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5662" w14:textId="77777777" w:rsidR="002A5D13" w:rsidRDefault="007A7CA7" w:rsidP="008627AA">
      <w:pPr>
        <w:tabs>
          <w:tab w:val="left" w:pos="1328"/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8627AA">
        <w:rPr>
          <w:b/>
          <w:noProof/>
          <w:lang w:eastAsia="de-DE"/>
        </w:rPr>
        <w:tab/>
      </w:r>
    </w:p>
    <w:p w14:paraId="2DDD94BA" w14:textId="77777777" w:rsidR="005B4234" w:rsidRDefault="007A7CA7" w:rsidP="00E36DD3">
      <w:pPr>
        <w:tabs>
          <w:tab w:val="left" w:pos="1836"/>
          <w:tab w:val="left" w:pos="2430"/>
          <w:tab w:val="left" w:pos="4185"/>
          <w:tab w:val="left" w:pos="6900"/>
        </w:tabs>
      </w:pPr>
      <w:r>
        <w:tab/>
      </w:r>
      <w:r w:rsidR="00897F98">
        <w:tab/>
      </w:r>
    </w:p>
    <w:p w14:paraId="556A8E1A" w14:textId="29F5AF7D" w:rsidR="00992FF4" w:rsidRPr="00DD3B13" w:rsidRDefault="007A7CA7" w:rsidP="00DD3B13">
      <w:pPr>
        <w:tabs>
          <w:tab w:val="left" w:pos="1836"/>
          <w:tab w:val="left" w:pos="2430"/>
          <w:tab w:val="left" w:pos="4185"/>
          <w:tab w:val="left" w:pos="6900"/>
        </w:tabs>
      </w:pPr>
      <w:r>
        <w:tab/>
      </w:r>
      <w:r w:rsidR="00B707AF">
        <w:tab/>
      </w:r>
    </w:p>
    <w:p w14:paraId="43E61A35" w14:textId="77777777" w:rsidR="00DD3B13" w:rsidRDefault="00DD3B13" w:rsidP="00137DAC">
      <w:pPr>
        <w:spacing w:before="120" w:after="120"/>
        <w:rPr>
          <w:rFonts w:ascii="Arial" w:hAnsi="Arial" w:cs="Arial"/>
          <w:bCs/>
          <w:sz w:val="24"/>
          <w:szCs w:val="24"/>
        </w:rPr>
      </w:pPr>
    </w:p>
    <w:tbl>
      <w:tblPr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701"/>
        <w:gridCol w:w="2410"/>
        <w:gridCol w:w="4767"/>
      </w:tblGrid>
      <w:tr w:rsidR="00DD3B13" w:rsidRPr="00DD3B13" w14:paraId="46613237" w14:textId="77777777" w:rsidTr="00DD3B13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10404" w:type="dxa"/>
            <w:gridSpan w:val="4"/>
            <w:shd w:val="clear" w:color="auto" w:fill="0790CF"/>
          </w:tcPr>
          <w:p w14:paraId="2F255601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DD3B13">
              <w:rPr>
                <w:rFonts w:ascii="Arial" w:hAnsi="Arial" w:cs="Arial"/>
                <w:b/>
                <w:sz w:val="28"/>
                <w:szCs w:val="28"/>
              </w:rPr>
              <w:t xml:space="preserve">Übersicht: Anwendungsbeispiele &amp; Prompts für den Study Mode </w:t>
            </w:r>
          </w:p>
        </w:tc>
      </w:tr>
      <w:tr w:rsidR="00DD3B13" w:rsidRPr="00DD3B13" w14:paraId="2A7EEA1E" w14:textId="77777777" w:rsidTr="00DD3B13">
        <w:tblPrEx>
          <w:tblCellMar>
            <w:top w:w="0" w:type="dxa"/>
            <w:bottom w:w="0" w:type="dxa"/>
          </w:tblCellMar>
        </w:tblPrEx>
        <w:trPr>
          <w:trHeight w:val="137"/>
          <w:jc w:val="center"/>
        </w:trPr>
        <w:tc>
          <w:tcPr>
            <w:tcW w:w="1526" w:type="dxa"/>
            <w:shd w:val="clear" w:color="auto" w:fill="E4AA6A"/>
          </w:tcPr>
          <w:p w14:paraId="19D03742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DD3B13">
              <w:rPr>
                <w:rFonts w:ascii="Arial" w:hAnsi="Arial" w:cs="Arial"/>
                <w:b/>
                <w:sz w:val="24"/>
                <w:szCs w:val="24"/>
              </w:rPr>
              <w:t xml:space="preserve">Schulstufe </w:t>
            </w:r>
          </w:p>
        </w:tc>
        <w:tc>
          <w:tcPr>
            <w:tcW w:w="1701" w:type="dxa"/>
            <w:shd w:val="clear" w:color="auto" w:fill="E4AA6A"/>
          </w:tcPr>
          <w:p w14:paraId="63E49932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DD3B13">
              <w:rPr>
                <w:rFonts w:ascii="Arial" w:hAnsi="Arial" w:cs="Arial"/>
                <w:b/>
                <w:sz w:val="24"/>
                <w:szCs w:val="24"/>
              </w:rPr>
              <w:t xml:space="preserve">Fach </w:t>
            </w:r>
          </w:p>
        </w:tc>
        <w:tc>
          <w:tcPr>
            <w:tcW w:w="2410" w:type="dxa"/>
            <w:shd w:val="clear" w:color="auto" w:fill="E4AA6A"/>
          </w:tcPr>
          <w:p w14:paraId="53D5F22C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DD3B13">
              <w:rPr>
                <w:rFonts w:ascii="Arial" w:hAnsi="Arial" w:cs="Arial"/>
                <w:b/>
                <w:sz w:val="24"/>
                <w:szCs w:val="24"/>
              </w:rPr>
              <w:t xml:space="preserve">Themenfeld (nach Fach) </w:t>
            </w:r>
          </w:p>
        </w:tc>
        <w:tc>
          <w:tcPr>
            <w:tcW w:w="4767" w:type="dxa"/>
            <w:shd w:val="clear" w:color="auto" w:fill="E4AA6A"/>
          </w:tcPr>
          <w:p w14:paraId="51B8681C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DD3B13">
              <w:rPr>
                <w:rFonts w:ascii="Arial" w:hAnsi="Arial" w:cs="Arial"/>
                <w:b/>
                <w:sz w:val="24"/>
                <w:szCs w:val="24"/>
              </w:rPr>
              <w:t xml:space="preserve">Beispiel-Prompt </w:t>
            </w:r>
          </w:p>
        </w:tc>
      </w:tr>
      <w:tr w:rsidR="00DD3B13" w:rsidRPr="00DD3B13" w14:paraId="23598955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 w:val="restart"/>
          </w:tcPr>
          <w:p w14:paraId="61E8429C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Unterstufe (5–7) </w:t>
            </w:r>
          </w:p>
        </w:tc>
        <w:tc>
          <w:tcPr>
            <w:tcW w:w="1701" w:type="dxa"/>
          </w:tcPr>
          <w:p w14:paraId="26503FFA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Mathematik </w:t>
            </w:r>
          </w:p>
        </w:tc>
        <w:tc>
          <w:tcPr>
            <w:tcW w:w="2410" w:type="dxa"/>
          </w:tcPr>
          <w:p w14:paraId="6FB32379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Grundrechenarten, Division </w:t>
            </w:r>
          </w:p>
        </w:tc>
        <w:tc>
          <w:tcPr>
            <w:tcW w:w="4767" w:type="dxa"/>
          </w:tcPr>
          <w:p w14:paraId="4664C800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„Erkläre mir Schritt für Schritt, wie man eine schriftliche Division mit Rest rechnet, und stelle mir zwischendurch kleine Aufgaben zum Üben.“ </w:t>
            </w:r>
          </w:p>
        </w:tc>
      </w:tr>
      <w:tr w:rsidR="00DD3B13" w:rsidRPr="00DD3B13" w14:paraId="71A72FB0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/>
          </w:tcPr>
          <w:p w14:paraId="3CF659D8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E196BF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Deutsch </w:t>
            </w:r>
          </w:p>
        </w:tc>
        <w:tc>
          <w:tcPr>
            <w:tcW w:w="2410" w:type="dxa"/>
          </w:tcPr>
          <w:p w14:paraId="56611113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Grammatik, Satzglieder </w:t>
            </w:r>
          </w:p>
        </w:tc>
        <w:tc>
          <w:tcPr>
            <w:tcW w:w="4767" w:type="dxa"/>
          </w:tcPr>
          <w:p w14:paraId="64D8F11F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„Hilf mir, die Satzglieder in diesem Satz zu bestimmen: Der Hund jagt den Ball über die Wiese.“ </w:t>
            </w:r>
          </w:p>
        </w:tc>
      </w:tr>
      <w:tr w:rsidR="00DD3B13" w:rsidRPr="00DD3B13" w14:paraId="6E9BB5D6" w14:textId="77777777" w:rsidTr="00DD3B13">
        <w:tblPrEx>
          <w:tblCellMar>
            <w:top w:w="0" w:type="dxa"/>
            <w:bottom w:w="0" w:type="dxa"/>
          </w:tblCellMar>
        </w:tblPrEx>
        <w:trPr>
          <w:trHeight w:val="137"/>
          <w:jc w:val="center"/>
        </w:trPr>
        <w:tc>
          <w:tcPr>
            <w:tcW w:w="1526" w:type="dxa"/>
            <w:vMerge/>
          </w:tcPr>
          <w:p w14:paraId="35DD75B0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F8B96E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Mathematik </w:t>
            </w:r>
          </w:p>
        </w:tc>
        <w:tc>
          <w:tcPr>
            <w:tcW w:w="2410" w:type="dxa"/>
          </w:tcPr>
          <w:p w14:paraId="5FEE784B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Wiederholung Grundwissen </w:t>
            </w:r>
          </w:p>
        </w:tc>
        <w:tc>
          <w:tcPr>
            <w:tcW w:w="4767" w:type="dxa"/>
          </w:tcPr>
          <w:p w14:paraId="5A89AC16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„Erstelle ein kurzes Quiz zu den 4 Grundrechenarten für die 5. Klasse.“ </w:t>
            </w:r>
          </w:p>
        </w:tc>
      </w:tr>
      <w:tr w:rsidR="00DD3B13" w:rsidRPr="00DD3B13" w14:paraId="28034B6C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 w:val="restart"/>
          </w:tcPr>
          <w:p w14:paraId="669BB785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Mittelstufe (8–10) </w:t>
            </w:r>
          </w:p>
        </w:tc>
        <w:tc>
          <w:tcPr>
            <w:tcW w:w="1701" w:type="dxa"/>
          </w:tcPr>
          <w:p w14:paraId="7EDC4EFE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Geschichte </w:t>
            </w:r>
          </w:p>
        </w:tc>
        <w:tc>
          <w:tcPr>
            <w:tcW w:w="2410" w:type="dxa"/>
          </w:tcPr>
          <w:p w14:paraId="64CF52C5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Mittelalter </w:t>
            </w:r>
          </w:p>
        </w:tc>
        <w:tc>
          <w:tcPr>
            <w:tcW w:w="4767" w:type="dxa"/>
          </w:tcPr>
          <w:p w14:paraId="00A72A02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„Stelle mir ein Quiz mit 5 Fragen zum Leben im Mittelalter, erkläre mir meine Fehler, falls ich falsch antworte.“ </w:t>
            </w:r>
          </w:p>
        </w:tc>
      </w:tr>
      <w:tr w:rsidR="00DD3B13" w:rsidRPr="00DD3B13" w14:paraId="03BAABBB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/>
          </w:tcPr>
          <w:p w14:paraId="217126A9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E4D7C2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Englisch </w:t>
            </w:r>
          </w:p>
        </w:tc>
        <w:tc>
          <w:tcPr>
            <w:tcW w:w="2410" w:type="dxa"/>
          </w:tcPr>
          <w:p w14:paraId="4235EBB4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Wortschatz – Reisen &amp; Urlaub </w:t>
            </w:r>
          </w:p>
        </w:tc>
        <w:tc>
          <w:tcPr>
            <w:tcW w:w="4767" w:type="dxa"/>
          </w:tcPr>
          <w:p w14:paraId="29A03FC2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>„Übe mit mir englische Vokabeln zum Thema ‚</w:t>
            </w:r>
            <w:proofErr w:type="spellStart"/>
            <w:r w:rsidRPr="00DD3B13">
              <w:rPr>
                <w:rFonts w:ascii="Arial" w:hAnsi="Arial" w:cs="Arial"/>
                <w:bCs/>
                <w:sz w:val="24"/>
                <w:szCs w:val="24"/>
              </w:rPr>
              <w:t>travel</w:t>
            </w:r>
            <w:proofErr w:type="spellEnd"/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 and </w:t>
            </w:r>
            <w:proofErr w:type="spellStart"/>
            <w:r w:rsidRPr="00DD3B13">
              <w:rPr>
                <w:rFonts w:ascii="Arial" w:hAnsi="Arial" w:cs="Arial"/>
                <w:bCs/>
                <w:sz w:val="24"/>
                <w:szCs w:val="24"/>
              </w:rPr>
              <w:t>holidays</w:t>
            </w:r>
            <w:proofErr w:type="spellEnd"/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‘, indem du kleine Dialoge mit mir führst.“ </w:t>
            </w:r>
          </w:p>
        </w:tc>
      </w:tr>
      <w:tr w:rsidR="00DD3B13" w:rsidRPr="00DD3B13" w14:paraId="25DD3A6F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/>
          </w:tcPr>
          <w:p w14:paraId="2B5AC587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58A668" w14:textId="073FFB25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>Politik/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Geschichte </w:t>
            </w:r>
          </w:p>
        </w:tc>
        <w:tc>
          <w:tcPr>
            <w:tcW w:w="2410" w:type="dxa"/>
          </w:tcPr>
          <w:p w14:paraId="67F4BFDE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Staatsformen </w:t>
            </w:r>
          </w:p>
        </w:tc>
        <w:tc>
          <w:tcPr>
            <w:tcW w:w="4767" w:type="dxa"/>
          </w:tcPr>
          <w:p w14:paraId="33718A8E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>„Erkläre mir in einfachen Worten den Unterschied zwischen Demokratie und Dikta</w:t>
            </w:r>
            <w:r w:rsidRPr="00DD3B13">
              <w:rPr>
                <w:rFonts w:ascii="Arial" w:hAnsi="Arial" w:cs="Arial"/>
                <w:bCs/>
                <w:sz w:val="24"/>
                <w:szCs w:val="24"/>
              </w:rPr>
              <w:softHyphen/>
              <w:t xml:space="preserve">tur und frage mich danach ab.“ </w:t>
            </w:r>
          </w:p>
        </w:tc>
      </w:tr>
      <w:tr w:rsidR="00DD3B13" w:rsidRPr="00DD3B13" w14:paraId="79DE1024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 w:val="restart"/>
          </w:tcPr>
          <w:p w14:paraId="33178DCA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Oberstufe (11–13) </w:t>
            </w:r>
          </w:p>
        </w:tc>
        <w:tc>
          <w:tcPr>
            <w:tcW w:w="1701" w:type="dxa"/>
          </w:tcPr>
          <w:p w14:paraId="29A75394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Biologie </w:t>
            </w:r>
          </w:p>
        </w:tc>
        <w:tc>
          <w:tcPr>
            <w:tcW w:w="2410" w:type="dxa"/>
          </w:tcPr>
          <w:p w14:paraId="133E1C66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Genetik, Proteinbiosynthese </w:t>
            </w:r>
          </w:p>
        </w:tc>
        <w:tc>
          <w:tcPr>
            <w:tcW w:w="4767" w:type="dxa"/>
          </w:tcPr>
          <w:p w14:paraId="50D44168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>„Erkläre mir die Proteinbiosynthese in kleinen Schritten, stelle mir dabei Verständ</w:t>
            </w:r>
            <w:r w:rsidRPr="00DD3B13">
              <w:rPr>
                <w:rFonts w:ascii="Arial" w:hAnsi="Arial" w:cs="Arial"/>
                <w:bCs/>
                <w:sz w:val="24"/>
                <w:szCs w:val="24"/>
              </w:rPr>
              <w:softHyphen/>
              <w:t xml:space="preserve">nisfragen und überprüfe am Ende mein Wissen mit einem kurzen Quiz.“ </w:t>
            </w:r>
          </w:p>
        </w:tc>
      </w:tr>
      <w:tr w:rsidR="00DD3B13" w:rsidRPr="00DD3B13" w14:paraId="02570103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/>
          </w:tcPr>
          <w:p w14:paraId="571E1B5B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0C49A7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Mathematik </w:t>
            </w:r>
          </w:p>
        </w:tc>
        <w:tc>
          <w:tcPr>
            <w:tcW w:w="2410" w:type="dxa"/>
          </w:tcPr>
          <w:p w14:paraId="27724C1C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Analysis, Integralrechnung </w:t>
            </w:r>
          </w:p>
        </w:tc>
        <w:tc>
          <w:tcPr>
            <w:tcW w:w="4767" w:type="dxa"/>
          </w:tcPr>
          <w:p w14:paraId="66DE89BD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„Zeige mir, wie man das Integral ∫(2x² – 3x + 1) dx löst, aber gib mir die Lösung erst, wenn ich es selbst versucht habe.“ </w:t>
            </w:r>
          </w:p>
        </w:tc>
      </w:tr>
      <w:tr w:rsidR="00DD3B13" w:rsidRPr="00DD3B13" w14:paraId="4F549E92" w14:textId="77777777" w:rsidTr="00DD3B13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1526" w:type="dxa"/>
            <w:vMerge/>
          </w:tcPr>
          <w:p w14:paraId="5ECE9266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D349BF" w14:textId="3C928200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>Mathematik/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Physik </w:t>
            </w:r>
          </w:p>
        </w:tc>
        <w:tc>
          <w:tcPr>
            <w:tcW w:w="2410" w:type="dxa"/>
          </w:tcPr>
          <w:p w14:paraId="05C0E414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Analytische Geometrie </w:t>
            </w:r>
          </w:p>
        </w:tc>
        <w:tc>
          <w:tcPr>
            <w:tcW w:w="4767" w:type="dxa"/>
          </w:tcPr>
          <w:p w14:paraId="53FA95E0" w14:textId="77777777" w:rsidR="00DD3B13" w:rsidRPr="00DD3B13" w:rsidRDefault="00DD3B13" w:rsidP="00DD3B13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D3B13">
              <w:rPr>
                <w:rFonts w:ascii="Arial" w:hAnsi="Arial" w:cs="Arial"/>
                <w:bCs/>
                <w:sz w:val="24"/>
                <w:szCs w:val="24"/>
              </w:rPr>
              <w:t xml:space="preserve">„Hilf mir, eine Vektoraufgabe zu lösen: Berechne den Schnittpunkt zweier Geraden im Raum. Stelle mir dabei Fragen, bevor du die Lösung vorgibst.“ </w:t>
            </w:r>
          </w:p>
        </w:tc>
      </w:tr>
    </w:tbl>
    <w:p w14:paraId="1DBF3D5A" w14:textId="77777777" w:rsidR="00DD3B13" w:rsidRPr="00137DAC" w:rsidRDefault="00DD3B13" w:rsidP="00137DAC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DD3B13" w:rsidRPr="00137DAC" w:rsidSect="00E36DD3">
      <w:headerReference w:type="default" r:id="rId7"/>
      <w:pgSz w:w="11906" w:h="16838" w:code="9"/>
      <w:pgMar w:top="-56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775E" w14:textId="77777777" w:rsidR="000B7A67" w:rsidRDefault="000B7A67" w:rsidP="002A5D13">
      <w:pPr>
        <w:spacing w:after="0" w:line="240" w:lineRule="auto"/>
      </w:pPr>
      <w:r>
        <w:separator/>
      </w:r>
    </w:p>
  </w:endnote>
  <w:endnote w:type="continuationSeparator" w:id="0">
    <w:p w14:paraId="2B5FFF99" w14:textId="77777777" w:rsidR="000B7A67" w:rsidRDefault="000B7A67" w:rsidP="002A5D13">
      <w:pPr>
        <w:spacing w:after="0" w:line="240" w:lineRule="auto"/>
      </w:pPr>
      <w:r>
        <w:continuationSeparator/>
      </w:r>
    </w:p>
  </w:endnote>
  <w:endnote w:type="continuationNotice" w:id="1">
    <w:p w14:paraId="70EA5536" w14:textId="77777777" w:rsidR="000B7A67" w:rsidRDefault="000B7A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 Cond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Fira Sans Book">
    <w:altName w:val="Calibri"/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C8E3A" w14:textId="77777777" w:rsidR="000B7A67" w:rsidRDefault="000B7A67" w:rsidP="002A5D13">
      <w:pPr>
        <w:spacing w:after="0" w:line="240" w:lineRule="auto"/>
      </w:pPr>
      <w:r>
        <w:separator/>
      </w:r>
    </w:p>
  </w:footnote>
  <w:footnote w:type="continuationSeparator" w:id="0">
    <w:p w14:paraId="02DEBD93" w14:textId="77777777" w:rsidR="000B7A67" w:rsidRDefault="000B7A67" w:rsidP="002A5D13">
      <w:pPr>
        <w:spacing w:after="0" w:line="240" w:lineRule="auto"/>
      </w:pPr>
      <w:r>
        <w:continuationSeparator/>
      </w:r>
    </w:p>
  </w:footnote>
  <w:footnote w:type="continuationNotice" w:id="1">
    <w:p w14:paraId="52804FAC" w14:textId="77777777" w:rsidR="000B7A67" w:rsidRDefault="000B7A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90"/>
      <w:gridCol w:w="6595"/>
    </w:tblGrid>
    <w:tr w:rsidR="00992FF4" w14:paraId="56918818" w14:textId="77777777" w:rsidTr="00CC6987">
      <w:tc>
        <w:tcPr>
          <w:tcW w:w="1482" w:type="pct"/>
          <w:tcBorders>
            <w:bottom w:val="single" w:sz="4" w:space="0" w:color="auto"/>
          </w:tcBorders>
          <w:shd w:val="clear" w:color="auto" w:fill="D98328"/>
          <w:vAlign w:val="center"/>
        </w:tcPr>
        <w:p w14:paraId="69EE2154" w14:textId="4F3E19E7" w:rsidR="00992FF4" w:rsidRPr="00137DAC" w:rsidRDefault="00137DAC" w:rsidP="00137DAC">
          <w:pPr>
            <w:pStyle w:val="Kopfzeile"/>
            <w:jc w:val="center"/>
            <w:rPr>
              <w:rFonts w:ascii="Interstate Cond" w:hAnsi="Interstate Cond"/>
              <w:b/>
              <w:color w:val="FFFFFF"/>
              <w:sz w:val="32"/>
            </w:rPr>
          </w:pPr>
          <w:r>
            <w:rPr>
              <w:rFonts w:ascii="Interstate Cond" w:hAnsi="Interstate Cond"/>
              <w:b/>
              <w:color w:val="FFFFFF"/>
              <w:sz w:val="32"/>
            </w:rPr>
            <w:t>21</w:t>
          </w:r>
          <w:r w:rsidR="00992FF4" w:rsidRPr="00992FF4">
            <w:rPr>
              <w:rFonts w:ascii="Interstate Cond" w:hAnsi="Interstate Cond"/>
              <w:b/>
              <w:color w:val="FFFFFF"/>
              <w:sz w:val="32"/>
            </w:rPr>
            <w:t xml:space="preserve"> – 2025</w:t>
          </w:r>
        </w:p>
      </w:tc>
      <w:tc>
        <w:tcPr>
          <w:tcW w:w="3518" w:type="pct"/>
          <w:tcBorders>
            <w:bottom w:val="single" w:sz="4" w:space="0" w:color="auto"/>
          </w:tcBorders>
          <w:vAlign w:val="bottom"/>
        </w:tcPr>
        <w:p w14:paraId="6F818328" w14:textId="0ACBEB2F" w:rsidR="00992FF4" w:rsidRPr="00992FF4" w:rsidRDefault="00DD3B13" w:rsidP="00992FF4">
          <w:pPr>
            <w:pStyle w:val="Kopfzeile"/>
            <w:rPr>
              <w:rFonts w:ascii="Fira Sans Book" w:hAnsi="Fira Sans Book"/>
              <w:bCs/>
              <w:color w:val="000000"/>
              <w:sz w:val="16"/>
            </w:rPr>
          </w:pPr>
          <w:r>
            <w:rPr>
              <w:rFonts w:ascii="Fira Sans Book" w:hAnsi="Fira Sans Book"/>
              <w:noProof/>
              <w:color w:val="000000"/>
              <w:sz w:val="16"/>
            </w:rPr>
            <w:pict w14:anchorId="1C7F10A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17.9pt;height:63.6pt;visibility:visible;mso-wrap-style:square">
                <v:imagedata r:id="rId1" o:title=""/>
              </v:shape>
            </w:pict>
          </w:r>
        </w:p>
      </w:tc>
    </w:tr>
  </w:tbl>
  <w:p w14:paraId="01995688" w14:textId="2E7DE35F" w:rsidR="00D434EB" w:rsidRDefault="00D434EB" w:rsidP="00992FF4">
    <w:pPr>
      <w:spacing w:after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3EA43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906F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8321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4C2483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50267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05094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70475"/>
    <w:multiLevelType w:val="hybridMultilevel"/>
    <w:tmpl w:val="719C0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867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0837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98479559">
    <w:abstractNumId w:val="16"/>
  </w:num>
  <w:num w:numId="2" w16cid:durableId="1695574210">
    <w:abstractNumId w:val="27"/>
  </w:num>
  <w:num w:numId="3" w16cid:durableId="785778711">
    <w:abstractNumId w:val="29"/>
  </w:num>
  <w:num w:numId="4" w16cid:durableId="2002196983">
    <w:abstractNumId w:val="18"/>
  </w:num>
  <w:num w:numId="5" w16cid:durableId="2066221202">
    <w:abstractNumId w:val="12"/>
  </w:num>
  <w:num w:numId="6" w16cid:durableId="1002851002">
    <w:abstractNumId w:val="14"/>
  </w:num>
  <w:num w:numId="7" w16cid:durableId="1026834761">
    <w:abstractNumId w:val="20"/>
  </w:num>
  <w:num w:numId="8" w16cid:durableId="721448139">
    <w:abstractNumId w:val="19"/>
  </w:num>
  <w:num w:numId="9" w16cid:durableId="1085146157">
    <w:abstractNumId w:val="15"/>
  </w:num>
  <w:num w:numId="10" w16cid:durableId="1907110565">
    <w:abstractNumId w:val="11"/>
  </w:num>
  <w:num w:numId="11" w16cid:durableId="1311591786">
    <w:abstractNumId w:val="28"/>
  </w:num>
  <w:num w:numId="12" w16cid:durableId="2011520305">
    <w:abstractNumId w:val="22"/>
  </w:num>
  <w:num w:numId="13" w16cid:durableId="1671524393">
    <w:abstractNumId w:val="23"/>
  </w:num>
  <w:num w:numId="14" w16cid:durableId="1266110594">
    <w:abstractNumId w:val="21"/>
  </w:num>
  <w:num w:numId="15" w16cid:durableId="391000802">
    <w:abstractNumId w:val="24"/>
  </w:num>
  <w:num w:numId="16" w16cid:durableId="1564825559">
    <w:abstractNumId w:val="25"/>
  </w:num>
  <w:num w:numId="17" w16cid:durableId="1671562194">
    <w:abstractNumId w:val="26"/>
  </w:num>
  <w:num w:numId="18" w16cid:durableId="1565026392">
    <w:abstractNumId w:val="10"/>
  </w:num>
  <w:num w:numId="19" w16cid:durableId="706100261">
    <w:abstractNumId w:val="9"/>
  </w:num>
  <w:num w:numId="20" w16cid:durableId="1304118436">
    <w:abstractNumId w:val="8"/>
  </w:num>
  <w:num w:numId="21" w16cid:durableId="1854493501">
    <w:abstractNumId w:val="7"/>
  </w:num>
  <w:num w:numId="22" w16cid:durableId="1054547288">
    <w:abstractNumId w:val="6"/>
  </w:num>
  <w:num w:numId="23" w16cid:durableId="600575221">
    <w:abstractNumId w:val="13"/>
  </w:num>
  <w:num w:numId="24" w16cid:durableId="584463686">
    <w:abstractNumId w:val="0"/>
  </w:num>
  <w:num w:numId="25" w16cid:durableId="125199680">
    <w:abstractNumId w:val="4"/>
  </w:num>
  <w:num w:numId="26" w16cid:durableId="362941192">
    <w:abstractNumId w:val="5"/>
  </w:num>
  <w:num w:numId="27" w16cid:durableId="1723795448">
    <w:abstractNumId w:val="3"/>
  </w:num>
  <w:num w:numId="28" w16cid:durableId="1575238461">
    <w:abstractNumId w:val="2"/>
  </w:num>
  <w:num w:numId="29" w16cid:durableId="1556820151">
    <w:abstractNumId w:val="1"/>
  </w:num>
  <w:num w:numId="30" w16cid:durableId="152644463">
    <w:abstractNumId w:val="17"/>
  </w:num>
  <w:num w:numId="31" w16cid:durableId="1317530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95CFC"/>
    <w:rsid w:val="000A7188"/>
    <w:rsid w:val="000B50CC"/>
    <w:rsid w:val="000B7A67"/>
    <w:rsid w:val="000C66D4"/>
    <w:rsid w:val="000C6A2D"/>
    <w:rsid w:val="00137DAC"/>
    <w:rsid w:val="0015409B"/>
    <w:rsid w:val="001B429B"/>
    <w:rsid w:val="001C16AA"/>
    <w:rsid w:val="001C43FF"/>
    <w:rsid w:val="001E1CCD"/>
    <w:rsid w:val="00205D0C"/>
    <w:rsid w:val="002154FF"/>
    <w:rsid w:val="0027096C"/>
    <w:rsid w:val="002766CF"/>
    <w:rsid w:val="0028515F"/>
    <w:rsid w:val="002A5D13"/>
    <w:rsid w:val="002B029B"/>
    <w:rsid w:val="002B4419"/>
    <w:rsid w:val="002D45E4"/>
    <w:rsid w:val="002E4378"/>
    <w:rsid w:val="00345B07"/>
    <w:rsid w:val="0035263B"/>
    <w:rsid w:val="003676E3"/>
    <w:rsid w:val="00380EF0"/>
    <w:rsid w:val="003C5CFF"/>
    <w:rsid w:val="003E3400"/>
    <w:rsid w:val="004331C2"/>
    <w:rsid w:val="00433F51"/>
    <w:rsid w:val="004639C0"/>
    <w:rsid w:val="004955F6"/>
    <w:rsid w:val="004A47F9"/>
    <w:rsid w:val="004C2396"/>
    <w:rsid w:val="004D5592"/>
    <w:rsid w:val="0050689E"/>
    <w:rsid w:val="00540062"/>
    <w:rsid w:val="00551B88"/>
    <w:rsid w:val="00581B4B"/>
    <w:rsid w:val="00587D31"/>
    <w:rsid w:val="005B00BE"/>
    <w:rsid w:val="005B4234"/>
    <w:rsid w:val="00606A1D"/>
    <w:rsid w:val="006111CC"/>
    <w:rsid w:val="00614D0A"/>
    <w:rsid w:val="00653E72"/>
    <w:rsid w:val="00661981"/>
    <w:rsid w:val="00664661"/>
    <w:rsid w:val="0067731F"/>
    <w:rsid w:val="006A5CFE"/>
    <w:rsid w:val="006E18EF"/>
    <w:rsid w:val="006F3D97"/>
    <w:rsid w:val="00702EFF"/>
    <w:rsid w:val="00702F72"/>
    <w:rsid w:val="007721E7"/>
    <w:rsid w:val="007A7CA7"/>
    <w:rsid w:val="007B0290"/>
    <w:rsid w:val="007C0AE5"/>
    <w:rsid w:val="007E1A2E"/>
    <w:rsid w:val="00821B22"/>
    <w:rsid w:val="00841FA8"/>
    <w:rsid w:val="008522CE"/>
    <w:rsid w:val="00852BFB"/>
    <w:rsid w:val="008627AA"/>
    <w:rsid w:val="008633AC"/>
    <w:rsid w:val="00887070"/>
    <w:rsid w:val="00897F98"/>
    <w:rsid w:val="008B1F83"/>
    <w:rsid w:val="008C0D29"/>
    <w:rsid w:val="008E62B1"/>
    <w:rsid w:val="00937B0B"/>
    <w:rsid w:val="00942E56"/>
    <w:rsid w:val="009433D9"/>
    <w:rsid w:val="009503FB"/>
    <w:rsid w:val="00983536"/>
    <w:rsid w:val="00992FF4"/>
    <w:rsid w:val="009B721F"/>
    <w:rsid w:val="009E6591"/>
    <w:rsid w:val="00A06C64"/>
    <w:rsid w:val="00A438A7"/>
    <w:rsid w:val="00AC7582"/>
    <w:rsid w:val="00AF17D9"/>
    <w:rsid w:val="00B01FFE"/>
    <w:rsid w:val="00B560B1"/>
    <w:rsid w:val="00B5703F"/>
    <w:rsid w:val="00B707AF"/>
    <w:rsid w:val="00B75F0F"/>
    <w:rsid w:val="00B81586"/>
    <w:rsid w:val="00B87D52"/>
    <w:rsid w:val="00BD49AA"/>
    <w:rsid w:val="00BD71E9"/>
    <w:rsid w:val="00BE0E26"/>
    <w:rsid w:val="00C310AF"/>
    <w:rsid w:val="00C5329F"/>
    <w:rsid w:val="00C73E1A"/>
    <w:rsid w:val="00C877B4"/>
    <w:rsid w:val="00C9289F"/>
    <w:rsid w:val="00CC38C8"/>
    <w:rsid w:val="00CE6389"/>
    <w:rsid w:val="00D25DD7"/>
    <w:rsid w:val="00D434EB"/>
    <w:rsid w:val="00D54579"/>
    <w:rsid w:val="00D56265"/>
    <w:rsid w:val="00D9199A"/>
    <w:rsid w:val="00DB32C7"/>
    <w:rsid w:val="00DD3B13"/>
    <w:rsid w:val="00DE776A"/>
    <w:rsid w:val="00E028D9"/>
    <w:rsid w:val="00E2265E"/>
    <w:rsid w:val="00E36DD3"/>
    <w:rsid w:val="00E37880"/>
    <w:rsid w:val="00E734A2"/>
    <w:rsid w:val="00E74AD6"/>
    <w:rsid w:val="00F20663"/>
    <w:rsid w:val="00F2380D"/>
    <w:rsid w:val="00FA19D7"/>
    <w:rsid w:val="00FC278E"/>
    <w:rsid w:val="00F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95662"/>
  <w15:chartTrackingRefBased/>
  <w15:docId w15:val="{F00846FF-B0EC-470D-BEC6-7FCCB42D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styleId="berarbeitung">
    <w:name w:val="Revision"/>
    <w:hidden/>
    <w:uiPriority w:val="99"/>
    <w:semiHidden/>
    <w:rsid w:val="00897F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2025-10-16T10:36:00Z</dcterms:created>
  <dcterms:modified xsi:type="dcterms:W3CDTF">2025-10-16T10:36:00Z</dcterms:modified>
</cp:coreProperties>
</file>