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32AF230D" w14:textId="21782F39" w:rsidR="00933295" w:rsidRPr="00933295" w:rsidRDefault="006E18EF" w:rsidP="00933295">
      <w:pPr>
        <w:tabs>
          <w:tab w:val="left" w:pos="2430"/>
        </w:tabs>
      </w:pPr>
      <w:r>
        <w:tab/>
      </w:r>
    </w:p>
    <w:tbl>
      <w:tblPr>
        <w:tblStyle w:val="Tabellenraster"/>
        <w:tblW w:w="6258" w:type="pct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2343"/>
        <w:gridCol w:w="2411"/>
        <w:gridCol w:w="2828"/>
        <w:gridCol w:w="2692"/>
      </w:tblGrid>
      <w:tr w:rsidR="00933295" w:rsidRPr="00933295" w14:paraId="71C1D572" w14:textId="77777777" w:rsidTr="00933295">
        <w:trPr>
          <w:trHeight w:val="547"/>
          <w:jc w:val="center"/>
        </w:trPr>
        <w:tc>
          <w:tcPr>
            <w:tcW w:w="5000" w:type="pct"/>
            <w:gridSpan w:val="5"/>
            <w:shd w:val="clear" w:color="auto" w:fill="0790CF"/>
          </w:tcPr>
          <w:p w14:paraId="36C2FF1D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bookmarkStart w:id="0" w:name="_Hlk189048868"/>
            <w:r w:rsidRPr="00933295">
              <w:rPr>
                <w:rFonts w:ascii="Arial" w:eastAsia="Calibri" w:hAnsi="Arial" w:cs="Arial"/>
                <w:b/>
                <w:sz w:val="28"/>
                <w:szCs w:val="28"/>
              </w:rPr>
              <w:t>Übersicht: Themenbereiche Digitalführerschein</w:t>
            </w:r>
          </w:p>
        </w:tc>
      </w:tr>
      <w:tr w:rsidR="00933295" w:rsidRPr="00933295" w14:paraId="42735F37" w14:textId="77777777" w:rsidTr="00933295">
        <w:trPr>
          <w:trHeight w:val="502"/>
          <w:jc w:val="center"/>
        </w:trPr>
        <w:tc>
          <w:tcPr>
            <w:tcW w:w="5000" w:type="pct"/>
            <w:gridSpan w:val="5"/>
            <w:shd w:val="clear" w:color="auto" w:fill="E4AA6A"/>
          </w:tcPr>
          <w:p w14:paraId="3426756B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1. Geräte &amp; Tools</w:t>
            </w:r>
          </w:p>
        </w:tc>
      </w:tr>
      <w:tr w:rsidR="00933295" w:rsidRPr="00933295" w14:paraId="66CC9BC0" w14:textId="77777777" w:rsidTr="00933295">
        <w:trPr>
          <w:trHeight w:val="791"/>
          <w:jc w:val="center"/>
        </w:trPr>
        <w:tc>
          <w:tcPr>
            <w:tcW w:w="470" w:type="pct"/>
            <w:vMerge w:val="restart"/>
          </w:tcPr>
          <w:p w14:paraId="5F18968C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Inhalte</w:t>
            </w:r>
          </w:p>
        </w:tc>
        <w:tc>
          <w:tcPr>
            <w:tcW w:w="1033" w:type="pct"/>
          </w:tcPr>
          <w:p w14:paraId="4D546355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WLAN im Klassenraum</w:t>
            </w:r>
          </w:p>
        </w:tc>
        <w:tc>
          <w:tcPr>
            <w:tcW w:w="1063" w:type="pct"/>
          </w:tcPr>
          <w:p w14:paraId="397391FD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Hardware im Unterricht</w:t>
            </w:r>
          </w:p>
        </w:tc>
        <w:tc>
          <w:tcPr>
            <w:tcW w:w="1247" w:type="pct"/>
          </w:tcPr>
          <w:p w14:paraId="21B47625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Apps im Unterricht</w:t>
            </w:r>
          </w:p>
        </w:tc>
        <w:tc>
          <w:tcPr>
            <w:tcW w:w="1187" w:type="pct"/>
          </w:tcPr>
          <w:p w14:paraId="23253E1D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ChatGPT &amp; Co (KI)</w:t>
            </w:r>
          </w:p>
        </w:tc>
      </w:tr>
      <w:tr w:rsidR="00933295" w:rsidRPr="00933295" w14:paraId="1498C0CE" w14:textId="77777777" w:rsidTr="00933295">
        <w:trPr>
          <w:trHeight w:val="130"/>
          <w:jc w:val="center"/>
        </w:trPr>
        <w:tc>
          <w:tcPr>
            <w:tcW w:w="470" w:type="pct"/>
            <w:vMerge/>
          </w:tcPr>
          <w:p w14:paraId="527FFDF3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033" w:type="pct"/>
          </w:tcPr>
          <w:p w14:paraId="133E2E05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Schwaches Internet – was nun?</w:t>
            </w:r>
          </w:p>
          <w:p w14:paraId="53782804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Wie teste ich die Bandbreite der Verbindung?</w:t>
            </w:r>
          </w:p>
          <w:p w14:paraId="43A4161E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WLAN-Ausfall – was nun?</w:t>
            </w:r>
          </w:p>
          <w:p w14:paraId="08F14F9F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Wer ist verantwortlich?</w:t>
            </w:r>
          </w:p>
        </w:tc>
        <w:tc>
          <w:tcPr>
            <w:tcW w:w="1063" w:type="pct"/>
          </w:tcPr>
          <w:p w14:paraId="2C884E9F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Geräte beschaffen – aber richtig!</w:t>
            </w:r>
          </w:p>
          <w:p w14:paraId="043CE4A9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Welche Geräte sollte ich wann im Unterricht einsetzen?</w:t>
            </w:r>
          </w:p>
          <w:p w14:paraId="2F1CD208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  <w:lang w:val="en-GB"/>
              </w:rPr>
            </w:pPr>
            <w:r w:rsidRPr="00933295">
              <w:rPr>
                <w:rFonts w:ascii="Arial" w:eastAsia="Calibri" w:hAnsi="Arial" w:cs="Arial"/>
                <w:sz w:val="24"/>
                <w:lang w:val="en-GB"/>
              </w:rPr>
              <w:t>Bring your own Device (BYOD) in der Schule!</w:t>
            </w:r>
          </w:p>
        </w:tc>
        <w:tc>
          <w:tcPr>
            <w:tcW w:w="1247" w:type="pct"/>
          </w:tcPr>
          <w:p w14:paraId="7FB23DF1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Wo gibt es Apps für den Unterricht?</w:t>
            </w:r>
          </w:p>
          <w:p w14:paraId="73FF39DD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ist beim Einsatz im Unterricht zu beachten?</w:t>
            </w:r>
          </w:p>
          <w:p w14:paraId="215BC21B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gilt beim Daten-, Kinder- und Jugendmedienschutz?</w:t>
            </w:r>
          </w:p>
        </w:tc>
        <w:tc>
          <w:tcPr>
            <w:tcW w:w="1187" w:type="pct"/>
          </w:tcPr>
          <w:p w14:paraId="58325229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ist künstliche Intelligenz (KI)?</w:t>
            </w:r>
          </w:p>
          <w:p w14:paraId="1D86CC42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KI in der Schule und im Unterricht!</w:t>
            </w:r>
          </w:p>
          <w:p w14:paraId="5756BFE4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 xml:space="preserve">Vorteile &amp; Gefahren </w:t>
            </w:r>
          </w:p>
          <w:p w14:paraId="360C6558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Einsatz von ChatGPT und weiteren KI-Tools für den Schulalltag!</w:t>
            </w:r>
          </w:p>
        </w:tc>
      </w:tr>
      <w:tr w:rsidR="00933295" w:rsidRPr="00933295" w14:paraId="251C23A8" w14:textId="77777777" w:rsidTr="00933295">
        <w:trPr>
          <w:trHeight w:val="486"/>
          <w:jc w:val="center"/>
        </w:trPr>
        <w:tc>
          <w:tcPr>
            <w:tcW w:w="5000" w:type="pct"/>
            <w:gridSpan w:val="5"/>
            <w:shd w:val="clear" w:color="auto" w:fill="E4AA6A"/>
          </w:tcPr>
          <w:p w14:paraId="43295E86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2. Internet</w:t>
            </w:r>
          </w:p>
        </w:tc>
      </w:tr>
      <w:tr w:rsidR="00933295" w:rsidRPr="00933295" w14:paraId="5FB5B86F" w14:textId="77777777" w:rsidTr="00933295">
        <w:trPr>
          <w:trHeight w:val="791"/>
          <w:jc w:val="center"/>
        </w:trPr>
        <w:tc>
          <w:tcPr>
            <w:tcW w:w="470" w:type="pct"/>
            <w:vMerge w:val="restart"/>
          </w:tcPr>
          <w:p w14:paraId="4390A9DD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Inhalte</w:t>
            </w:r>
          </w:p>
        </w:tc>
        <w:tc>
          <w:tcPr>
            <w:tcW w:w="1033" w:type="pct"/>
          </w:tcPr>
          <w:p w14:paraId="1FD16837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WWW und Web 2.0</w:t>
            </w:r>
          </w:p>
        </w:tc>
        <w:tc>
          <w:tcPr>
            <w:tcW w:w="1063" w:type="pct"/>
          </w:tcPr>
          <w:p w14:paraId="3F97D328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Browser</w:t>
            </w:r>
          </w:p>
        </w:tc>
        <w:tc>
          <w:tcPr>
            <w:tcW w:w="1247" w:type="pct"/>
          </w:tcPr>
          <w:p w14:paraId="3E8C82D1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Cookies</w:t>
            </w:r>
          </w:p>
        </w:tc>
        <w:tc>
          <w:tcPr>
            <w:tcW w:w="1187" w:type="pct"/>
          </w:tcPr>
          <w:p w14:paraId="2F836B3C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Suchmaschinen</w:t>
            </w:r>
            <w:proofErr w:type="spellEnd"/>
          </w:p>
        </w:tc>
      </w:tr>
      <w:tr w:rsidR="00933295" w:rsidRPr="00933295" w14:paraId="7D89F944" w14:textId="77777777" w:rsidTr="00933295">
        <w:trPr>
          <w:trHeight w:val="130"/>
          <w:jc w:val="center"/>
        </w:trPr>
        <w:tc>
          <w:tcPr>
            <w:tcW w:w="470" w:type="pct"/>
            <w:vMerge/>
          </w:tcPr>
          <w:p w14:paraId="597159C8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033" w:type="pct"/>
          </w:tcPr>
          <w:p w14:paraId="6C8E373A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Grundlagen zum World Wide Web!</w:t>
            </w:r>
          </w:p>
          <w:p w14:paraId="26E9A9A7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ist das Web 2.0?</w:t>
            </w:r>
          </w:p>
          <w:p w14:paraId="6D1E2FA0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Lerninhalte online veröffentlichen!</w:t>
            </w:r>
          </w:p>
        </w:tc>
        <w:tc>
          <w:tcPr>
            <w:tcW w:w="1063" w:type="pct"/>
          </w:tcPr>
          <w:p w14:paraId="3A1603AA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Grundlagen zum Browser!</w:t>
            </w:r>
          </w:p>
          <w:p w14:paraId="79975204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Welche Browser gibt es?</w:t>
            </w:r>
          </w:p>
          <w:p w14:paraId="3D326BAC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Privatsphäre schützen mit dem Inkognito-Modus!</w:t>
            </w:r>
          </w:p>
        </w:tc>
        <w:tc>
          <w:tcPr>
            <w:tcW w:w="1247" w:type="pct"/>
          </w:tcPr>
          <w:p w14:paraId="52598804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Grundlagen zu Cookies!</w:t>
            </w:r>
          </w:p>
          <w:p w14:paraId="4FC3D5D2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Welche Einstellungen sollten vorgenommen werden?</w:t>
            </w:r>
          </w:p>
          <w:p w14:paraId="26EEC75C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Welche Anti-Tracking-Software gibt es?</w:t>
            </w:r>
          </w:p>
        </w:tc>
        <w:tc>
          <w:tcPr>
            <w:tcW w:w="1187" w:type="pct"/>
          </w:tcPr>
          <w:p w14:paraId="3162E7BE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Wie funktioniert eine Suchmaschine?</w:t>
            </w:r>
          </w:p>
          <w:p w14:paraId="3A613D44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Wie kommen die Rankings zustande?</w:t>
            </w:r>
          </w:p>
          <w:p w14:paraId="3F7819FE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Unterrichtsmaterial suchen und finden!</w:t>
            </w:r>
          </w:p>
        </w:tc>
      </w:tr>
      <w:tr w:rsidR="00933295" w:rsidRPr="00933295" w14:paraId="16B5002D" w14:textId="77777777" w:rsidTr="00933295">
        <w:trPr>
          <w:trHeight w:val="502"/>
          <w:jc w:val="center"/>
        </w:trPr>
        <w:tc>
          <w:tcPr>
            <w:tcW w:w="5000" w:type="pct"/>
            <w:gridSpan w:val="5"/>
            <w:shd w:val="clear" w:color="auto" w:fill="E4AA6A"/>
          </w:tcPr>
          <w:p w14:paraId="312C974C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3. Kommunikation</w:t>
            </w:r>
          </w:p>
        </w:tc>
      </w:tr>
      <w:tr w:rsidR="00933295" w:rsidRPr="00933295" w14:paraId="18DBA96F" w14:textId="77777777" w:rsidTr="00933295">
        <w:trPr>
          <w:trHeight w:val="77"/>
          <w:jc w:val="center"/>
        </w:trPr>
        <w:tc>
          <w:tcPr>
            <w:tcW w:w="470" w:type="pct"/>
            <w:vMerge w:val="restart"/>
          </w:tcPr>
          <w:p w14:paraId="38D46F5A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Inhalte</w:t>
            </w:r>
          </w:p>
        </w:tc>
        <w:tc>
          <w:tcPr>
            <w:tcW w:w="1033" w:type="pct"/>
          </w:tcPr>
          <w:p w14:paraId="48C0A197" w14:textId="799FAEB7" w:rsidR="00933295" w:rsidRPr="00933295" w:rsidRDefault="00933295" w:rsidP="00933295">
            <w:pPr>
              <w:tabs>
                <w:tab w:val="left" w:pos="1206"/>
              </w:tabs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E-Mail</w:t>
            </w: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ab/>
            </w:r>
          </w:p>
        </w:tc>
        <w:tc>
          <w:tcPr>
            <w:tcW w:w="1063" w:type="pct"/>
          </w:tcPr>
          <w:p w14:paraId="21040C27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Messenger</w:t>
            </w:r>
          </w:p>
        </w:tc>
        <w:tc>
          <w:tcPr>
            <w:tcW w:w="1247" w:type="pct"/>
          </w:tcPr>
          <w:p w14:paraId="3352F608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Videokonferenzen</w:t>
            </w:r>
            <w:proofErr w:type="spellEnd"/>
          </w:p>
        </w:tc>
        <w:tc>
          <w:tcPr>
            <w:tcW w:w="1187" w:type="pct"/>
          </w:tcPr>
          <w:p w14:paraId="10B55DC9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Social Media</w:t>
            </w:r>
          </w:p>
        </w:tc>
      </w:tr>
      <w:tr w:rsidR="00933295" w:rsidRPr="00933295" w14:paraId="2B2BBC01" w14:textId="77777777" w:rsidTr="00933295">
        <w:trPr>
          <w:trHeight w:val="130"/>
          <w:jc w:val="center"/>
        </w:trPr>
        <w:tc>
          <w:tcPr>
            <w:tcW w:w="470" w:type="pct"/>
            <w:vMerge/>
          </w:tcPr>
          <w:p w14:paraId="3DFFD0C1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033" w:type="pct"/>
          </w:tcPr>
          <w:p w14:paraId="19F85641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Grundsätzliches über E-Mails!</w:t>
            </w:r>
          </w:p>
          <w:p w14:paraId="6711C2CB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gibt es bei E-Mails zu beachten?</w:t>
            </w:r>
          </w:p>
          <w:p w14:paraId="2F6AD504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E-Mails in der Schule!</w:t>
            </w:r>
          </w:p>
        </w:tc>
        <w:tc>
          <w:tcPr>
            <w:tcW w:w="1063" w:type="pct"/>
          </w:tcPr>
          <w:p w14:paraId="307ACA2E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Messenger im Schulalltag!</w:t>
            </w:r>
          </w:p>
          <w:p w14:paraId="71AB0460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Sichere Messenger für den Schulalltag!</w:t>
            </w:r>
          </w:p>
          <w:p w14:paraId="48D3C385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Regeln im Klassenchat!</w:t>
            </w:r>
          </w:p>
          <w:p w14:paraId="7F00ADD6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47" w:type="pct"/>
          </w:tcPr>
          <w:p w14:paraId="5819F9DB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Grundlagen zu Videokonferenzen!</w:t>
            </w:r>
          </w:p>
          <w:p w14:paraId="77931DFF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Techn. Voraussetzungen?</w:t>
            </w:r>
          </w:p>
          <w:p w14:paraId="61F2BEDD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Videokonferenzen erfolgreich abhalten!</w:t>
            </w:r>
          </w:p>
          <w:p w14:paraId="38910E9C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Konferenzprogramme für Schule und Unterricht?</w:t>
            </w:r>
          </w:p>
        </w:tc>
        <w:tc>
          <w:tcPr>
            <w:tcW w:w="1187" w:type="pct"/>
          </w:tcPr>
          <w:p w14:paraId="2FEA46D9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Welche sozialen Netzwerke gibt es?</w:t>
            </w:r>
          </w:p>
          <w:p w14:paraId="49ACB3F2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Soziale Medien im Unterricht!</w:t>
            </w:r>
          </w:p>
          <w:p w14:paraId="01801ED6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proofErr w:type="spellStart"/>
            <w:r w:rsidRPr="00933295">
              <w:rPr>
                <w:rFonts w:ascii="Arial" w:eastAsia="Calibri" w:hAnsi="Arial" w:cs="Arial"/>
                <w:sz w:val="24"/>
              </w:rPr>
              <w:t>Social</w:t>
            </w:r>
            <w:proofErr w:type="spellEnd"/>
            <w:r w:rsidRPr="00933295">
              <w:rPr>
                <w:rFonts w:ascii="Arial" w:eastAsia="Calibri" w:hAnsi="Arial" w:cs="Arial"/>
                <w:sz w:val="24"/>
              </w:rPr>
              <w:t xml:space="preserve"> Media für Lehrkräfte: Austausch und Vernetzung!</w:t>
            </w:r>
          </w:p>
        </w:tc>
      </w:tr>
      <w:tr w:rsidR="00933295" w:rsidRPr="00933295" w14:paraId="4CEB06DA" w14:textId="77777777" w:rsidTr="00933295">
        <w:trPr>
          <w:trHeight w:val="502"/>
          <w:jc w:val="center"/>
        </w:trPr>
        <w:tc>
          <w:tcPr>
            <w:tcW w:w="5000" w:type="pct"/>
            <w:gridSpan w:val="5"/>
            <w:shd w:val="clear" w:color="auto" w:fill="E4AA6A"/>
          </w:tcPr>
          <w:p w14:paraId="47D8380C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lastRenderedPageBreak/>
              <w:t>4. Datenwelt</w:t>
            </w:r>
          </w:p>
        </w:tc>
      </w:tr>
      <w:tr w:rsidR="00933295" w:rsidRPr="00933295" w14:paraId="012A6EBA" w14:textId="77777777" w:rsidTr="00933295">
        <w:trPr>
          <w:trHeight w:val="791"/>
          <w:jc w:val="center"/>
        </w:trPr>
        <w:tc>
          <w:tcPr>
            <w:tcW w:w="470" w:type="pct"/>
            <w:vMerge w:val="restart"/>
          </w:tcPr>
          <w:p w14:paraId="6F72BD4C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Inhalte</w:t>
            </w:r>
          </w:p>
        </w:tc>
        <w:tc>
          <w:tcPr>
            <w:tcW w:w="1033" w:type="pct"/>
          </w:tcPr>
          <w:p w14:paraId="1FD5003A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Datenschutz</w:t>
            </w:r>
            <w:proofErr w:type="spellEnd"/>
          </w:p>
        </w:tc>
        <w:tc>
          <w:tcPr>
            <w:tcW w:w="1063" w:type="pct"/>
          </w:tcPr>
          <w:p w14:paraId="49766F09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 xml:space="preserve">Logins und </w:t>
            </w:r>
            <w:proofErr w:type="spellStart"/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Passwörter</w:t>
            </w:r>
            <w:proofErr w:type="spellEnd"/>
          </w:p>
        </w:tc>
        <w:tc>
          <w:tcPr>
            <w:tcW w:w="1247" w:type="pct"/>
          </w:tcPr>
          <w:p w14:paraId="5F8E8E6D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Back-up</w:t>
            </w:r>
          </w:p>
        </w:tc>
        <w:tc>
          <w:tcPr>
            <w:tcW w:w="1187" w:type="pct"/>
          </w:tcPr>
          <w:p w14:paraId="7AFAC37C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Clouds</w:t>
            </w:r>
          </w:p>
        </w:tc>
      </w:tr>
      <w:tr w:rsidR="00933295" w:rsidRPr="00933295" w14:paraId="0CC9DE48" w14:textId="77777777" w:rsidTr="00933295">
        <w:trPr>
          <w:trHeight w:val="130"/>
          <w:jc w:val="center"/>
        </w:trPr>
        <w:tc>
          <w:tcPr>
            <w:tcW w:w="470" w:type="pct"/>
            <w:vMerge/>
          </w:tcPr>
          <w:p w14:paraId="53E680A7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033" w:type="pct"/>
          </w:tcPr>
          <w:p w14:paraId="4CE27184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Grundsätzliches über Datenschutz!</w:t>
            </w:r>
          </w:p>
          <w:p w14:paraId="2629BB02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Personenbezogene Daten?</w:t>
            </w:r>
          </w:p>
          <w:p w14:paraId="29F7FE57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Welche Regelungen gelten in der Schule?</w:t>
            </w:r>
          </w:p>
        </w:tc>
        <w:tc>
          <w:tcPr>
            <w:tcW w:w="1063" w:type="pct"/>
          </w:tcPr>
          <w:p w14:paraId="29E51571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ist ein starkes Passwort?</w:t>
            </w:r>
          </w:p>
          <w:p w14:paraId="54744E9D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können Passwortmanager?</w:t>
            </w:r>
          </w:p>
          <w:p w14:paraId="0CF8D094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ist eine 2-Faktor-Authentifizierung?</w:t>
            </w:r>
          </w:p>
        </w:tc>
        <w:tc>
          <w:tcPr>
            <w:tcW w:w="1247" w:type="pct"/>
          </w:tcPr>
          <w:p w14:paraId="406674B0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ist ein Back-up?</w:t>
            </w:r>
          </w:p>
          <w:p w14:paraId="3597633F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Wie erstelle ich Back-ups?</w:t>
            </w:r>
          </w:p>
          <w:p w14:paraId="0BC74387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Wie verschlüssle ich meine Daten?</w:t>
            </w:r>
          </w:p>
        </w:tc>
        <w:tc>
          <w:tcPr>
            <w:tcW w:w="1187" w:type="pct"/>
          </w:tcPr>
          <w:p w14:paraId="76764B23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sind Clouds?</w:t>
            </w:r>
          </w:p>
          <w:p w14:paraId="332D674A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Welche Vor- und Nachteile haben Clouds im Schulalltag?</w:t>
            </w:r>
          </w:p>
          <w:p w14:paraId="6FE0592C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Rechtssichere Cloud-Anbieter und Tools!</w:t>
            </w:r>
          </w:p>
        </w:tc>
      </w:tr>
      <w:tr w:rsidR="00933295" w:rsidRPr="00933295" w14:paraId="228FE752" w14:textId="77777777" w:rsidTr="00933295">
        <w:trPr>
          <w:trHeight w:val="502"/>
          <w:jc w:val="center"/>
        </w:trPr>
        <w:tc>
          <w:tcPr>
            <w:tcW w:w="5000" w:type="pct"/>
            <w:gridSpan w:val="5"/>
            <w:shd w:val="clear" w:color="auto" w:fill="E4AA6A"/>
          </w:tcPr>
          <w:p w14:paraId="376115D9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 xml:space="preserve">5. </w:t>
            </w:r>
            <w:proofErr w:type="spellStart"/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Gefahrenschutz</w:t>
            </w:r>
            <w:proofErr w:type="spellEnd"/>
          </w:p>
        </w:tc>
      </w:tr>
      <w:tr w:rsidR="00933295" w:rsidRPr="00933295" w14:paraId="2EA2CDD8" w14:textId="77777777" w:rsidTr="00933295">
        <w:trPr>
          <w:trHeight w:val="189"/>
          <w:jc w:val="center"/>
        </w:trPr>
        <w:tc>
          <w:tcPr>
            <w:tcW w:w="470" w:type="pct"/>
            <w:vMerge w:val="restart"/>
          </w:tcPr>
          <w:p w14:paraId="05AA0531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Inhalte</w:t>
            </w:r>
          </w:p>
        </w:tc>
        <w:tc>
          <w:tcPr>
            <w:tcW w:w="1033" w:type="pct"/>
          </w:tcPr>
          <w:p w14:paraId="6695D874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Updates</w:t>
            </w:r>
          </w:p>
        </w:tc>
        <w:tc>
          <w:tcPr>
            <w:tcW w:w="1063" w:type="pct"/>
          </w:tcPr>
          <w:p w14:paraId="1D9DC810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Schadsoftware</w:t>
            </w:r>
          </w:p>
        </w:tc>
        <w:tc>
          <w:tcPr>
            <w:tcW w:w="1247" w:type="pct"/>
          </w:tcPr>
          <w:p w14:paraId="4910D332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Social Engineering</w:t>
            </w:r>
          </w:p>
        </w:tc>
        <w:tc>
          <w:tcPr>
            <w:tcW w:w="1187" w:type="pct"/>
          </w:tcPr>
          <w:p w14:paraId="258306A6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Doxing</w:t>
            </w:r>
          </w:p>
        </w:tc>
      </w:tr>
      <w:tr w:rsidR="00933295" w:rsidRPr="00933295" w14:paraId="0533917A" w14:textId="77777777" w:rsidTr="00933295">
        <w:trPr>
          <w:trHeight w:val="130"/>
          <w:jc w:val="center"/>
        </w:trPr>
        <w:tc>
          <w:tcPr>
            <w:tcW w:w="470" w:type="pct"/>
            <w:vMerge/>
          </w:tcPr>
          <w:p w14:paraId="36BFB282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033" w:type="pct"/>
          </w:tcPr>
          <w:p w14:paraId="732FF34D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sind Updates und warum sind sie wichtig?</w:t>
            </w:r>
          </w:p>
          <w:p w14:paraId="1195B528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Aktualisieren von Apps und Software!</w:t>
            </w:r>
          </w:p>
        </w:tc>
        <w:tc>
          <w:tcPr>
            <w:tcW w:w="1063" w:type="pct"/>
          </w:tcPr>
          <w:p w14:paraId="37536D77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ist Schadsoftware?</w:t>
            </w:r>
          </w:p>
          <w:p w14:paraId="169B2EF9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Wie kann ich mich schützen?</w:t>
            </w:r>
          </w:p>
          <w:p w14:paraId="5A65B789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muss ich tun, wenn mein System infiziert ist?</w:t>
            </w:r>
          </w:p>
        </w:tc>
        <w:tc>
          <w:tcPr>
            <w:tcW w:w="1247" w:type="pct"/>
          </w:tcPr>
          <w:p w14:paraId="0B3EDBA3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ist Phishing?</w:t>
            </w:r>
          </w:p>
          <w:p w14:paraId="057CC007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Wie erkenne ich Phishing?</w:t>
            </w:r>
          </w:p>
          <w:p w14:paraId="1DDF8EC8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muss ich tun, wenn ich Opfer von Phishing werde?</w:t>
            </w:r>
          </w:p>
        </w:tc>
        <w:tc>
          <w:tcPr>
            <w:tcW w:w="1187" w:type="pct"/>
          </w:tcPr>
          <w:p w14:paraId="24755803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ist Doxing?</w:t>
            </w:r>
          </w:p>
          <w:p w14:paraId="44BE3E43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Wie schütze ich mich vor Doxing?</w:t>
            </w:r>
          </w:p>
          <w:p w14:paraId="51675BA4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kann ich tun, wenn ich gedoxt wurde?</w:t>
            </w:r>
          </w:p>
        </w:tc>
      </w:tr>
      <w:tr w:rsidR="00933295" w:rsidRPr="00933295" w14:paraId="643B7729" w14:textId="77777777" w:rsidTr="00933295">
        <w:trPr>
          <w:trHeight w:val="502"/>
          <w:jc w:val="center"/>
        </w:trPr>
        <w:tc>
          <w:tcPr>
            <w:tcW w:w="5000" w:type="pct"/>
            <w:gridSpan w:val="5"/>
            <w:shd w:val="clear" w:color="auto" w:fill="E4AA6A"/>
          </w:tcPr>
          <w:p w14:paraId="2660A234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 xml:space="preserve">6. </w:t>
            </w:r>
            <w:proofErr w:type="spellStart"/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Technologiealltag</w:t>
            </w:r>
            <w:proofErr w:type="spellEnd"/>
          </w:p>
        </w:tc>
      </w:tr>
      <w:tr w:rsidR="00933295" w:rsidRPr="00933295" w14:paraId="189188E9" w14:textId="77777777" w:rsidTr="00933295">
        <w:trPr>
          <w:trHeight w:val="271"/>
          <w:jc w:val="center"/>
        </w:trPr>
        <w:tc>
          <w:tcPr>
            <w:tcW w:w="470" w:type="pct"/>
            <w:vMerge w:val="restart"/>
          </w:tcPr>
          <w:p w14:paraId="58574AAB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Inhalte</w:t>
            </w:r>
          </w:p>
        </w:tc>
        <w:tc>
          <w:tcPr>
            <w:tcW w:w="1033" w:type="pct"/>
          </w:tcPr>
          <w:p w14:paraId="27D855BE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Digitales</w:t>
            </w:r>
            <w:proofErr w:type="spellEnd"/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 xml:space="preserve"> Wohlbefinden</w:t>
            </w:r>
          </w:p>
        </w:tc>
        <w:tc>
          <w:tcPr>
            <w:tcW w:w="1063" w:type="pct"/>
          </w:tcPr>
          <w:p w14:paraId="315E28C6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Games &amp; Gamification</w:t>
            </w:r>
          </w:p>
        </w:tc>
        <w:tc>
          <w:tcPr>
            <w:tcW w:w="1247" w:type="pct"/>
          </w:tcPr>
          <w:p w14:paraId="044F0A1A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Kinder- und Jugendschutz</w:t>
            </w:r>
          </w:p>
        </w:tc>
        <w:tc>
          <w:tcPr>
            <w:tcW w:w="1187" w:type="pct"/>
          </w:tcPr>
          <w:p w14:paraId="67433693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>Digitale</w:t>
            </w:r>
            <w:proofErr w:type="spellEnd"/>
            <w:r w:rsidRPr="00933295">
              <w:rPr>
                <w:rFonts w:ascii="Arial" w:eastAsia="Calibri" w:hAnsi="Arial" w:cs="Arial"/>
                <w:b/>
                <w:bCs/>
                <w:sz w:val="24"/>
              </w:rPr>
              <w:t xml:space="preserve"> Unterrichtsmethoden</w:t>
            </w:r>
          </w:p>
        </w:tc>
      </w:tr>
      <w:tr w:rsidR="00933295" w:rsidRPr="00933295" w14:paraId="29207619" w14:textId="77777777" w:rsidTr="00933295">
        <w:trPr>
          <w:trHeight w:val="130"/>
          <w:jc w:val="center"/>
        </w:trPr>
        <w:tc>
          <w:tcPr>
            <w:tcW w:w="470" w:type="pct"/>
            <w:vMerge/>
          </w:tcPr>
          <w:p w14:paraId="223E0E84" w14:textId="77777777" w:rsidR="00933295" w:rsidRPr="00933295" w:rsidRDefault="00933295" w:rsidP="0093329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033" w:type="pct"/>
          </w:tcPr>
          <w:p w14:paraId="41BF9673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ist digitales Wohlbefinden?</w:t>
            </w:r>
          </w:p>
          <w:p w14:paraId="6DFB91F7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Tipps für den Unterricht!</w:t>
            </w:r>
          </w:p>
        </w:tc>
        <w:tc>
          <w:tcPr>
            <w:tcW w:w="1063" w:type="pct"/>
          </w:tcPr>
          <w:p w14:paraId="671BA8EA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Was sind eigentlich Spiele?</w:t>
            </w:r>
          </w:p>
          <w:p w14:paraId="2B2C0056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Spielen in der Schule: Gamification?</w:t>
            </w:r>
          </w:p>
          <w:p w14:paraId="5215A939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 xml:space="preserve">Spielen in der Schule: </w:t>
            </w:r>
            <w:proofErr w:type="spellStart"/>
            <w:r w:rsidRPr="00933295">
              <w:rPr>
                <w:rFonts w:ascii="Arial" w:eastAsia="Calibri" w:hAnsi="Arial" w:cs="Arial"/>
                <w:sz w:val="24"/>
              </w:rPr>
              <w:t>Serious</w:t>
            </w:r>
            <w:proofErr w:type="spellEnd"/>
            <w:r w:rsidRPr="00933295">
              <w:rPr>
                <w:rFonts w:ascii="Arial" w:eastAsia="Calibri" w:hAnsi="Arial" w:cs="Arial"/>
                <w:sz w:val="24"/>
              </w:rPr>
              <w:t xml:space="preserve"> Games?</w:t>
            </w:r>
          </w:p>
          <w:p w14:paraId="2409E293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247" w:type="pct"/>
          </w:tcPr>
          <w:p w14:paraId="2A45E657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Grundlagen zu Schutz, Befähigung und Teilhabe!</w:t>
            </w:r>
          </w:p>
          <w:p w14:paraId="56A24F47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Gesetzlicher, technischer, erzieherischer Jugendmedienschutz!</w:t>
            </w:r>
          </w:p>
          <w:p w14:paraId="2BC82F0F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Jugendmedienschutzverstöße und Beschwerdestellen!</w:t>
            </w:r>
          </w:p>
        </w:tc>
        <w:tc>
          <w:tcPr>
            <w:tcW w:w="1187" w:type="pct"/>
          </w:tcPr>
          <w:p w14:paraId="39C22B3D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Digitale Unterrichtseinstiege!</w:t>
            </w:r>
          </w:p>
          <w:p w14:paraId="6901A65D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Kreativität fördern: Medien produzieren!</w:t>
            </w:r>
          </w:p>
          <w:p w14:paraId="7F582A81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Digitale Einzelarbeit und Kollaboration!</w:t>
            </w:r>
          </w:p>
          <w:p w14:paraId="74638634" w14:textId="77777777" w:rsidR="00933295" w:rsidRPr="00933295" w:rsidRDefault="00933295" w:rsidP="00933295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190" w:hanging="219"/>
              <w:rPr>
                <w:rFonts w:ascii="Arial" w:eastAsia="Calibri" w:hAnsi="Arial" w:cs="Arial"/>
                <w:sz w:val="24"/>
              </w:rPr>
            </w:pPr>
            <w:r w:rsidRPr="00933295">
              <w:rPr>
                <w:rFonts w:ascii="Arial" w:eastAsia="Calibri" w:hAnsi="Arial" w:cs="Arial"/>
                <w:sz w:val="24"/>
              </w:rPr>
              <w:t>Gut aussteigen – digitales Feedback und Co.!</w:t>
            </w:r>
          </w:p>
        </w:tc>
      </w:tr>
      <w:bookmarkEnd w:id="0"/>
    </w:tbl>
    <w:p w14:paraId="540AA0AD" w14:textId="77777777" w:rsidR="00933295" w:rsidRPr="00933295" w:rsidRDefault="00933295" w:rsidP="00933295">
      <w:pPr>
        <w:spacing w:before="120" w:after="120"/>
        <w:rPr>
          <w:rFonts w:ascii="Arial" w:hAnsi="Arial" w:cs="Arial"/>
          <w:sz w:val="24"/>
        </w:rPr>
      </w:pPr>
    </w:p>
    <w:sectPr w:rsidR="00933295" w:rsidRPr="00933295" w:rsidSect="00933295">
      <w:headerReference w:type="default" r:id="rId7"/>
      <w:pgSz w:w="11906" w:h="16838" w:code="9"/>
      <w:pgMar w:top="-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Condensed Medium">
    <w:altName w:val="Fira Sans Condensed Medium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charset w:val="00"/>
    <w:family w:val="roman"/>
    <w:pitch w:val="default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614F2F9E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E91C82">
            <w:rPr>
              <w:rFonts w:ascii="Interstate Cond" w:hAnsi="Interstate Cond"/>
              <w:b/>
              <w:color w:val="FFFFFF" w:themeColor="background1"/>
              <w:sz w:val="32"/>
            </w:rPr>
            <w:t>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52571435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FD3BE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BE007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C29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567ACD"/>
    <w:multiLevelType w:val="hybridMultilevel"/>
    <w:tmpl w:val="E0DE5D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1E8C"/>
    <w:multiLevelType w:val="hybridMultilevel"/>
    <w:tmpl w:val="83C6ECC0"/>
    <w:lvl w:ilvl="0" w:tplc="0002B660">
      <w:start w:val="1"/>
      <w:numFmt w:val="decimal"/>
      <w:pStyle w:val="12Aufzhlung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olor w:val="E98872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4EB6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4192C"/>
    <w:multiLevelType w:val="hybridMultilevel"/>
    <w:tmpl w:val="DC74D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F59A7"/>
    <w:multiLevelType w:val="hybridMultilevel"/>
    <w:tmpl w:val="6CFC8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F4C27"/>
    <w:multiLevelType w:val="multilevel"/>
    <w:tmpl w:val="6D32760A"/>
    <w:styleLink w:val="AktuelleListe2"/>
    <w:lvl w:ilvl="0">
      <w:start w:val="1"/>
      <w:numFmt w:val="bullet"/>
      <w:pStyle w:val="09AuflistungUF2"/>
      <w:lvlText w:val=""/>
      <w:lvlJc w:val="left"/>
      <w:pPr>
        <w:ind w:left="720" w:hanging="360"/>
      </w:pPr>
      <w:rPr>
        <w:rFonts w:ascii="Symbol" w:hAnsi="Symbol" w:hint="default"/>
        <w:color w:val="E988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5"/>
  </w:num>
  <w:num w:numId="2" w16cid:durableId="1667436405">
    <w:abstractNumId w:val="26"/>
  </w:num>
  <w:num w:numId="3" w16cid:durableId="1489901206">
    <w:abstractNumId w:val="29"/>
  </w:num>
  <w:num w:numId="4" w16cid:durableId="347487071">
    <w:abstractNumId w:val="17"/>
  </w:num>
  <w:num w:numId="5" w16cid:durableId="1797259768">
    <w:abstractNumId w:val="8"/>
  </w:num>
  <w:num w:numId="6" w16cid:durableId="382026321">
    <w:abstractNumId w:val="11"/>
  </w:num>
  <w:num w:numId="7" w16cid:durableId="1689794066">
    <w:abstractNumId w:val="19"/>
  </w:num>
  <w:num w:numId="8" w16cid:durableId="1879587828">
    <w:abstractNumId w:val="18"/>
  </w:num>
  <w:num w:numId="9" w16cid:durableId="1300964876">
    <w:abstractNumId w:val="13"/>
  </w:num>
  <w:num w:numId="10" w16cid:durableId="595290535">
    <w:abstractNumId w:val="7"/>
  </w:num>
  <w:num w:numId="11" w16cid:durableId="97411375">
    <w:abstractNumId w:val="27"/>
  </w:num>
  <w:num w:numId="12" w16cid:durableId="890846888">
    <w:abstractNumId w:val="21"/>
  </w:num>
  <w:num w:numId="13" w16cid:durableId="924460106">
    <w:abstractNumId w:val="22"/>
  </w:num>
  <w:num w:numId="14" w16cid:durableId="1048651771">
    <w:abstractNumId w:val="20"/>
  </w:num>
  <w:num w:numId="15" w16cid:durableId="1578401136">
    <w:abstractNumId w:val="23"/>
  </w:num>
  <w:num w:numId="16" w16cid:durableId="1207185062">
    <w:abstractNumId w:val="24"/>
  </w:num>
  <w:num w:numId="17" w16cid:durableId="1417631617">
    <w:abstractNumId w:val="25"/>
  </w:num>
  <w:num w:numId="18" w16cid:durableId="340009988">
    <w:abstractNumId w:val="6"/>
  </w:num>
  <w:num w:numId="19" w16cid:durableId="397705200">
    <w:abstractNumId w:val="5"/>
  </w:num>
  <w:num w:numId="20" w16cid:durableId="424764473">
    <w:abstractNumId w:val="4"/>
  </w:num>
  <w:num w:numId="21" w16cid:durableId="177430210">
    <w:abstractNumId w:val="3"/>
  </w:num>
  <w:num w:numId="22" w16cid:durableId="1519151556">
    <w:abstractNumId w:val="2"/>
  </w:num>
  <w:num w:numId="23" w16cid:durableId="381292351">
    <w:abstractNumId w:val="12"/>
  </w:num>
  <w:num w:numId="24" w16cid:durableId="903875867">
    <w:abstractNumId w:val="30"/>
  </w:num>
  <w:num w:numId="25" w16cid:durableId="1182358325">
    <w:abstractNumId w:val="16"/>
  </w:num>
  <w:num w:numId="26" w16cid:durableId="257445333">
    <w:abstractNumId w:val="14"/>
  </w:num>
  <w:num w:numId="27" w16cid:durableId="537357243">
    <w:abstractNumId w:val="9"/>
  </w:num>
  <w:num w:numId="28" w16cid:durableId="840269778">
    <w:abstractNumId w:val="0"/>
  </w:num>
  <w:num w:numId="29" w16cid:durableId="1730226968">
    <w:abstractNumId w:val="1"/>
  </w:num>
  <w:num w:numId="30" w16cid:durableId="838428237">
    <w:abstractNumId w:val="28"/>
  </w:num>
  <w:num w:numId="31" w16cid:durableId="1484354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5356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3295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40CC5"/>
    <w:rsid w:val="00B707AF"/>
    <w:rsid w:val="00B81586"/>
    <w:rsid w:val="00B87D52"/>
    <w:rsid w:val="00BC2E07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83D50"/>
    <w:rsid w:val="00E91C82"/>
    <w:rsid w:val="00ED0343"/>
    <w:rsid w:val="00F00CA3"/>
    <w:rsid w:val="00F20663"/>
    <w:rsid w:val="00F32055"/>
    <w:rsid w:val="00F46BA1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aliases w:val="Tabelle,Tabelle nach CD,Politik &amp; Verwaltung"/>
    <w:basedOn w:val="NormaleTabelle"/>
    <w:uiPriority w:val="39"/>
    <w:rsid w:val="00BC2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Aufzhlung">
    <w:name w:val="12 Aufzählung"/>
    <w:basedOn w:val="Standard"/>
    <w:qFormat/>
    <w:rsid w:val="00BC2E07"/>
    <w:pPr>
      <w:numPr>
        <w:numId w:val="23"/>
      </w:numPr>
      <w:spacing w:after="120" w:line="240" w:lineRule="auto"/>
      <w:ind w:left="284" w:hanging="284"/>
      <w:jc w:val="both"/>
    </w:pPr>
    <w:rPr>
      <w:rFonts w:ascii="Arial" w:eastAsia="Times New Roman" w:hAnsi="Arial" w:cs="Arial"/>
      <w:kern w:val="2"/>
      <w:sz w:val="20"/>
      <w:szCs w:val="20"/>
      <w:lang w:eastAsia="de-DE"/>
      <w14:ligatures w14:val="standardContextual"/>
    </w:rPr>
  </w:style>
  <w:style w:type="numbering" w:customStyle="1" w:styleId="AktuelleListe2">
    <w:name w:val="Aktuelle Liste2"/>
    <w:uiPriority w:val="99"/>
    <w:rsid w:val="00BC2E07"/>
    <w:pPr>
      <w:numPr>
        <w:numId w:val="24"/>
      </w:numPr>
    </w:pPr>
  </w:style>
  <w:style w:type="paragraph" w:customStyle="1" w:styleId="09AuflistungUF2">
    <w:name w:val="09 Auflistung • UF 2"/>
    <w:basedOn w:val="Standard"/>
    <w:autoRedefine/>
    <w:qFormat/>
    <w:rsid w:val="00BC2E07"/>
    <w:pPr>
      <w:numPr>
        <w:numId w:val="24"/>
      </w:numPr>
      <w:spacing w:after="0" w:line="288" w:lineRule="auto"/>
    </w:pPr>
    <w:rPr>
      <w:rFonts w:ascii="Arial" w:eastAsia="Times New Roman" w:hAnsi="Arial"/>
      <w:spacing w:val="-6"/>
      <w:w w:val="98"/>
      <w:kern w:val="2"/>
      <w:sz w:val="19"/>
      <w:szCs w:val="20"/>
      <w:lang w:eastAsia="de-DE"/>
      <w14:ligatures w14:val="standardContextual"/>
    </w:rPr>
  </w:style>
  <w:style w:type="paragraph" w:customStyle="1" w:styleId="Pa18">
    <w:name w:val="Pa18"/>
    <w:basedOn w:val="Standard"/>
    <w:next w:val="Standard"/>
    <w:uiPriority w:val="99"/>
    <w:rsid w:val="00BC2E07"/>
    <w:pPr>
      <w:autoSpaceDE w:val="0"/>
      <w:autoSpaceDN w:val="0"/>
      <w:adjustRightInd w:val="0"/>
      <w:spacing w:after="0" w:line="201" w:lineRule="atLeast"/>
    </w:pPr>
    <w:rPr>
      <w:rFonts w:ascii="Fira Sans Condensed Medium" w:hAnsi="Fira Sans Condensed Medium"/>
      <w:sz w:val="24"/>
      <w:szCs w:val="24"/>
      <w:lang w:eastAsia="de-DE"/>
    </w:rPr>
  </w:style>
  <w:style w:type="paragraph" w:customStyle="1" w:styleId="06FlietextUF2">
    <w:name w:val="06 Fließtext UF 2"/>
    <w:basedOn w:val="Standard"/>
    <w:autoRedefine/>
    <w:qFormat/>
    <w:rsid w:val="00E91C82"/>
    <w:pPr>
      <w:spacing w:after="120" w:line="288" w:lineRule="auto"/>
      <w:jc w:val="both"/>
    </w:pPr>
    <w:rPr>
      <w:rFonts w:ascii="Times New Roman" w:eastAsia="Times New Roman" w:hAnsi="Times New Roman"/>
      <w:spacing w:val="-6"/>
      <w:w w:val="99"/>
      <w:kern w:val="2"/>
      <w:sz w:val="20"/>
      <w:szCs w:val="20"/>
      <w:lang w:eastAsia="de-DE"/>
      <w14:ligatures w14:val="standardContextual"/>
    </w:rPr>
  </w:style>
  <w:style w:type="paragraph" w:customStyle="1" w:styleId="7aSGHKastenHead">
    <w:name w:val="7a_SGH_Kasten_Head"/>
    <w:basedOn w:val="Standard"/>
    <w:qFormat/>
    <w:rsid w:val="00E91C82"/>
    <w:pPr>
      <w:spacing w:before="120" w:after="0" w:line="260" w:lineRule="exact"/>
      <w:jc w:val="both"/>
    </w:pPr>
    <w:rPr>
      <w:rFonts w:ascii="Times New Roman" w:eastAsia="Times New Roman" w:hAnsi="Times New Roman" w:cstheme="minorHAnsi"/>
      <w:b/>
      <w:bCs/>
      <w:sz w:val="24"/>
      <w:szCs w:val="28"/>
      <w:lang w:eastAsia="de-DE"/>
    </w:rPr>
  </w:style>
  <w:style w:type="paragraph" w:customStyle="1" w:styleId="7bSGHKastenSubhead">
    <w:name w:val="7b_SGH_Kasten_Subhead"/>
    <w:qFormat/>
    <w:rsid w:val="00F3205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F32055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KastenHeadline2sp">
    <w:name w:val="Kasten Headline 2sp"/>
    <w:basedOn w:val="Standard"/>
    <w:qFormat/>
    <w:rsid w:val="00933295"/>
    <w:pPr>
      <w:spacing w:after="120" w:line="240" w:lineRule="auto"/>
    </w:pPr>
    <w:rPr>
      <w:rFonts w:ascii="Arial Narrow" w:eastAsiaTheme="minorHAnsi" w:hAnsi="Arial Narrow" w:cs="Arial"/>
      <w:b/>
      <w:bCs/>
      <w:color w:val="5C626B"/>
      <w:kern w:val="2"/>
      <w:sz w:val="18"/>
      <w:szCs w:val="32"/>
      <w:lang w:val="en-US"/>
      <w14:ligatures w14:val="standardContextual"/>
    </w:rPr>
  </w:style>
  <w:style w:type="paragraph" w:customStyle="1" w:styleId="KastenHeadline1sp">
    <w:name w:val="Kasten Headline 1sp"/>
    <w:next w:val="Standard"/>
    <w:qFormat/>
    <w:rsid w:val="00933295"/>
    <w:pPr>
      <w:spacing w:after="120"/>
    </w:pPr>
    <w:rPr>
      <w:rFonts w:ascii="Arial Narrow" w:eastAsiaTheme="minorHAnsi" w:hAnsi="Arial Narrow" w:cs="Arial"/>
      <w:b/>
      <w:bCs/>
      <w:color w:val="5C626B"/>
      <w:kern w:val="2"/>
      <w:sz w:val="24"/>
      <w:szCs w:val="3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2025-03-12T14:34:00Z</dcterms:created>
  <dcterms:modified xsi:type="dcterms:W3CDTF">2025-03-12T14:34:00Z</dcterms:modified>
</cp:coreProperties>
</file>