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385C9665" w14:textId="77777777" w:rsidR="00BC2E07" w:rsidRDefault="00BC2E07" w:rsidP="00581B4B"/>
    <w:tbl>
      <w:tblPr>
        <w:tblStyle w:val="Tabellenraster"/>
        <w:tblW w:w="9498" w:type="dxa"/>
        <w:jc w:val="center"/>
        <w:tblLook w:val="04A0" w:firstRow="1" w:lastRow="0" w:firstColumn="1" w:lastColumn="0" w:noHBand="0" w:noVBand="1"/>
      </w:tblPr>
      <w:tblGrid>
        <w:gridCol w:w="8789"/>
        <w:gridCol w:w="709"/>
      </w:tblGrid>
      <w:tr w:rsidR="00E91C82" w:rsidRPr="00E91C82" w14:paraId="73A3D3F2" w14:textId="77777777" w:rsidTr="00E91C82">
        <w:trPr>
          <w:jc w:val="center"/>
        </w:trPr>
        <w:tc>
          <w:tcPr>
            <w:tcW w:w="9498" w:type="dxa"/>
            <w:gridSpan w:val="2"/>
            <w:shd w:val="clear" w:color="auto" w:fill="0790CF"/>
          </w:tcPr>
          <w:p w14:paraId="5D6B2CD5" w14:textId="77777777" w:rsidR="00E91C82" w:rsidRPr="00E91C82" w:rsidRDefault="00E91C82" w:rsidP="00E91C82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91C82">
              <w:rPr>
                <w:rFonts w:ascii="Arial" w:eastAsia="Calibri" w:hAnsi="Arial" w:cs="Arial"/>
                <w:b/>
                <w:sz w:val="28"/>
                <w:szCs w:val="28"/>
              </w:rPr>
              <w:t>Checkliste: Medienerziehung</w:t>
            </w:r>
          </w:p>
        </w:tc>
      </w:tr>
      <w:tr w:rsidR="00E91C82" w14:paraId="6E9E7D04" w14:textId="77777777" w:rsidTr="00E91C82">
        <w:trPr>
          <w:jc w:val="center"/>
        </w:trPr>
        <w:tc>
          <w:tcPr>
            <w:tcW w:w="8789" w:type="dxa"/>
            <w:shd w:val="clear" w:color="auto" w:fill="E4AA6A"/>
          </w:tcPr>
          <w:p w14:paraId="3FC0CAB2" w14:textId="77777777" w:rsidR="00E91C82" w:rsidRPr="00E91C82" w:rsidRDefault="00E91C82" w:rsidP="00E91C82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09" w:type="dxa"/>
            <w:shd w:val="clear" w:color="auto" w:fill="E4AA6A"/>
          </w:tcPr>
          <w:p w14:paraId="622CE01C" w14:textId="3112C604" w:rsidR="00E91C82" w:rsidRPr="00E91C82" w:rsidRDefault="00E91C82" w:rsidP="00E91C82">
            <w:pPr>
              <w:spacing w:before="120" w:after="120"/>
              <w:jc w:val="center"/>
              <w:rPr>
                <w:rFonts w:ascii="Segoe UI Symbol" w:hAnsi="Segoe UI Symbol" w:cs="Segoe UI Symbol"/>
                <w:sz w:val="28"/>
                <w:szCs w:val="24"/>
              </w:rPr>
            </w:pPr>
            <w:r w:rsidRPr="00E91C82">
              <w:rPr>
                <w:rFonts w:ascii="Segoe UI Symbol" w:hAnsi="Segoe UI Symbol" w:cs="Segoe UI Symbol"/>
                <w:sz w:val="28"/>
                <w:szCs w:val="24"/>
              </w:rPr>
              <w:sym w:font="Wingdings" w:char="F0FE"/>
            </w:r>
          </w:p>
        </w:tc>
      </w:tr>
      <w:tr w:rsidR="00E91C82" w14:paraId="21021476" w14:textId="77777777" w:rsidTr="00E91C82">
        <w:trPr>
          <w:jc w:val="center"/>
        </w:trPr>
        <w:tc>
          <w:tcPr>
            <w:tcW w:w="8789" w:type="dxa"/>
          </w:tcPr>
          <w:p w14:paraId="6F06F2AE" w14:textId="77777777" w:rsidR="00E91C82" w:rsidRPr="00E91C82" w:rsidRDefault="00E91C82" w:rsidP="00E91C82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E91C82">
              <w:rPr>
                <w:rFonts w:ascii="Arial" w:eastAsia="Calibri" w:hAnsi="Arial" w:cs="Arial"/>
                <w:b/>
                <w:bCs/>
                <w:sz w:val="24"/>
              </w:rPr>
              <w:t>Grundlagen der Medienkompetenz vermitteln</w:t>
            </w:r>
            <w:r w:rsidRPr="00E91C82">
              <w:rPr>
                <w:rFonts w:ascii="Arial" w:eastAsia="Calibri" w:hAnsi="Arial" w:cs="Arial"/>
                <w:sz w:val="24"/>
              </w:rPr>
              <w:t xml:space="preserve"> – digitale Inhalte analysieren und kritisch hinterfragen.</w:t>
            </w:r>
          </w:p>
        </w:tc>
        <w:tc>
          <w:tcPr>
            <w:tcW w:w="709" w:type="dxa"/>
          </w:tcPr>
          <w:p w14:paraId="78990281" w14:textId="0255C6D2" w:rsidR="00E91C82" w:rsidRPr="00E91C82" w:rsidRDefault="00E91C82" w:rsidP="00E91C82">
            <w:pPr>
              <w:spacing w:before="120" w:after="120"/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E91C82">
              <w:rPr>
                <w:rFonts w:ascii="Arial" w:eastAsia="Calibri" w:hAnsi="Arial" w:cs="Arial"/>
                <w:sz w:val="28"/>
                <w:szCs w:val="24"/>
              </w:rPr>
              <w:sym w:font="Wingdings" w:char="F072"/>
            </w:r>
          </w:p>
        </w:tc>
      </w:tr>
      <w:tr w:rsidR="00E91C82" w14:paraId="29BCC76C" w14:textId="77777777" w:rsidTr="00E91C82">
        <w:trPr>
          <w:jc w:val="center"/>
        </w:trPr>
        <w:tc>
          <w:tcPr>
            <w:tcW w:w="8789" w:type="dxa"/>
          </w:tcPr>
          <w:p w14:paraId="67D7C79C" w14:textId="77777777" w:rsidR="00E91C82" w:rsidRPr="00E91C82" w:rsidRDefault="00E91C82" w:rsidP="00E91C82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E91C82">
              <w:rPr>
                <w:rFonts w:ascii="Arial" w:eastAsia="Calibri" w:hAnsi="Arial" w:cs="Arial"/>
                <w:sz w:val="24"/>
              </w:rPr>
              <w:t>Workshops zu Datenschutz und Privatsphäre – sicheres Verhalten im Internet</w:t>
            </w:r>
          </w:p>
        </w:tc>
        <w:tc>
          <w:tcPr>
            <w:tcW w:w="709" w:type="dxa"/>
          </w:tcPr>
          <w:p w14:paraId="5C119638" w14:textId="712C777A" w:rsidR="00E91C82" w:rsidRPr="00E91C82" w:rsidRDefault="00E91C82" w:rsidP="00E91C82">
            <w:pPr>
              <w:spacing w:before="120" w:after="120"/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E91C82">
              <w:rPr>
                <w:rFonts w:ascii="Arial" w:eastAsia="Calibri" w:hAnsi="Arial" w:cs="Arial"/>
                <w:sz w:val="28"/>
                <w:szCs w:val="24"/>
              </w:rPr>
              <w:sym w:font="Wingdings" w:char="F072"/>
            </w:r>
          </w:p>
        </w:tc>
      </w:tr>
      <w:tr w:rsidR="00E91C82" w14:paraId="57559EEF" w14:textId="77777777" w:rsidTr="00E91C82">
        <w:trPr>
          <w:jc w:val="center"/>
        </w:trPr>
        <w:tc>
          <w:tcPr>
            <w:tcW w:w="8789" w:type="dxa"/>
          </w:tcPr>
          <w:p w14:paraId="4A3B5559" w14:textId="77777777" w:rsidR="00E91C82" w:rsidRPr="00E91C82" w:rsidRDefault="00E91C82" w:rsidP="00E91C82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E91C82">
              <w:rPr>
                <w:rFonts w:ascii="Arial" w:eastAsia="Calibri" w:hAnsi="Arial" w:cs="Arial"/>
                <w:sz w:val="24"/>
              </w:rPr>
              <w:t>Fake News erkennen – Informationen überprüfen und Manipulation erkennen</w:t>
            </w:r>
          </w:p>
        </w:tc>
        <w:tc>
          <w:tcPr>
            <w:tcW w:w="709" w:type="dxa"/>
          </w:tcPr>
          <w:p w14:paraId="61460C60" w14:textId="51F08851" w:rsidR="00E91C82" w:rsidRPr="00E91C82" w:rsidRDefault="00E91C82" w:rsidP="00E91C82">
            <w:pPr>
              <w:spacing w:before="120" w:after="120"/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E91C82">
              <w:rPr>
                <w:rFonts w:ascii="Arial" w:eastAsia="Calibri" w:hAnsi="Arial" w:cs="Arial"/>
                <w:sz w:val="28"/>
                <w:szCs w:val="24"/>
              </w:rPr>
              <w:sym w:font="Wingdings" w:char="F072"/>
            </w:r>
          </w:p>
        </w:tc>
      </w:tr>
      <w:tr w:rsidR="00E91C82" w14:paraId="6EBB3000" w14:textId="77777777" w:rsidTr="00E91C82">
        <w:trPr>
          <w:jc w:val="center"/>
        </w:trPr>
        <w:tc>
          <w:tcPr>
            <w:tcW w:w="8789" w:type="dxa"/>
          </w:tcPr>
          <w:p w14:paraId="0ABF0B6C" w14:textId="77777777" w:rsidR="00E91C82" w:rsidRPr="00E91C82" w:rsidRDefault="00E91C82" w:rsidP="00E91C82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E91C82">
              <w:rPr>
                <w:rFonts w:ascii="Arial" w:eastAsia="Calibri" w:hAnsi="Arial" w:cs="Arial"/>
                <w:sz w:val="24"/>
              </w:rPr>
              <w:t>Cybermobbing thematisieren – Strategien zum Umgang mit Hetze vermitteln</w:t>
            </w:r>
          </w:p>
        </w:tc>
        <w:tc>
          <w:tcPr>
            <w:tcW w:w="709" w:type="dxa"/>
          </w:tcPr>
          <w:p w14:paraId="5E25E47B" w14:textId="13AA7527" w:rsidR="00E91C82" w:rsidRPr="00E91C82" w:rsidRDefault="00E91C82" w:rsidP="00E91C82">
            <w:pPr>
              <w:spacing w:before="120" w:after="120"/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E91C82">
              <w:rPr>
                <w:rFonts w:ascii="Arial" w:eastAsia="Calibri" w:hAnsi="Arial" w:cs="Arial"/>
                <w:sz w:val="28"/>
                <w:szCs w:val="24"/>
              </w:rPr>
              <w:sym w:font="Wingdings" w:char="F072"/>
            </w:r>
          </w:p>
        </w:tc>
      </w:tr>
      <w:tr w:rsidR="00E91C82" w14:paraId="5216AEAD" w14:textId="77777777" w:rsidTr="00E91C82">
        <w:trPr>
          <w:jc w:val="center"/>
        </w:trPr>
        <w:tc>
          <w:tcPr>
            <w:tcW w:w="8789" w:type="dxa"/>
          </w:tcPr>
          <w:p w14:paraId="1E2D70BB" w14:textId="77777777" w:rsidR="00E91C82" w:rsidRPr="00E91C82" w:rsidRDefault="00E91C82" w:rsidP="00E91C82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E91C82">
              <w:rPr>
                <w:rFonts w:ascii="Arial" w:eastAsia="Calibri" w:hAnsi="Arial" w:cs="Arial"/>
                <w:sz w:val="24"/>
              </w:rPr>
              <w:t>Digitale Ethik – Höflichkeit, Respekt und Konsequenzen von Fehlverhalten</w:t>
            </w:r>
          </w:p>
        </w:tc>
        <w:tc>
          <w:tcPr>
            <w:tcW w:w="709" w:type="dxa"/>
          </w:tcPr>
          <w:p w14:paraId="504A6BCE" w14:textId="0D5D17F6" w:rsidR="00E91C82" w:rsidRPr="00E91C82" w:rsidRDefault="00E91C82" w:rsidP="00E91C82">
            <w:pPr>
              <w:spacing w:before="120" w:after="120"/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E91C82">
              <w:rPr>
                <w:rFonts w:ascii="Arial" w:eastAsia="Calibri" w:hAnsi="Arial" w:cs="Arial"/>
                <w:sz w:val="28"/>
                <w:szCs w:val="24"/>
              </w:rPr>
              <w:sym w:font="Wingdings" w:char="F072"/>
            </w:r>
          </w:p>
        </w:tc>
      </w:tr>
      <w:tr w:rsidR="00E91C82" w14:paraId="2B38883B" w14:textId="77777777" w:rsidTr="00E91C82">
        <w:trPr>
          <w:jc w:val="center"/>
        </w:trPr>
        <w:tc>
          <w:tcPr>
            <w:tcW w:w="8789" w:type="dxa"/>
          </w:tcPr>
          <w:p w14:paraId="4B3811D1" w14:textId="77777777" w:rsidR="00E91C82" w:rsidRPr="00E91C82" w:rsidRDefault="00E91C82" w:rsidP="00E91C82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E91C82">
              <w:rPr>
                <w:rFonts w:ascii="Arial" w:eastAsia="Calibri" w:hAnsi="Arial" w:cs="Arial"/>
                <w:sz w:val="24"/>
              </w:rPr>
              <w:t>Integration digitaler Tools im Unterricht – produktiver Einsatz von Handy und Co.</w:t>
            </w:r>
          </w:p>
        </w:tc>
        <w:tc>
          <w:tcPr>
            <w:tcW w:w="709" w:type="dxa"/>
          </w:tcPr>
          <w:p w14:paraId="41105924" w14:textId="476CF416" w:rsidR="00E91C82" w:rsidRPr="00E91C82" w:rsidRDefault="00E91C82" w:rsidP="00E91C82">
            <w:pPr>
              <w:spacing w:before="120" w:after="120"/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E91C82">
              <w:rPr>
                <w:rFonts w:ascii="Arial" w:eastAsia="Calibri" w:hAnsi="Arial" w:cs="Arial"/>
                <w:sz w:val="28"/>
                <w:szCs w:val="24"/>
              </w:rPr>
              <w:sym w:font="Wingdings" w:char="F072"/>
            </w:r>
          </w:p>
        </w:tc>
      </w:tr>
      <w:tr w:rsidR="00E91C82" w14:paraId="4E07D78F" w14:textId="77777777" w:rsidTr="00E91C82">
        <w:trPr>
          <w:jc w:val="center"/>
        </w:trPr>
        <w:tc>
          <w:tcPr>
            <w:tcW w:w="8789" w:type="dxa"/>
          </w:tcPr>
          <w:p w14:paraId="32CF0438" w14:textId="77777777" w:rsidR="00E91C82" w:rsidRPr="00E91C82" w:rsidRDefault="00E91C82" w:rsidP="00E91C82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E91C82">
              <w:rPr>
                <w:rFonts w:ascii="Arial" w:eastAsia="Calibri" w:hAnsi="Arial" w:cs="Arial"/>
                <w:sz w:val="24"/>
              </w:rPr>
              <w:t>Elterninformationen und medienpädagogische Angebote machen – Kooperation und Kompetenz</w:t>
            </w:r>
          </w:p>
        </w:tc>
        <w:tc>
          <w:tcPr>
            <w:tcW w:w="709" w:type="dxa"/>
          </w:tcPr>
          <w:p w14:paraId="4AE1A871" w14:textId="39DCC0EA" w:rsidR="00E91C82" w:rsidRPr="00E91C82" w:rsidRDefault="00E91C82" w:rsidP="00E91C82">
            <w:pPr>
              <w:spacing w:before="120" w:after="120"/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E91C82">
              <w:rPr>
                <w:rFonts w:ascii="Arial" w:eastAsia="Calibri" w:hAnsi="Arial" w:cs="Arial"/>
                <w:sz w:val="28"/>
                <w:szCs w:val="24"/>
              </w:rPr>
              <w:sym w:font="Wingdings" w:char="F072"/>
            </w:r>
          </w:p>
        </w:tc>
      </w:tr>
      <w:tr w:rsidR="00E91C82" w14:paraId="78FA5219" w14:textId="77777777" w:rsidTr="00E91C82">
        <w:trPr>
          <w:jc w:val="center"/>
        </w:trPr>
        <w:tc>
          <w:tcPr>
            <w:tcW w:w="8789" w:type="dxa"/>
          </w:tcPr>
          <w:p w14:paraId="1DE560FE" w14:textId="77777777" w:rsidR="00E91C82" w:rsidRPr="00E91C82" w:rsidRDefault="00E91C82" w:rsidP="00E91C82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E91C82">
              <w:rPr>
                <w:rFonts w:ascii="Arial" w:eastAsia="Calibri" w:hAnsi="Arial" w:cs="Arial"/>
                <w:sz w:val="24"/>
              </w:rPr>
              <w:t xml:space="preserve">Medienführerschein einführen – Zertifikate einführen, die Medienkompetenz darstellen </w:t>
            </w:r>
          </w:p>
        </w:tc>
        <w:tc>
          <w:tcPr>
            <w:tcW w:w="709" w:type="dxa"/>
          </w:tcPr>
          <w:p w14:paraId="03C6B42A" w14:textId="64E1B170" w:rsidR="00E91C82" w:rsidRPr="00E91C82" w:rsidRDefault="00E91C82" w:rsidP="00E91C82">
            <w:pPr>
              <w:spacing w:before="120" w:after="120"/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E91C82">
              <w:rPr>
                <w:rFonts w:ascii="Arial" w:eastAsia="Calibri" w:hAnsi="Arial" w:cs="Arial"/>
                <w:sz w:val="28"/>
                <w:szCs w:val="24"/>
              </w:rPr>
              <w:sym w:font="Wingdings" w:char="F072"/>
            </w:r>
          </w:p>
        </w:tc>
      </w:tr>
    </w:tbl>
    <w:p w14:paraId="0CF99238" w14:textId="77777777" w:rsidR="00E91C82" w:rsidRPr="00581B4B" w:rsidRDefault="00E91C82" w:rsidP="00581B4B"/>
    <w:sectPr w:rsidR="00E91C82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Condensed Medium">
    <w:altName w:val="Fira Sans Condensed Medium"/>
    <w:charset w:val="00"/>
    <w:family w:val="swiss"/>
    <w:pitch w:val="variable"/>
    <w:sig w:usb0="600002FF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614F2F9E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E91C82">
            <w:rPr>
              <w:rFonts w:ascii="Interstate Cond" w:hAnsi="Interstate Cond"/>
              <w:b/>
              <w:color w:val="FFFFFF" w:themeColor="background1"/>
              <w:sz w:val="32"/>
            </w:rPr>
            <w:t>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E8C"/>
    <w:multiLevelType w:val="hybridMultilevel"/>
    <w:tmpl w:val="83C6ECC0"/>
    <w:lvl w:ilvl="0" w:tplc="0002B660">
      <w:start w:val="1"/>
      <w:numFmt w:val="decimal"/>
      <w:pStyle w:val="12Aufzhlung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olor w:val="E98872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92C"/>
    <w:multiLevelType w:val="hybridMultilevel"/>
    <w:tmpl w:val="DC74D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F4C27"/>
    <w:multiLevelType w:val="multilevel"/>
    <w:tmpl w:val="6D32760A"/>
    <w:styleLink w:val="AktuelleListe2"/>
    <w:lvl w:ilvl="0">
      <w:start w:val="1"/>
      <w:numFmt w:val="bullet"/>
      <w:pStyle w:val="09AuflistungUF2"/>
      <w:lvlText w:val=""/>
      <w:lvlJc w:val="left"/>
      <w:pPr>
        <w:ind w:left="720" w:hanging="360"/>
      </w:pPr>
      <w:rPr>
        <w:rFonts w:ascii="Symbol" w:hAnsi="Symbol" w:hint="default"/>
        <w:color w:val="E9887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1"/>
  </w:num>
  <w:num w:numId="3" w16cid:durableId="1489901206">
    <w:abstractNumId w:val="23"/>
  </w:num>
  <w:num w:numId="4" w16cid:durableId="347487071">
    <w:abstractNumId w:val="12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4"/>
  </w:num>
  <w:num w:numId="8" w16cid:durableId="1879587828">
    <w:abstractNumId w:val="13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2"/>
  </w:num>
  <w:num w:numId="12" w16cid:durableId="890846888">
    <w:abstractNumId w:val="16"/>
  </w:num>
  <w:num w:numId="13" w16cid:durableId="924460106">
    <w:abstractNumId w:val="17"/>
  </w:num>
  <w:num w:numId="14" w16cid:durableId="1048651771">
    <w:abstractNumId w:val="15"/>
  </w:num>
  <w:num w:numId="15" w16cid:durableId="1578401136">
    <w:abstractNumId w:val="18"/>
  </w:num>
  <w:num w:numId="16" w16cid:durableId="1207185062">
    <w:abstractNumId w:val="19"/>
  </w:num>
  <w:num w:numId="17" w16cid:durableId="1417631617">
    <w:abstractNumId w:val="20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381292351">
    <w:abstractNumId w:val="8"/>
  </w:num>
  <w:num w:numId="24" w16cid:durableId="903875867">
    <w:abstractNumId w:val="24"/>
  </w:num>
  <w:num w:numId="25" w16cid:durableId="1182358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35356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C2E07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83D50"/>
    <w:rsid w:val="00E91C82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aliases w:val="Tabelle,Tabelle nach CD,Politik &amp; Verwaltung"/>
    <w:basedOn w:val="NormaleTabelle"/>
    <w:uiPriority w:val="39"/>
    <w:rsid w:val="00BC2E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Aufzhlung">
    <w:name w:val="12 Aufzählung"/>
    <w:basedOn w:val="Standard"/>
    <w:qFormat/>
    <w:rsid w:val="00BC2E07"/>
    <w:pPr>
      <w:numPr>
        <w:numId w:val="23"/>
      </w:numPr>
      <w:spacing w:after="120" w:line="240" w:lineRule="auto"/>
      <w:ind w:left="284" w:hanging="284"/>
      <w:jc w:val="both"/>
    </w:pPr>
    <w:rPr>
      <w:rFonts w:ascii="Arial" w:eastAsia="Times New Roman" w:hAnsi="Arial" w:cs="Arial"/>
      <w:kern w:val="2"/>
      <w:sz w:val="20"/>
      <w:szCs w:val="20"/>
      <w:lang w:eastAsia="de-DE"/>
      <w14:ligatures w14:val="standardContextual"/>
    </w:rPr>
  </w:style>
  <w:style w:type="numbering" w:customStyle="1" w:styleId="AktuelleListe2">
    <w:name w:val="Aktuelle Liste2"/>
    <w:uiPriority w:val="99"/>
    <w:rsid w:val="00BC2E07"/>
    <w:pPr>
      <w:numPr>
        <w:numId w:val="24"/>
      </w:numPr>
    </w:pPr>
  </w:style>
  <w:style w:type="paragraph" w:customStyle="1" w:styleId="09AuflistungUF2">
    <w:name w:val="09 Auflistung • UF 2"/>
    <w:basedOn w:val="Standard"/>
    <w:autoRedefine/>
    <w:qFormat/>
    <w:rsid w:val="00BC2E07"/>
    <w:pPr>
      <w:numPr>
        <w:numId w:val="24"/>
      </w:numPr>
      <w:spacing w:after="0" w:line="288" w:lineRule="auto"/>
    </w:pPr>
    <w:rPr>
      <w:rFonts w:ascii="Arial" w:eastAsia="Times New Roman" w:hAnsi="Arial"/>
      <w:spacing w:val="-6"/>
      <w:w w:val="98"/>
      <w:kern w:val="2"/>
      <w:sz w:val="19"/>
      <w:szCs w:val="20"/>
      <w:lang w:eastAsia="de-DE"/>
      <w14:ligatures w14:val="standardContextual"/>
    </w:rPr>
  </w:style>
  <w:style w:type="paragraph" w:customStyle="1" w:styleId="Pa18">
    <w:name w:val="Pa18"/>
    <w:basedOn w:val="Standard"/>
    <w:next w:val="Standard"/>
    <w:uiPriority w:val="99"/>
    <w:rsid w:val="00BC2E07"/>
    <w:pPr>
      <w:autoSpaceDE w:val="0"/>
      <w:autoSpaceDN w:val="0"/>
      <w:adjustRightInd w:val="0"/>
      <w:spacing w:after="0" w:line="201" w:lineRule="atLeast"/>
    </w:pPr>
    <w:rPr>
      <w:rFonts w:ascii="Fira Sans Condensed Medium" w:hAnsi="Fira Sans Condensed Medium"/>
      <w:sz w:val="24"/>
      <w:szCs w:val="24"/>
      <w:lang w:eastAsia="de-DE"/>
    </w:rPr>
  </w:style>
  <w:style w:type="paragraph" w:customStyle="1" w:styleId="06FlietextUF2">
    <w:name w:val="06 Fließtext UF 2"/>
    <w:basedOn w:val="Standard"/>
    <w:autoRedefine/>
    <w:qFormat/>
    <w:rsid w:val="00E91C82"/>
    <w:pPr>
      <w:spacing w:after="120" w:line="288" w:lineRule="auto"/>
      <w:jc w:val="both"/>
    </w:pPr>
    <w:rPr>
      <w:rFonts w:ascii="Times New Roman" w:eastAsia="Times New Roman" w:hAnsi="Times New Roman"/>
      <w:spacing w:val="-6"/>
      <w:w w:val="99"/>
      <w:kern w:val="2"/>
      <w:sz w:val="20"/>
      <w:szCs w:val="20"/>
      <w:lang w:eastAsia="de-DE"/>
      <w14:ligatures w14:val="standardContextual"/>
    </w:rPr>
  </w:style>
  <w:style w:type="paragraph" w:customStyle="1" w:styleId="7aSGHKastenHead">
    <w:name w:val="7a_SGH_Kasten_Head"/>
    <w:basedOn w:val="Standard"/>
    <w:qFormat/>
    <w:rsid w:val="00E91C82"/>
    <w:pPr>
      <w:spacing w:before="120" w:after="0" w:line="260" w:lineRule="exact"/>
      <w:jc w:val="both"/>
    </w:pPr>
    <w:rPr>
      <w:rFonts w:ascii="Times New Roman" w:eastAsia="Times New Roman" w:hAnsi="Times New Roman" w:cstheme="minorHAnsi"/>
      <w:b/>
      <w:bCs/>
      <w:sz w:val="24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2025-03-12T14:23:00Z</dcterms:created>
  <dcterms:modified xsi:type="dcterms:W3CDTF">2025-03-12T14:23:00Z</dcterms:modified>
</cp:coreProperties>
</file>