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36B33E87" w:rsidR="007A7CA7" w:rsidRPr="00794D3A" w:rsidRDefault="007A7CA7" w:rsidP="00794D3A">
      <w:pPr>
        <w:spacing w:before="120" w:after="120"/>
        <w:rPr>
          <w:rFonts w:ascii="Arial" w:hAnsi="Arial" w:cs="Arial"/>
          <w:b/>
          <w:sz w:val="24"/>
          <w:szCs w:val="24"/>
        </w:rPr>
      </w:pPr>
    </w:p>
    <w:tbl>
      <w:tblPr>
        <w:tblStyle w:val="Tabellenraster"/>
        <w:tblW w:w="9351" w:type="dxa"/>
        <w:jc w:val="center"/>
        <w:tblLook w:val="04A0" w:firstRow="1" w:lastRow="0" w:firstColumn="1" w:lastColumn="0" w:noHBand="0" w:noVBand="1"/>
      </w:tblPr>
      <w:tblGrid>
        <w:gridCol w:w="9351"/>
      </w:tblGrid>
      <w:tr w:rsidR="00794D3A" w:rsidRPr="00794D3A" w14:paraId="5D5F68D8" w14:textId="77777777" w:rsidTr="00712548">
        <w:trPr>
          <w:trHeight w:val="340"/>
          <w:jc w:val="center"/>
        </w:trPr>
        <w:tc>
          <w:tcPr>
            <w:tcW w:w="9351" w:type="dxa"/>
            <w:tcBorders>
              <w:top w:val="single" w:sz="4" w:space="0" w:color="auto"/>
              <w:left w:val="single" w:sz="4" w:space="0" w:color="auto"/>
              <w:bottom w:val="single" w:sz="4" w:space="0" w:color="auto"/>
              <w:right w:val="single" w:sz="4" w:space="0" w:color="auto"/>
            </w:tcBorders>
            <w:shd w:val="clear" w:color="auto" w:fill="6D92B3"/>
            <w:hideMark/>
          </w:tcPr>
          <w:p w14:paraId="2D2E1EC6" w14:textId="4BDEF0B1" w:rsidR="00794D3A" w:rsidRPr="00794D3A" w:rsidRDefault="00712548" w:rsidP="00794D3A">
            <w:pPr>
              <w:spacing w:before="120" w:after="120"/>
              <w:rPr>
                <w:rFonts w:ascii="Arial" w:hAnsi="Arial" w:cs="Arial"/>
                <w:b/>
                <w:sz w:val="28"/>
                <w:szCs w:val="28"/>
              </w:rPr>
            </w:pPr>
            <w:r w:rsidRPr="00712548">
              <w:rPr>
                <w:rFonts w:ascii="Arial" w:hAnsi="Arial" w:cs="Arial"/>
                <w:b/>
                <w:sz w:val="28"/>
                <w:szCs w:val="28"/>
              </w:rPr>
              <w:t>Muster: Abmahnung wegen YouTube-Videos</w:t>
            </w:r>
          </w:p>
        </w:tc>
      </w:tr>
      <w:tr w:rsidR="00712548" w:rsidRPr="00712548" w14:paraId="1E4C6C9F" w14:textId="77777777" w:rsidTr="00712548">
        <w:trPr>
          <w:trHeight w:val="340"/>
          <w:jc w:val="center"/>
        </w:trPr>
        <w:tc>
          <w:tcPr>
            <w:tcW w:w="9351" w:type="dxa"/>
            <w:tcBorders>
              <w:top w:val="single" w:sz="4" w:space="0" w:color="auto"/>
              <w:left w:val="single" w:sz="4" w:space="0" w:color="auto"/>
              <w:bottom w:val="single" w:sz="4" w:space="0" w:color="auto"/>
              <w:right w:val="single" w:sz="4" w:space="0" w:color="auto"/>
            </w:tcBorders>
            <w:shd w:val="clear" w:color="auto" w:fill="auto"/>
          </w:tcPr>
          <w:p w14:paraId="68D4CADC"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Sehr geehrte Frau Meier,</w:t>
            </w:r>
          </w:p>
          <w:p w14:paraId="46774F09"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zu unserem Bedauern mussten wir feststellen, dass Sie Ihre arbeitsvertraglichen Pflichten in erheblicher Weise verletzt haben. Ihr im Folgen</w:t>
            </w:r>
            <w:r w:rsidRPr="00712548">
              <w:rPr>
                <w:rFonts w:ascii="Arial" w:hAnsi="Arial" w:cs="Arial"/>
                <w:bCs/>
                <w:sz w:val="24"/>
                <w:szCs w:val="24"/>
              </w:rPr>
              <w:softHyphen/>
              <w:t>den geschildertes Verhalten veranlasst uns, Sie auf die ordnungsgemäße Erfüllung Ihrer arbeitsvertraglichen Verpflichtung hinzuweisen.</w:t>
            </w:r>
          </w:p>
          <w:p w14:paraId="6A1FE26F"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Nach den Feststellungen der Schulleitung haben Sie in erheblichem Ausmaß im Dienst Ihr privates Smartphone zum Anschauen von You</w:t>
            </w:r>
            <w:r w:rsidRPr="00712548">
              <w:rPr>
                <w:rFonts w:ascii="Arial" w:hAnsi="Arial" w:cs="Arial"/>
                <w:bCs/>
                <w:sz w:val="24"/>
                <w:szCs w:val="24"/>
              </w:rPr>
              <w:softHyphen/>
              <w:t>Tube-Videos genutzt. Aufgaben, die Sie dringend zu erledigen hatten, haben Sie vernachlässigt. So haben Sie am Mittwoch, den 16. Februar 2022 die angeforderten Unterlagen für das Bewerbungsgespräch mit einer neuen Lehrkraft erst mit 40-minütiger Verspätung herausgesucht und vorgelegt. Hierdurch war der Schulleitung eine ordnungsgemäße Vorbereitung auf das an diesem Tag stattfindende Bewerbungsgespräch nicht möglich. Grund hierfür war, dass Sie sich mehrere Katzenvideos auf Ihrem Smartphone angeschaut und darüber die dienstliche Anweisung vergessen haben. Mehrere Lehrkräfte, die ins Sekretariat kamen, können dies bezeugen.</w:t>
            </w:r>
          </w:p>
          <w:p w14:paraId="643EB82E"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Sie haben damit Ihre Pflichten aus dem Arbeitsverhältnis verletzt, in</w:t>
            </w:r>
            <w:r w:rsidRPr="00712548">
              <w:rPr>
                <w:rFonts w:ascii="Arial" w:hAnsi="Arial" w:cs="Arial"/>
                <w:bCs/>
                <w:sz w:val="24"/>
                <w:szCs w:val="24"/>
              </w:rPr>
              <w:softHyphen/>
              <w:t>dem Sie in exzessiver Weise Ihr Smartphone zum Anschauen von YouTube-Videos während der Arbeitszeit genutzt haben.</w:t>
            </w:r>
          </w:p>
          <w:p w14:paraId="552CA037"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 xml:space="preserve">Wir fordern Sie hiermit ausdrücklich auf, </w:t>
            </w:r>
            <w:proofErr w:type="gramStart"/>
            <w:r w:rsidRPr="00712548">
              <w:rPr>
                <w:rFonts w:ascii="Arial" w:hAnsi="Arial" w:cs="Arial"/>
                <w:bCs/>
                <w:sz w:val="24"/>
                <w:szCs w:val="24"/>
              </w:rPr>
              <w:t>das</w:t>
            </w:r>
            <w:proofErr w:type="gramEnd"/>
            <w:r w:rsidRPr="00712548">
              <w:rPr>
                <w:rFonts w:ascii="Arial" w:hAnsi="Arial" w:cs="Arial"/>
                <w:bCs/>
                <w:sz w:val="24"/>
                <w:szCs w:val="24"/>
              </w:rPr>
              <w:t xml:space="preserve"> oben geschilderte Verhalten zukünftig zu unterlassen und Ihre Pflichten aus dem Arbeitsverhältnis ordnungsgemäß zu erfüllen. Im Falle einer Wiederholung des in dieser Abmahnung gerügten Verhaltens müssen Sie damit rechnen, dass das Arbeitsverhältnis durch ordentliche, ggf. sogar außerordentliche fristlose Kündigung beendet wird.</w:t>
            </w:r>
          </w:p>
          <w:p w14:paraId="46AB367A" w14:textId="36C4F999"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Eine Durchschrift dieser Abmahnung legen wir in Ihrer Personalakte ab.</w:t>
            </w:r>
          </w:p>
          <w:p w14:paraId="3155BE83" w14:textId="77777777" w:rsidR="00712548" w:rsidRPr="00712548" w:rsidRDefault="00712548" w:rsidP="00712548">
            <w:pPr>
              <w:spacing w:before="120" w:after="120"/>
              <w:rPr>
                <w:rFonts w:ascii="Arial" w:hAnsi="Arial" w:cs="Arial"/>
                <w:bCs/>
                <w:sz w:val="24"/>
                <w:szCs w:val="24"/>
              </w:rPr>
            </w:pPr>
            <w:r w:rsidRPr="00712548">
              <w:rPr>
                <w:rFonts w:ascii="Arial" w:hAnsi="Arial" w:cs="Arial"/>
                <w:bCs/>
                <w:sz w:val="24"/>
                <w:szCs w:val="24"/>
              </w:rPr>
              <w:t>Frankfurt, den 17. Februar 2022</w:t>
            </w:r>
          </w:p>
          <w:p w14:paraId="417A7969" w14:textId="77777777" w:rsidR="00712548" w:rsidRPr="00712548" w:rsidRDefault="00712548" w:rsidP="00712548">
            <w:pPr>
              <w:spacing w:before="120" w:after="120"/>
              <w:rPr>
                <w:rFonts w:ascii="Arial" w:hAnsi="Arial" w:cs="Arial"/>
                <w:bCs/>
                <w:i/>
                <w:iCs/>
                <w:sz w:val="24"/>
                <w:szCs w:val="24"/>
                <w:u w:val="single"/>
              </w:rPr>
            </w:pPr>
            <w:r w:rsidRPr="00712548">
              <w:rPr>
                <w:rFonts w:ascii="Arial" w:hAnsi="Arial" w:cs="Arial"/>
                <w:bCs/>
                <w:i/>
                <w:iCs/>
                <w:sz w:val="24"/>
                <w:szCs w:val="24"/>
                <w:u w:val="single"/>
              </w:rPr>
              <w:t xml:space="preserve">Thomas Hartmann </w:t>
            </w:r>
          </w:p>
          <w:p w14:paraId="4ADD13C6" w14:textId="4C5FF24C" w:rsidR="00712548" w:rsidRPr="00712548" w:rsidRDefault="00712548" w:rsidP="00794D3A">
            <w:pPr>
              <w:spacing w:before="120" w:after="120"/>
              <w:rPr>
                <w:rFonts w:ascii="Arial" w:hAnsi="Arial" w:cs="Arial"/>
                <w:bCs/>
                <w:sz w:val="24"/>
                <w:szCs w:val="24"/>
              </w:rPr>
            </w:pPr>
            <w:r w:rsidRPr="00712548">
              <w:rPr>
                <w:rFonts w:ascii="Arial" w:hAnsi="Arial" w:cs="Arial"/>
                <w:bCs/>
                <w:sz w:val="24"/>
                <w:szCs w:val="24"/>
              </w:rPr>
              <w:t xml:space="preserve">Amtsinspektor, </w:t>
            </w:r>
            <w:proofErr w:type="spellStart"/>
            <w:r w:rsidRPr="00712548">
              <w:rPr>
                <w:rFonts w:ascii="Arial" w:hAnsi="Arial" w:cs="Arial"/>
                <w:bCs/>
                <w:sz w:val="24"/>
                <w:szCs w:val="24"/>
              </w:rPr>
              <w:t>Ref</w:t>
            </w:r>
            <w:proofErr w:type="spellEnd"/>
            <w:r w:rsidRPr="00712548">
              <w:rPr>
                <w:rFonts w:ascii="Arial" w:hAnsi="Arial" w:cs="Arial"/>
                <w:bCs/>
                <w:sz w:val="24"/>
                <w:szCs w:val="24"/>
              </w:rPr>
              <w:t>. I.2b – Personal –</w:t>
            </w:r>
          </w:p>
        </w:tc>
      </w:tr>
    </w:tbl>
    <w:p w14:paraId="15728D66" w14:textId="4654317C" w:rsidR="001F7B3B" w:rsidRDefault="001F7B3B" w:rsidP="00794D3A">
      <w:pPr>
        <w:spacing w:before="120" w:after="120"/>
        <w:rPr>
          <w:rFonts w:ascii="Arial" w:hAnsi="Arial" w:cs="Arial"/>
          <w:bCs/>
          <w:sz w:val="24"/>
          <w:szCs w:val="24"/>
        </w:rPr>
      </w:pPr>
    </w:p>
    <w:p w14:paraId="26FB4F25" w14:textId="121803E7" w:rsidR="00712548" w:rsidRDefault="00712548" w:rsidP="00794D3A">
      <w:pPr>
        <w:spacing w:before="120" w:after="120"/>
        <w:rPr>
          <w:rFonts w:ascii="Arial" w:hAnsi="Arial" w:cs="Arial"/>
          <w:bCs/>
          <w:sz w:val="24"/>
          <w:szCs w:val="24"/>
        </w:rPr>
      </w:pPr>
    </w:p>
    <w:sectPr w:rsidR="00712548" w:rsidSect="00794D3A">
      <w:headerReference w:type="default" r:id="rId7"/>
      <w:pgSz w:w="11906" w:h="16838" w:code="9"/>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charset w:val="00"/>
    <w:family w:val="roman"/>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14DCD28D"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794D3A">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B52FA"/>
    <w:multiLevelType w:val="hybridMultilevel"/>
    <w:tmpl w:val="2E8E8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0"/>
  </w:num>
  <w:num w:numId="2" w16cid:durableId="1192646356">
    <w:abstractNumId w:val="20"/>
  </w:num>
  <w:num w:numId="3" w16cid:durableId="1703358144">
    <w:abstractNumId w:val="24"/>
  </w:num>
  <w:num w:numId="4" w16cid:durableId="288437004">
    <w:abstractNumId w:val="11"/>
  </w:num>
  <w:num w:numId="5" w16cid:durableId="1936867265">
    <w:abstractNumId w:val="6"/>
  </w:num>
  <w:num w:numId="6" w16cid:durableId="571542472">
    <w:abstractNumId w:val="8"/>
  </w:num>
  <w:num w:numId="7" w16cid:durableId="250239730">
    <w:abstractNumId w:val="13"/>
  </w:num>
  <w:num w:numId="8" w16cid:durableId="1315066375">
    <w:abstractNumId w:val="12"/>
  </w:num>
  <w:num w:numId="9" w16cid:durableId="2002152440">
    <w:abstractNumId w:val="9"/>
  </w:num>
  <w:num w:numId="10" w16cid:durableId="130827741">
    <w:abstractNumId w:val="5"/>
  </w:num>
  <w:num w:numId="11" w16cid:durableId="609894945">
    <w:abstractNumId w:val="21"/>
  </w:num>
  <w:num w:numId="12" w16cid:durableId="1073435296">
    <w:abstractNumId w:val="15"/>
  </w:num>
  <w:num w:numId="13" w16cid:durableId="255098116">
    <w:abstractNumId w:val="16"/>
  </w:num>
  <w:num w:numId="14" w16cid:durableId="355886271">
    <w:abstractNumId w:val="14"/>
  </w:num>
  <w:num w:numId="15" w16cid:durableId="1780023939">
    <w:abstractNumId w:val="17"/>
  </w:num>
  <w:num w:numId="16" w16cid:durableId="1221553177">
    <w:abstractNumId w:val="18"/>
  </w:num>
  <w:num w:numId="17" w16cid:durableId="1761683306">
    <w:abstractNumId w:val="19"/>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25"/>
  </w:num>
  <w:num w:numId="24" w16cid:durableId="1390373352">
    <w:abstractNumId w:val="22"/>
  </w:num>
  <w:num w:numId="25" w16cid:durableId="1850368897">
    <w:abstractNumId w:val="23"/>
  </w:num>
  <w:num w:numId="26" w16cid:durableId="93362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12548"/>
    <w:rsid w:val="00794D3A"/>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2023-02-15T10:35:00Z</dcterms:created>
  <dcterms:modified xsi:type="dcterms:W3CDTF">2023-02-15T10:35:00Z</dcterms:modified>
</cp:coreProperties>
</file>