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81B07" w14:textId="77777777" w:rsidR="002A5D13" w:rsidRDefault="007A7CA7" w:rsidP="007A7CA7">
      <w:pPr>
        <w:tabs>
          <w:tab w:val="left" w:pos="5280"/>
        </w:tabs>
        <w:rPr>
          <w:b/>
          <w:noProof/>
          <w:lang w:eastAsia="de-DE"/>
        </w:rPr>
      </w:pPr>
      <w:r>
        <w:rPr>
          <w:b/>
          <w:noProof/>
          <w:lang w:eastAsia="de-DE"/>
        </w:rPr>
        <w:tab/>
      </w:r>
    </w:p>
    <w:p w14:paraId="1F181B08" w14:textId="77777777" w:rsidR="00C73E1A" w:rsidRDefault="007A7CA7" w:rsidP="00F94A33">
      <w:pPr>
        <w:tabs>
          <w:tab w:val="left" w:pos="1440"/>
          <w:tab w:val="left" w:pos="2430"/>
          <w:tab w:val="left" w:pos="4185"/>
          <w:tab w:val="left" w:pos="6900"/>
        </w:tabs>
      </w:pPr>
      <w:r>
        <w:tab/>
      </w:r>
      <w:r w:rsidR="00F94A33">
        <w:tab/>
      </w:r>
      <w:r>
        <w:tab/>
      </w:r>
      <w:r w:rsidR="00B707AF">
        <w:tab/>
      </w:r>
    </w:p>
    <w:p w14:paraId="1F181B09" w14:textId="77777777" w:rsidR="007A7CA7" w:rsidRDefault="006E18EF" w:rsidP="006E18EF">
      <w:pPr>
        <w:tabs>
          <w:tab w:val="left" w:pos="2430"/>
        </w:tabs>
      </w:pPr>
      <w:r>
        <w:tab/>
      </w:r>
    </w:p>
    <w:p w14:paraId="4661F769" w14:textId="375D5661" w:rsidR="00016601" w:rsidRDefault="00016601" w:rsidP="00581B4B"/>
    <w:tbl>
      <w:tblPr>
        <w:tblW w:w="10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7"/>
        <w:gridCol w:w="4957"/>
        <w:gridCol w:w="2268"/>
        <w:gridCol w:w="1758"/>
      </w:tblGrid>
      <w:tr w:rsidR="00016601" w14:paraId="4F6F3F1F" w14:textId="77777777" w:rsidTr="00016601">
        <w:trPr>
          <w:cantSplit/>
          <w:trHeight w:val="278"/>
          <w:jc w:val="center"/>
        </w:trPr>
        <w:tc>
          <w:tcPr>
            <w:tcW w:w="10400" w:type="dxa"/>
            <w:gridSpan w:val="4"/>
            <w:tcBorders>
              <w:top w:val="single" w:sz="4" w:space="0" w:color="auto"/>
              <w:left w:val="single" w:sz="4" w:space="0" w:color="auto"/>
              <w:bottom w:val="single" w:sz="4" w:space="0" w:color="auto"/>
              <w:right w:val="single" w:sz="4" w:space="0" w:color="auto"/>
            </w:tcBorders>
            <w:shd w:val="clear" w:color="auto" w:fill="6D92B3"/>
          </w:tcPr>
          <w:p w14:paraId="0EB4F6DD" w14:textId="77777777" w:rsidR="00016601" w:rsidRDefault="00016601" w:rsidP="004A0B86">
            <w:pPr>
              <w:spacing w:before="120" w:after="120"/>
              <w:rPr>
                <w:rFonts w:ascii="Arial" w:hAnsi="Arial" w:cs="Arial"/>
                <w:b/>
                <w:sz w:val="28"/>
                <w:szCs w:val="28"/>
              </w:rPr>
            </w:pPr>
            <w:r>
              <w:rPr>
                <w:rFonts w:ascii="Arial" w:hAnsi="Arial" w:cs="Arial"/>
                <w:b/>
                <w:sz w:val="28"/>
                <w:szCs w:val="28"/>
              </w:rPr>
              <w:t xml:space="preserve">Übersicht: </w:t>
            </w:r>
            <w:r w:rsidRPr="00580041">
              <w:rPr>
                <w:rFonts w:ascii="Arial" w:hAnsi="Arial" w:cs="Arial"/>
                <w:b/>
                <w:sz w:val="28"/>
                <w:szCs w:val="28"/>
              </w:rPr>
              <w:t>Sprachbarrieren in Ihrer Klasse abbauen</w:t>
            </w:r>
          </w:p>
        </w:tc>
      </w:tr>
      <w:tr w:rsidR="00480C2D" w14:paraId="6A216BB3" w14:textId="77777777" w:rsidTr="00480C2D">
        <w:trPr>
          <w:cantSplit/>
          <w:trHeight w:val="278"/>
          <w:jc w:val="center"/>
        </w:trPr>
        <w:tc>
          <w:tcPr>
            <w:tcW w:w="1417" w:type="dxa"/>
            <w:tcBorders>
              <w:top w:val="single" w:sz="4" w:space="0" w:color="auto"/>
              <w:left w:val="single" w:sz="4" w:space="0" w:color="auto"/>
              <w:bottom w:val="single" w:sz="4" w:space="0" w:color="auto"/>
              <w:right w:val="single" w:sz="4" w:space="0" w:color="auto"/>
            </w:tcBorders>
            <w:shd w:val="clear" w:color="auto" w:fill="EBC791"/>
          </w:tcPr>
          <w:p w14:paraId="2D35C1AA" w14:textId="406A3899" w:rsidR="00480C2D" w:rsidRDefault="00480C2D" w:rsidP="00480C2D">
            <w:pPr>
              <w:spacing w:before="120" w:after="120"/>
              <w:rPr>
                <w:rFonts w:ascii="Arial" w:hAnsi="Arial" w:cs="Arial"/>
                <w:b/>
                <w:sz w:val="28"/>
                <w:szCs w:val="28"/>
              </w:rPr>
            </w:pPr>
            <w:r w:rsidRPr="00480C2D">
              <w:rPr>
                <w:rFonts w:ascii="Arial" w:hAnsi="Arial" w:cs="Arial"/>
                <w:b/>
                <w:bCs/>
                <w:sz w:val="24"/>
              </w:rPr>
              <w:t>Aufgabe</w:t>
            </w:r>
          </w:p>
        </w:tc>
        <w:tc>
          <w:tcPr>
            <w:tcW w:w="4957" w:type="dxa"/>
            <w:tcBorders>
              <w:top w:val="single" w:sz="4" w:space="0" w:color="auto"/>
              <w:left w:val="single" w:sz="4" w:space="0" w:color="auto"/>
              <w:bottom w:val="single" w:sz="4" w:space="0" w:color="auto"/>
              <w:right w:val="single" w:sz="4" w:space="0" w:color="auto"/>
            </w:tcBorders>
            <w:shd w:val="clear" w:color="auto" w:fill="EBC791"/>
          </w:tcPr>
          <w:p w14:paraId="02537360" w14:textId="460A1215" w:rsidR="00480C2D" w:rsidRDefault="00480C2D" w:rsidP="00480C2D">
            <w:pPr>
              <w:spacing w:before="120" w:after="120"/>
              <w:rPr>
                <w:rFonts w:ascii="Arial" w:hAnsi="Arial" w:cs="Arial"/>
                <w:b/>
                <w:sz w:val="28"/>
                <w:szCs w:val="28"/>
              </w:rPr>
            </w:pPr>
            <w:r w:rsidRPr="00480C2D">
              <w:rPr>
                <w:rFonts w:ascii="Arial" w:hAnsi="Arial" w:cs="Arial"/>
                <w:b/>
                <w:bCs/>
                <w:sz w:val="24"/>
              </w:rPr>
              <w:t>Ablauf</w:t>
            </w:r>
          </w:p>
        </w:tc>
        <w:tc>
          <w:tcPr>
            <w:tcW w:w="2268" w:type="dxa"/>
            <w:tcBorders>
              <w:top w:val="single" w:sz="4" w:space="0" w:color="auto"/>
              <w:left w:val="single" w:sz="4" w:space="0" w:color="auto"/>
              <w:bottom w:val="single" w:sz="4" w:space="0" w:color="auto"/>
              <w:right w:val="single" w:sz="4" w:space="0" w:color="auto"/>
            </w:tcBorders>
            <w:shd w:val="clear" w:color="auto" w:fill="EBC791"/>
          </w:tcPr>
          <w:p w14:paraId="567DCA78" w14:textId="0B649AEE" w:rsidR="00480C2D" w:rsidRDefault="00480C2D" w:rsidP="00480C2D">
            <w:pPr>
              <w:spacing w:before="120" w:after="120"/>
              <w:rPr>
                <w:rFonts w:ascii="Arial" w:hAnsi="Arial" w:cs="Arial"/>
                <w:b/>
                <w:sz w:val="28"/>
                <w:szCs w:val="28"/>
              </w:rPr>
            </w:pPr>
            <w:r w:rsidRPr="00480C2D">
              <w:rPr>
                <w:rFonts w:ascii="Arial" w:hAnsi="Arial" w:cs="Arial"/>
                <w:b/>
                <w:bCs/>
                <w:sz w:val="24"/>
              </w:rPr>
              <w:t>Weitere Informationen</w:t>
            </w:r>
          </w:p>
        </w:tc>
        <w:tc>
          <w:tcPr>
            <w:tcW w:w="1758" w:type="dxa"/>
            <w:tcBorders>
              <w:top w:val="single" w:sz="4" w:space="0" w:color="auto"/>
              <w:left w:val="single" w:sz="4" w:space="0" w:color="auto"/>
              <w:bottom w:val="single" w:sz="4" w:space="0" w:color="auto"/>
              <w:right w:val="single" w:sz="4" w:space="0" w:color="auto"/>
            </w:tcBorders>
            <w:shd w:val="clear" w:color="auto" w:fill="EBC791"/>
          </w:tcPr>
          <w:p w14:paraId="115AF97A" w14:textId="2D985422" w:rsidR="00480C2D" w:rsidRDefault="00480C2D" w:rsidP="00480C2D">
            <w:pPr>
              <w:spacing w:before="120" w:after="120"/>
              <w:rPr>
                <w:rFonts w:ascii="Arial" w:hAnsi="Arial" w:cs="Arial"/>
                <w:b/>
                <w:sz w:val="28"/>
                <w:szCs w:val="28"/>
              </w:rPr>
            </w:pPr>
            <w:r w:rsidRPr="00480C2D">
              <w:rPr>
                <w:rFonts w:ascii="Arial" w:hAnsi="Arial" w:cs="Arial"/>
                <w:b/>
                <w:bCs/>
                <w:sz w:val="24"/>
              </w:rPr>
              <w:t>Benötigtes Material</w:t>
            </w:r>
          </w:p>
        </w:tc>
      </w:tr>
      <w:tr w:rsidR="00480C2D" w14:paraId="017E370E" w14:textId="77777777" w:rsidTr="00480C2D">
        <w:trPr>
          <w:cantSplit/>
          <w:trHeight w:val="278"/>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14:paraId="63B39BB9" w14:textId="2BAF6994" w:rsidR="00480C2D" w:rsidRPr="00480C2D" w:rsidRDefault="00480C2D" w:rsidP="00480C2D">
            <w:pPr>
              <w:spacing w:before="120" w:after="120"/>
              <w:rPr>
                <w:rFonts w:ascii="Arial" w:hAnsi="Arial" w:cs="Arial"/>
                <w:b/>
                <w:bCs/>
                <w:sz w:val="24"/>
              </w:rPr>
            </w:pPr>
            <w:r w:rsidRPr="00580041">
              <w:rPr>
                <w:rFonts w:ascii="Arial" w:hAnsi="Arial" w:cs="Arial"/>
                <w:sz w:val="24"/>
              </w:rPr>
              <w:t>Legekarten</w:t>
            </w:r>
            <w:r>
              <w:rPr>
                <w:rFonts w:ascii="Arial" w:hAnsi="Arial" w:cs="Arial"/>
                <w:sz w:val="24"/>
              </w:rPr>
              <w:t xml:space="preserve"> erstellen</w:t>
            </w:r>
          </w:p>
        </w:tc>
        <w:tc>
          <w:tcPr>
            <w:tcW w:w="4957" w:type="dxa"/>
            <w:tcBorders>
              <w:top w:val="single" w:sz="4" w:space="0" w:color="auto"/>
              <w:left w:val="single" w:sz="4" w:space="0" w:color="auto"/>
              <w:bottom w:val="single" w:sz="4" w:space="0" w:color="auto"/>
              <w:right w:val="single" w:sz="4" w:space="0" w:color="auto"/>
            </w:tcBorders>
            <w:shd w:val="clear" w:color="auto" w:fill="auto"/>
          </w:tcPr>
          <w:p w14:paraId="7C69F453" w14:textId="03722544" w:rsidR="00480C2D" w:rsidRPr="00480C2D" w:rsidRDefault="00480C2D" w:rsidP="00480C2D">
            <w:pPr>
              <w:spacing w:before="120" w:after="120"/>
              <w:rPr>
                <w:rFonts w:ascii="Arial" w:hAnsi="Arial" w:cs="Arial"/>
                <w:b/>
                <w:bCs/>
                <w:sz w:val="24"/>
              </w:rPr>
            </w:pPr>
            <w:r w:rsidRPr="00580041">
              <w:rPr>
                <w:rFonts w:ascii="Arial" w:hAnsi="Arial" w:cs="Arial"/>
                <w:sz w:val="24"/>
              </w:rPr>
              <w:t xml:space="preserve">Hier geht es um die Gegenüberstellung „typisch in Deutschland – typisch in einem anderen Land“. Wählen Sie Länder aus, die relevant sind, also solche, aus denen jemand aus Ihrer Klasse stammt. Ihre </w:t>
            </w:r>
            <w:proofErr w:type="spellStart"/>
            <w:r w:rsidRPr="00580041">
              <w:rPr>
                <w:rFonts w:ascii="Arial" w:hAnsi="Arial" w:cs="Arial"/>
                <w:sz w:val="24"/>
              </w:rPr>
              <w:t>SuS</w:t>
            </w:r>
            <w:proofErr w:type="spellEnd"/>
            <w:r w:rsidRPr="00580041">
              <w:rPr>
                <w:rFonts w:ascii="Arial" w:hAnsi="Arial" w:cs="Arial"/>
                <w:sz w:val="24"/>
              </w:rPr>
              <w:t xml:space="preserve"> suchen im Internet nach Bildern, die zeigen, was jeweils typisch ist. Diese werden auf Kärtchen geklebt, die dann als Memory genutzt werden können. Wichtig ist, dass über das Gezeigte auch gesprochen wird, damit alle wissen, worum es sich handelt.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D0C54A7" w14:textId="77777777" w:rsidR="00480C2D" w:rsidRDefault="00480C2D" w:rsidP="00480C2D">
            <w:pPr>
              <w:pStyle w:val="Listenabsatz"/>
              <w:spacing w:before="120" w:after="120" w:line="276" w:lineRule="auto"/>
              <w:ind w:left="0"/>
              <w:rPr>
                <w:rFonts w:ascii="Arial" w:hAnsi="Arial" w:cs="Arial"/>
                <w:bCs w:val="0"/>
                <w:sz w:val="24"/>
              </w:rPr>
            </w:pPr>
            <w:r w:rsidRPr="00580041">
              <w:rPr>
                <w:rFonts w:ascii="Arial" w:hAnsi="Arial" w:cs="Arial"/>
                <w:bCs w:val="0"/>
                <w:sz w:val="24"/>
              </w:rPr>
              <w:t xml:space="preserve">Typisch </w:t>
            </w:r>
            <w:proofErr w:type="spellStart"/>
            <w:r w:rsidRPr="00580041">
              <w:rPr>
                <w:rFonts w:ascii="Arial" w:hAnsi="Arial" w:cs="Arial"/>
                <w:bCs w:val="0"/>
                <w:sz w:val="24"/>
              </w:rPr>
              <w:t>Deutsches</w:t>
            </w:r>
            <w:proofErr w:type="spellEnd"/>
            <w:r w:rsidRPr="00580041">
              <w:rPr>
                <w:rFonts w:ascii="Arial" w:hAnsi="Arial" w:cs="Arial"/>
                <w:bCs w:val="0"/>
                <w:sz w:val="24"/>
              </w:rPr>
              <w:t xml:space="preserve"> vs. typisch Türkisches ...</w:t>
            </w:r>
          </w:p>
          <w:p w14:paraId="6D187849" w14:textId="77777777" w:rsidR="00480C2D" w:rsidRPr="00580041" w:rsidRDefault="00480C2D" w:rsidP="00480C2D">
            <w:pPr>
              <w:pStyle w:val="Listenabsatz"/>
              <w:numPr>
                <w:ilvl w:val="0"/>
                <w:numId w:val="31"/>
              </w:numPr>
              <w:spacing w:before="120"/>
              <w:ind w:left="286" w:hanging="219"/>
              <w:rPr>
                <w:rFonts w:ascii="Arial" w:hAnsi="Arial" w:cs="Arial"/>
                <w:bCs w:val="0"/>
                <w:sz w:val="24"/>
              </w:rPr>
            </w:pPr>
            <w:r w:rsidRPr="00580041">
              <w:rPr>
                <w:rFonts w:ascii="Arial" w:hAnsi="Arial" w:cs="Arial"/>
                <w:bCs w:val="0"/>
                <w:sz w:val="24"/>
              </w:rPr>
              <w:t>Dorf</w:t>
            </w:r>
          </w:p>
          <w:p w14:paraId="5ECB7EC1" w14:textId="77777777" w:rsidR="00480C2D" w:rsidRPr="00580041" w:rsidRDefault="00480C2D" w:rsidP="00480C2D">
            <w:pPr>
              <w:pStyle w:val="Listenabsatz"/>
              <w:numPr>
                <w:ilvl w:val="0"/>
                <w:numId w:val="31"/>
              </w:numPr>
              <w:ind w:left="286" w:hanging="219"/>
              <w:rPr>
                <w:rFonts w:ascii="Arial" w:hAnsi="Arial" w:cs="Arial"/>
                <w:bCs w:val="0"/>
                <w:sz w:val="24"/>
              </w:rPr>
            </w:pPr>
            <w:r w:rsidRPr="00580041">
              <w:rPr>
                <w:rFonts w:ascii="Arial" w:hAnsi="Arial" w:cs="Arial"/>
                <w:bCs w:val="0"/>
                <w:sz w:val="24"/>
              </w:rPr>
              <w:t>Stadt</w:t>
            </w:r>
          </w:p>
          <w:p w14:paraId="3FCAA43B" w14:textId="596092F8" w:rsidR="00480C2D" w:rsidRPr="00580041" w:rsidRDefault="00480C2D" w:rsidP="00480C2D">
            <w:pPr>
              <w:pStyle w:val="Listenabsatz"/>
              <w:numPr>
                <w:ilvl w:val="0"/>
                <w:numId w:val="31"/>
              </w:numPr>
              <w:ind w:left="286" w:hanging="219"/>
              <w:rPr>
                <w:rFonts w:ascii="Arial" w:hAnsi="Arial" w:cs="Arial"/>
                <w:bCs w:val="0"/>
                <w:sz w:val="24"/>
              </w:rPr>
            </w:pPr>
            <w:r w:rsidRPr="00580041">
              <w:rPr>
                <w:rFonts w:ascii="Arial" w:hAnsi="Arial" w:cs="Arial"/>
                <w:bCs w:val="0"/>
                <w:sz w:val="24"/>
              </w:rPr>
              <w:t>Sehens</w:t>
            </w:r>
            <w:r>
              <w:rPr>
                <w:rFonts w:ascii="Arial" w:hAnsi="Arial" w:cs="Arial"/>
                <w:bCs w:val="0"/>
                <w:sz w:val="24"/>
              </w:rPr>
              <w:t>-</w:t>
            </w:r>
            <w:r w:rsidRPr="00580041">
              <w:rPr>
                <w:rFonts w:ascii="Arial" w:hAnsi="Arial" w:cs="Arial"/>
                <w:bCs w:val="0"/>
                <w:sz w:val="24"/>
              </w:rPr>
              <w:t>würdigkeit</w:t>
            </w:r>
          </w:p>
          <w:p w14:paraId="5C0B3769" w14:textId="77777777" w:rsidR="00480C2D" w:rsidRPr="00580041" w:rsidRDefault="00480C2D" w:rsidP="00480C2D">
            <w:pPr>
              <w:pStyle w:val="Listenabsatz"/>
              <w:numPr>
                <w:ilvl w:val="0"/>
                <w:numId w:val="31"/>
              </w:numPr>
              <w:ind w:left="286" w:hanging="219"/>
              <w:rPr>
                <w:rFonts w:ascii="Arial" w:hAnsi="Arial" w:cs="Arial"/>
                <w:bCs w:val="0"/>
                <w:sz w:val="24"/>
              </w:rPr>
            </w:pPr>
            <w:r w:rsidRPr="00580041">
              <w:rPr>
                <w:rFonts w:ascii="Arial" w:hAnsi="Arial" w:cs="Arial"/>
                <w:bCs w:val="0"/>
                <w:sz w:val="24"/>
              </w:rPr>
              <w:t>Essen</w:t>
            </w:r>
          </w:p>
          <w:p w14:paraId="35599807" w14:textId="77777777" w:rsidR="00480C2D" w:rsidRPr="00580041" w:rsidRDefault="00480C2D" w:rsidP="00480C2D">
            <w:pPr>
              <w:pStyle w:val="Listenabsatz"/>
              <w:numPr>
                <w:ilvl w:val="0"/>
                <w:numId w:val="31"/>
              </w:numPr>
              <w:ind w:left="286" w:hanging="219"/>
              <w:rPr>
                <w:rFonts w:ascii="Arial" w:hAnsi="Arial" w:cs="Arial"/>
                <w:bCs w:val="0"/>
                <w:sz w:val="24"/>
              </w:rPr>
            </w:pPr>
            <w:r w:rsidRPr="00580041">
              <w:rPr>
                <w:rFonts w:ascii="Arial" w:hAnsi="Arial" w:cs="Arial"/>
                <w:bCs w:val="0"/>
                <w:sz w:val="24"/>
              </w:rPr>
              <w:t>Kleidung</w:t>
            </w:r>
          </w:p>
          <w:p w14:paraId="5C4ADA61" w14:textId="77777777" w:rsidR="00480C2D" w:rsidRPr="00480C2D" w:rsidRDefault="00480C2D" w:rsidP="00480C2D">
            <w:pPr>
              <w:pStyle w:val="Listenabsatz"/>
              <w:numPr>
                <w:ilvl w:val="0"/>
                <w:numId w:val="31"/>
              </w:numPr>
              <w:ind w:left="286" w:hanging="219"/>
              <w:rPr>
                <w:rFonts w:ascii="Arial" w:hAnsi="Arial" w:cs="Arial"/>
                <w:b/>
                <w:bCs w:val="0"/>
                <w:sz w:val="24"/>
              </w:rPr>
            </w:pPr>
            <w:r w:rsidRPr="00580041">
              <w:rPr>
                <w:rFonts w:ascii="Arial" w:hAnsi="Arial" w:cs="Arial"/>
                <w:bCs w:val="0"/>
                <w:sz w:val="24"/>
              </w:rPr>
              <w:t>Feiertag</w:t>
            </w:r>
          </w:p>
          <w:p w14:paraId="07CF187B" w14:textId="402B683E" w:rsidR="00480C2D" w:rsidRPr="00480C2D" w:rsidRDefault="00480C2D" w:rsidP="00480C2D">
            <w:pPr>
              <w:pStyle w:val="Listenabsatz"/>
              <w:numPr>
                <w:ilvl w:val="0"/>
                <w:numId w:val="31"/>
              </w:numPr>
              <w:ind w:left="286" w:hanging="219"/>
              <w:rPr>
                <w:rFonts w:ascii="Arial" w:hAnsi="Arial" w:cs="Arial"/>
                <w:b/>
                <w:bCs w:val="0"/>
                <w:sz w:val="24"/>
              </w:rPr>
            </w:pPr>
            <w:r w:rsidRPr="00580041">
              <w:rPr>
                <w:rFonts w:ascii="Arial" w:hAnsi="Arial" w:cs="Arial"/>
                <w:bCs w:val="0"/>
                <w:sz w:val="24"/>
              </w:rPr>
              <w:t>usw.</w:t>
            </w: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2EEAD1C5" w14:textId="651EAB38" w:rsidR="00480C2D" w:rsidRPr="00480C2D" w:rsidRDefault="00480C2D" w:rsidP="00480C2D">
            <w:pPr>
              <w:spacing w:before="120" w:after="120"/>
              <w:rPr>
                <w:rFonts w:ascii="Arial" w:hAnsi="Arial" w:cs="Arial"/>
                <w:b/>
                <w:bCs/>
                <w:sz w:val="24"/>
              </w:rPr>
            </w:pPr>
            <w:r w:rsidRPr="00580041">
              <w:rPr>
                <w:rFonts w:ascii="Arial" w:hAnsi="Arial" w:cs="Arial"/>
                <w:sz w:val="24"/>
              </w:rPr>
              <w:t>Internet</w:t>
            </w:r>
            <w:r>
              <w:rPr>
                <w:rFonts w:ascii="Arial" w:hAnsi="Arial" w:cs="Arial"/>
                <w:sz w:val="24"/>
              </w:rPr>
              <w:t>-</w:t>
            </w:r>
            <w:r>
              <w:rPr>
                <w:rFonts w:ascii="Arial" w:hAnsi="Arial" w:cs="Arial"/>
                <w:sz w:val="24"/>
              </w:rPr>
              <w:t>zugang, Drucker, Schere, Kleber, leere Memorykärtchen aus Karton</w:t>
            </w:r>
          </w:p>
        </w:tc>
      </w:tr>
      <w:tr w:rsidR="00480C2D" w14:paraId="63EE8821" w14:textId="77777777" w:rsidTr="00480C2D">
        <w:trPr>
          <w:cantSplit/>
          <w:trHeight w:val="278"/>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14:paraId="624BF90B" w14:textId="17B9E893" w:rsidR="00480C2D" w:rsidRPr="00580041" w:rsidRDefault="00480C2D" w:rsidP="00480C2D">
            <w:pPr>
              <w:spacing w:before="120" w:after="120"/>
              <w:rPr>
                <w:rFonts w:ascii="Arial" w:hAnsi="Arial" w:cs="Arial"/>
                <w:sz w:val="24"/>
              </w:rPr>
            </w:pPr>
            <w:r>
              <w:rPr>
                <w:rFonts w:ascii="Arial" w:hAnsi="Arial" w:cs="Arial"/>
                <w:sz w:val="24"/>
              </w:rPr>
              <w:t>Schilder gestalten</w:t>
            </w:r>
          </w:p>
        </w:tc>
        <w:tc>
          <w:tcPr>
            <w:tcW w:w="4957" w:type="dxa"/>
            <w:tcBorders>
              <w:top w:val="single" w:sz="4" w:space="0" w:color="auto"/>
              <w:left w:val="single" w:sz="4" w:space="0" w:color="auto"/>
              <w:bottom w:val="single" w:sz="4" w:space="0" w:color="auto"/>
              <w:right w:val="single" w:sz="4" w:space="0" w:color="auto"/>
            </w:tcBorders>
            <w:shd w:val="clear" w:color="auto" w:fill="auto"/>
          </w:tcPr>
          <w:p w14:paraId="179E1402" w14:textId="521C1708" w:rsidR="00480C2D" w:rsidRPr="00580041" w:rsidRDefault="00480C2D" w:rsidP="00480C2D">
            <w:pPr>
              <w:spacing w:before="120" w:after="120"/>
              <w:rPr>
                <w:rFonts w:ascii="Arial" w:hAnsi="Arial" w:cs="Arial"/>
                <w:sz w:val="24"/>
              </w:rPr>
            </w:pPr>
            <w:r w:rsidRPr="00580041">
              <w:rPr>
                <w:rFonts w:ascii="Arial" w:hAnsi="Arial" w:cs="Arial"/>
                <w:sz w:val="24"/>
              </w:rPr>
              <w:t xml:space="preserve">Lassen Sie Ihre </w:t>
            </w:r>
            <w:proofErr w:type="spellStart"/>
            <w:r w:rsidRPr="00580041">
              <w:rPr>
                <w:rFonts w:ascii="Arial" w:hAnsi="Arial" w:cs="Arial"/>
                <w:sz w:val="24"/>
              </w:rPr>
              <w:t>SuS</w:t>
            </w:r>
            <w:proofErr w:type="spellEnd"/>
            <w:r w:rsidRPr="00580041">
              <w:rPr>
                <w:rFonts w:ascii="Arial" w:hAnsi="Arial" w:cs="Arial"/>
                <w:sz w:val="24"/>
              </w:rPr>
              <w:t xml:space="preserve"> doch mal die Dinge in der Schule mit Schildern beschriften, die das Wort in ihrer Muttersprache nennen. Bei jedem Benutzen suchen Ihre </w:t>
            </w:r>
            <w:proofErr w:type="spellStart"/>
            <w:r w:rsidRPr="00580041">
              <w:rPr>
                <w:rFonts w:ascii="Arial" w:hAnsi="Arial" w:cs="Arial"/>
                <w:sz w:val="24"/>
              </w:rPr>
              <w:t>SuS</w:t>
            </w:r>
            <w:proofErr w:type="spellEnd"/>
            <w:r w:rsidRPr="00580041">
              <w:rPr>
                <w:rFonts w:ascii="Arial" w:hAnsi="Arial" w:cs="Arial"/>
                <w:sz w:val="24"/>
              </w:rPr>
              <w:t xml:space="preserve"> ein Schild aus und versuchen, das Wort richtig vorzulesen. Die Expertinnen und Experten dieser Sprache helfen natürlich.</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AAC80A0" w14:textId="77777777" w:rsidR="00480C2D" w:rsidRDefault="00480C2D" w:rsidP="00480C2D">
            <w:pPr>
              <w:pStyle w:val="Listenabsatz"/>
              <w:spacing w:before="120" w:after="120" w:line="276" w:lineRule="auto"/>
              <w:ind w:left="0"/>
              <w:rPr>
                <w:rFonts w:ascii="Arial" w:hAnsi="Arial" w:cs="Arial"/>
                <w:bCs w:val="0"/>
                <w:sz w:val="24"/>
              </w:rPr>
            </w:pPr>
            <w:r w:rsidRPr="00580041">
              <w:rPr>
                <w:rFonts w:ascii="Arial" w:hAnsi="Arial" w:cs="Arial"/>
                <w:bCs w:val="0"/>
                <w:sz w:val="24"/>
              </w:rPr>
              <w:t>Beispiele:</w:t>
            </w:r>
          </w:p>
          <w:p w14:paraId="66CF311F" w14:textId="77777777" w:rsidR="00480C2D" w:rsidRPr="00580041" w:rsidRDefault="00480C2D" w:rsidP="00480C2D">
            <w:pPr>
              <w:pStyle w:val="Listenabsatz"/>
              <w:numPr>
                <w:ilvl w:val="0"/>
                <w:numId w:val="31"/>
              </w:numPr>
              <w:spacing w:before="120"/>
              <w:ind w:left="286" w:hanging="219"/>
              <w:rPr>
                <w:rFonts w:ascii="Arial" w:hAnsi="Arial" w:cs="Arial"/>
                <w:bCs w:val="0"/>
                <w:sz w:val="24"/>
              </w:rPr>
            </w:pPr>
            <w:r w:rsidRPr="00580041">
              <w:rPr>
                <w:rFonts w:ascii="Arial" w:hAnsi="Arial" w:cs="Arial"/>
                <w:bCs w:val="0"/>
                <w:sz w:val="24"/>
              </w:rPr>
              <w:t>Tür</w:t>
            </w:r>
          </w:p>
          <w:p w14:paraId="359C588A" w14:textId="77777777" w:rsidR="00480C2D" w:rsidRPr="00580041" w:rsidRDefault="00480C2D" w:rsidP="00480C2D">
            <w:pPr>
              <w:pStyle w:val="Listenabsatz"/>
              <w:numPr>
                <w:ilvl w:val="0"/>
                <w:numId w:val="31"/>
              </w:numPr>
              <w:ind w:left="286" w:hanging="219"/>
              <w:rPr>
                <w:rFonts w:ascii="Arial" w:hAnsi="Arial" w:cs="Arial"/>
                <w:bCs w:val="0"/>
                <w:sz w:val="24"/>
              </w:rPr>
            </w:pPr>
            <w:r w:rsidRPr="00580041">
              <w:rPr>
                <w:rFonts w:ascii="Arial" w:hAnsi="Arial" w:cs="Arial"/>
                <w:bCs w:val="0"/>
                <w:sz w:val="24"/>
              </w:rPr>
              <w:t>Fenster</w:t>
            </w:r>
          </w:p>
          <w:p w14:paraId="49FD7DA6" w14:textId="77777777" w:rsidR="00480C2D" w:rsidRPr="00580041" w:rsidRDefault="00480C2D" w:rsidP="00480C2D">
            <w:pPr>
              <w:pStyle w:val="Listenabsatz"/>
              <w:numPr>
                <w:ilvl w:val="0"/>
                <w:numId w:val="31"/>
              </w:numPr>
              <w:ind w:left="286" w:hanging="219"/>
              <w:rPr>
                <w:rFonts w:ascii="Arial" w:hAnsi="Arial" w:cs="Arial"/>
                <w:bCs w:val="0"/>
                <w:sz w:val="24"/>
              </w:rPr>
            </w:pPr>
            <w:r w:rsidRPr="00580041">
              <w:rPr>
                <w:rFonts w:ascii="Arial" w:hAnsi="Arial" w:cs="Arial"/>
                <w:bCs w:val="0"/>
                <w:sz w:val="24"/>
              </w:rPr>
              <w:t>Garderobe</w:t>
            </w:r>
          </w:p>
          <w:p w14:paraId="1CCA2924" w14:textId="77777777" w:rsidR="00480C2D" w:rsidRPr="00580041" w:rsidRDefault="00480C2D" w:rsidP="00480C2D">
            <w:pPr>
              <w:pStyle w:val="Listenabsatz"/>
              <w:numPr>
                <w:ilvl w:val="0"/>
                <w:numId w:val="31"/>
              </w:numPr>
              <w:ind w:left="286" w:hanging="219"/>
              <w:rPr>
                <w:rFonts w:ascii="Arial" w:hAnsi="Arial" w:cs="Arial"/>
                <w:bCs w:val="0"/>
                <w:sz w:val="24"/>
              </w:rPr>
            </w:pPr>
            <w:r w:rsidRPr="00580041">
              <w:rPr>
                <w:rFonts w:ascii="Arial" w:hAnsi="Arial" w:cs="Arial"/>
                <w:bCs w:val="0"/>
                <w:sz w:val="24"/>
              </w:rPr>
              <w:t>Mülleimer</w:t>
            </w:r>
          </w:p>
          <w:p w14:paraId="129909C5" w14:textId="77777777" w:rsidR="00480C2D" w:rsidRPr="00580041" w:rsidRDefault="00480C2D" w:rsidP="00480C2D">
            <w:pPr>
              <w:pStyle w:val="Listenabsatz"/>
              <w:numPr>
                <w:ilvl w:val="0"/>
                <w:numId w:val="31"/>
              </w:numPr>
              <w:ind w:left="286" w:hanging="219"/>
              <w:rPr>
                <w:rFonts w:ascii="Arial" w:hAnsi="Arial" w:cs="Arial"/>
                <w:bCs w:val="0"/>
                <w:sz w:val="24"/>
              </w:rPr>
            </w:pPr>
            <w:r w:rsidRPr="00580041">
              <w:rPr>
                <w:rFonts w:ascii="Arial" w:hAnsi="Arial" w:cs="Arial"/>
                <w:bCs w:val="0"/>
                <w:sz w:val="24"/>
              </w:rPr>
              <w:t>Stuhl</w:t>
            </w:r>
          </w:p>
          <w:p w14:paraId="14188D2E" w14:textId="77777777" w:rsidR="00480C2D" w:rsidRPr="00580041" w:rsidRDefault="00480C2D" w:rsidP="00480C2D">
            <w:pPr>
              <w:pStyle w:val="Listenabsatz"/>
              <w:numPr>
                <w:ilvl w:val="0"/>
                <w:numId w:val="31"/>
              </w:numPr>
              <w:ind w:left="286" w:hanging="219"/>
              <w:rPr>
                <w:rFonts w:ascii="Arial" w:hAnsi="Arial" w:cs="Arial"/>
                <w:bCs w:val="0"/>
                <w:sz w:val="24"/>
              </w:rPr>
            </w:pPr>
            <w:r w:rsidRPr="00580041">
              <w:rPr>
                <w:rFonts w:ascii="Arial" w:hAnsi="Arial" w:cs="Arial"/>
                <w:bCs w:val="0"/>
                <w:sz w:val="24"/>
              </w:rPr>
              <w:t>Regal</w:t>
            </w:r>
          </w:p>
          <w:p w14:paraId="2672519E" w14:textId="0CECE38C" w:rsidR="00480C2D" w:rsidRPr="00580041" w:rsidRDefault="00480C2D" w:rsidP="00480C2D">
            <w:pPr>
              <w:pStyle w:val="Listenabsatz"/>
              <w:numPr>
                <w:ilvl w:val="0"/>
                <w:numId w:val="31"/>
              </w:numPr>
              <w:ind w:left="286" w:hanging="219"/>
              <w:rPr>
                <w:rFonts w:ascii="Arial" w:hAnsi="Arial" w:cs="Arial"/>
                <w:bCs w:val="0"/>
                <w:sz w:val="24"/>
              </w:rPr>
            </w:pPr>
            <w:r w:rsidRPr="00580041">
              <w:rPr>
                <w:rFonts w:ascii="Arial" w:hAnsi="Arial" w:cs="Arial"/>
                <w:bCs w:val="0"/>
                <w:sz w:val="24"/>
              </w:rPr>
              <w:t>usw.</w:t>
            </w: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0AB1D96B" w14:textId="77777777" w:rsidR="00480C2D" w:rsidRPr="00580041" w:rsidRDefault="00480C2D" w:rsidP="00480C2D">
            <w:pPr>
              <w:spacing w:before="120" w:after="120"/>
              <w:rPr>
                <w:rFonts w:ascii="Arial" w:hAnsi="Arial" w:cs="Arial"/>
                <w:sz w:val="24"/>
              </w:rPr>
            </w:pPr>
          </w:p>
        </w:tc>
      </w:tr>
      <w:tr w:rsidR="00480C2D" w14:paraId="313DE7EF" w14:textId="77777777" w:rsidTr="00480C2D">
        <w:trPr>
          <w:cantSplit/>
          <w:trHeight w:val="278"/>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14:paraId="6748923F" w14:textId="305C3308" w:rsidR="00480C2D" w:rsidRDefault="00480C2D" w:rsidP="00480C2D">
            <w:pPr>
              <w:spacing w:before="120" w:after="120"/>
              <w:rPr>
                <w:rFonts w:ascii="Arial" w:hAnsi="Arial" w:cs="Arial"/>
                <w:sz w:val="24"/>
              </w:rPr>
            </w:pPr>
            <w:r w:rsidRPr="00580041">
              <w:rPr>
                <w:rFonts w:ascii="Arial" w:hAnsi="Arial" w:cs="Arial"/>
                <w:sz w:val="24"/>
              </w:rPr>
              <w:t>In unserer</w:t>
            </w:r>
            <w:r>
              <w:rPr>
                <w:rFonts w:ascii="Arial" w:hAnsi="Arial" w:cs="Arial"/>
                <w:sz w:val="24"/>
              </w:rPr>
              <w:t xml:space="preserve"> </w:t>
            </w:r>
            <w:r w:rsidRPr="00580041">
              <w:rPr>
                <w:rFonts w:ascii="Arial" w:hAnsi="Arial" w:cs="Arial"/>
                <w:sz w:val="24"/>
              </w:rPr>
              <w:t>Stadt/auf</w:t>
            </w:r>
            <w:r>
              <w:rPr>
                <w:rFonts w:ascii="Arial" w:hAnsi="Arial" w:cs="Arial"/>
                <w:sz w:val="24"/>
              </w:rPr>
              <w:t xml:space="preserve"> unserem Dorf</w:t>
            </w:r>
          </w:p>
        </w:tc>
        <w:tc>
          <w:tcPr>
            <w:tcW w:w="4957" w:type="dxa"/>
            <w:tcBorders>
              <w:top w:val="single" w:sz="4" w:space="0" w:color="auto"/>
              <w:left w:val="single" w:sz="4" w:space="0" w:color="auto"/>
              <w:bottom w:val="single" w:sz="4" w:space="0" w:color="auto"/>
              <w:right w:val="single" w:sz="4" w:space="0" w:color="auto"/>
            </w:tcBorders>
            <w:shd w:val="clear" w:color="auto" w:fill="auto"/>
          </w:tcPr>
          <w:p w14:paraId="5C1E80B6" w14:textId="77777777" w:rsidR="00480C2D" w:rsidRPr="00580041" w:rsidRDefault="00480C2D" w:rsidP="00480C2D">
            <w:pPr>
              <w:pStyle w:val="Listenabsatz"/>
              <w:spacing w:before="120" w:after="120" w:line="276" w:lineRule="auto"/>
              <w:ind w:left="0"/>
              <w:rPr>
                <w:rFonts w:ascii="Arial" w:hAnsi="Arial" w:cs="Arial"/>
                <w:bCs w:val="0"/>
                <w:sz w:val="24"/>
              </w:rPr>
            </w:pPr>
            <w:r w:rsidRPr="00580041">
              <w:rPr>
                <w:rFonts w:ascii="Arial" w:hAnsi="Arial" w:cs="Arial"/>
                <w:bCs w:val="0"/>
                <w:sz w:val="24"/>
              </w:rPr>
              <w:t xml:space="preserve">Die Aufgabe ist, eine Woche lang alle Menschen, denen man im Alltag regelmäßig begegnet, in der Muttersprache zu </w:t>
            </w:r>
            <w:proofErr w:type="spellStart"/>
            <w:r w:rsidRPr="00580041">
              <w:rPr>
                <w:rFonts w:ascii="Arial" w:hAnsi="Arial" w:cs="Arial"/>
                <w:bCs w:val="0"/>
                <w:sz w:val="24"/>
              </w:rPr>
              <w:t>be</w:t>
            </w:r>
            <w:proofErr w:type="spellEnd"/>
            <w:r w:rsidRPr="00580041">
              <w:rPr>
                <w:rFonts w:ascii="Arial" w:hAnsi="Arial" w:cs="Arial"/>
                <w:bCs w:val="0"/>
                <w:sz w:val="24"/>
              </w:rPr>
              <w:t xml:space="preserve">-grüßen. Dafür ist Vorarbeit nötig. Zunächst müssen Ihre </w:t>
            </w:r>
            <w:proofErr w:type="spellStart"/>
            <w:r w:rsidRPr="00580041">
              <w:rPr>
                <w:rFonts w:ascii="Arial" w:hAnsi="Arial" w:cs="Arial"/>
                <w:bCs w:val="0"/>
                <w:sz w:val="24"/>
              </w:rPr>
              <w:t>SuS</w:t>
            </w:r>
            <w:proofErr w:type="spellEnd"/>
            <w:r w:rsidRPr="00580041">
              <w:rPr>
                <w:rFonts w:ascii="Arial" w:hAnsi="Arial" w:cs="Arial"/>
                <w:bCs w:val="0"/>
                <w:sz w:val="24"/>
              </w:rPr>
              <w:t xml:space="preserve"> 2 Wochen Protokoll führen und festhalten, wen sie getroffen haben. In der 3. Woche müssen sie herausfinden, welche Muttersprache diese Menschen haben. Sie können das natürlich auf z. B. 10 Personen oder weniger beschränken.</w:t>
            </w:r>
          </w:p>
          <w:p w14:paraId="661F6249" w14:textId="193CB8E9" w:rsidR="00480C2D" w:rsidRPr="00580041" w:rsidRDefault="00480C2D" w:rsidP="00480C2D">
            <w:pPr>
              <w:spacing w:before="120" w:after="120"/>
              <w:rPr>
                <w:rFonts w:ascii="Arial" w:hAnsi="Arial" w:cs="Arial"/>
                <w:sz w:val="24"/>
              </w:rPr>
            </w:pPr>
            <w:r w:rsidRPr="00580041">
              <w:rPr>
                <w:rFonts w:ascii="Arial" w:hAnsi="Arial" w:cs="Arial"/>
                <w:sz w:val="24"/>
              </w:rPr>
              <w:t xml:space="preserve">Variante: Ihre </w:t>
            </w:r>
            <w:proofErr w:type="spellStart"/>
            <w:r w:rsidRPr="00580041">
              <w:rPr>
                <w:rFonts w:ascii="Arial" w:hAnsi="Arial" w:cs="Arial"/>
                <w:sz w:val="24"/>
              </w:rPr>
              <w:t>SuS</w:t>
            </w:r>
            <w:proofErr w:type="spellEnd"/>
            <w:r w:rsidRPr="00580041">
              <w:rPr>
                <w:rFonts w:ascii="Arial" w:hAnsi="Arial" w:cs="Arial"/>
                <w:sz w:val="24"/>
              </w:rPr>
              <w:t xml:space="preserve"> erheben eine Schulstatistik: Wer hat Wurzeln in welchem Land und welche Sprachen spricht sie/er?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D0A7DD5" w14:textId="6F19A713" w:rsidR="00480C2D" w:rsidRPr="00580041" w:rsidRDefault="00480C2D" w:rsidP="00480C2D">
            <w:pPr>
              <w:pStyle w:val="Listenabsatz"/>
              <w:spacing w:before="120" w:after="120" w:line="276" w:lineRule="auto"/>
              <w:ind w:left="0"/>
              <w:rPr>
                <w:rFonts w:ascii="Arial" w:hAnsi="Arial" w:cs="Arial"/>
                <w:bCs w:val="0"/>
                <w:sz w:val="24"/>
              </w:rPr>
            </w:pPr>
            <w:r w:rsidRPr="00580041">
              <w:rPr>
                <w:rFonts w:ascii="Arial" w:hAnsi="Arial" w:cs="Arial"/>
                <w:bCs w:val="0"/>
                <w:sz w:val="24"/>
              </w:rPr>
              <w:t xml:space="preserve">Beispiel: Der Mann am Gemüsestand stammt ursprünglich aus der Türkei. Die Verkäuferin beim Bäcker kommt aus Russland. Die Busfahrerin kam aus Serbien zu uns. Der/die </w:t>
            </w:r>
            <w:proofErr w:type="spellStart"/>
            <w:r w:rsidRPr="00580041">
              <w:rPr>
                <w:rFonts w:ascii="Arial" w:hAnsi="Arial" w:cs="Arial"/>
                <w:bCs w:val="0"/>
                <w:sz w:val="24"/>
              </w:rPr>
              <w:t>ErzieherIn</w:t>
            </w:r>
            <w:proofErr w:type="spellEnd"/>
            <w:r w:rsidRPr="00580041">
              <w:rPr>
                <w:rFonts w:ascii="Arial" w:hAnsi="Arial" w:cs="Arial"/>
                <w:bCs w:val="0"/>
                <w:sz w:val="24"/>
              </w:rPr>
              <w:t xml:space="preserve"> der Mittags</w:t>
            </w:r>
            <w:r>
              <w:rPr>
                <w:rFonts w:ascii="Arial" w:hAnsi="Arial" w:cs="Arial"/>
                <w:bCs w:val="0"/>
                <w:sz w:val="24"/>
              </w:rPr>
              <w:t>-</w:t>
            </w:r>
            <w:r w:rsidRPr="00580041">
              <w:rPr>
                <w:rFonts w:ascii="Arial" w:hAnsi="Arial" w:cs="Arial"/>
                <w:bCs w:val="0"/>
                <w:sz w:val="24"/>
              </w:rPr>
              <w:t>betreuung stammt ursprünglich aus Rumänien.</w:t>
            </w: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768A431F" w14:textId="7AE8C2D3" w:rsidR="00480C2D" w:rsidRPr="00580041" w:rsidRDefault="00480C2D" w:rsidP="00480C2D">
            <w:pPr>
              <w:spacing w:before="120" w:after="120"/>
              <w:rPr>
                <w:rFonts w:ascii="Arial" w:hAnsi="Arial" w:cs="Arial"/>
                <w:sz w:val="24"/>
              </w:rPr>
            </w:pPr>
            <w:r w:rsidRPr="00580041">
              <w:rPr>
                <w:rFonts w:ascii="Arial" w:hAnsi="Arial" w:cs="Arial"/>
                <w:sz w:val="24"/>
              </w:rPr>
              <w:t>Papier, Stift</w:t>
            </w:r>
          </w:p>
        </w:tc>
      </w:tr>
      <w:tr w:rsidR="00480C2D" w14:paraId="4B27D692" w14:textId="77777777" w:rsidTr="00480C2D">
        <w:trPr>
          <w:cantSplit/>
          <w:trHeight w:val="278"/>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14:paraId="585FCB23" w14:textId="70C26745" w:rsidR="00480C2D" w:rsidRPr="00580041" w:rsidRDefault="00480C2D" w:rsidP="00480C2D">
            <w:pPr>
              <w:spacing w:before="120" w:after="120"/>
              <w:rPr>
                <w:rFonts w:ascii="Arial" w:hAnsi="Arial" w:cs="Arial"/>
                <w:sz w:val="24"/>
              </w:rPr>
            </w:pPr>
            <w:r>
              <w:rPr>
                <w:rFonts w:ascii="Arial" w:hAnsi="Arial" w:cs="Arial"/>
                <w:sz w:val="24"/>
              </w:rPr>
              <w:lastRenderedPageBreak/>
              <w:t>Made in Germany</w:t>
            </w:r>
          </w:p>
        </w:tc>
        <w:tc>
          <w:tcPr>
            <w:tcW w:w="4957" w:type="dxa"/>
            <w:tcBorders>
              <w:top w:val="single" w:sz="4" w:space="0" w:color="auto"/>
              <w:left w:val="single" w:sz="4" w:space="0" w:color="auto"/>
              <w:bottom w:val="single" w:sz="4" w:space="0" w:color="auto"/>
              <w:right w:val="single" w:sz="4" w:space="0" w:color="auto"/>
            </w:tcBorders>
            <w:shd w:val="clear" w:color="auto" w:fill="auto"/>
          </w:tcPr>
          <w:p w14:paraId="6E00D3A8" w14:textId="6D00C38A" w:rsidR="00480C2D" w:rsidRPr="00580041" w:rsidRDefault="00480C2D" w:rsidP="00480C2D">
            <w:pPr>
              <w:pStyle w:val="Listenabsatz"/>
              <w:spacing w:before="120" w:after="120" w:line="276" w:lineRule="auto"/>
              <w:ind w:left="0"/>
              <w:rPr>
                <w:rFonts w:ascii="Arial" w:hAnsi="Arial" w:cs="Arial"/>
                <w:bCs w:val="0"/>
                <w:sz w:val="24"/>
              </w:rPr>
            </w:pPr>
            <w:r w:rsidRPr="00580041">
              <w:rPr>
                <w:rFonts w:ascii="Arial" w:hAnsi="Arial" w:cs="Arial"/>
                <w:bCs w:val="0"/>
                <w:sz w:val="24"/>
              </w:rPr>
              <w:t xml:space="preserve">Lassen Sie Ihre </w:t>
            </w:r>
            <w:proofErr w:type="spellStart"/>
            <w:r w:rsidRPr="00580041">
              <w:rPr>
                <w:rFonts w:ascii="Arial" w:hAnsi="Arial" w:cs="Arial"/>
                <w:bCs w:val="0"/>
                <w:sz w:val="24"/>
              </w:rPr>
              <w:t>SuS</w:t>
            </w:r>
            <w:proofErr w:type="spellEnd"/>
            <w:r w:rsidRPr="00580041">
              <w:rPr>
                <w:rFonts w:ascii="Arial" w:hAnsi="Arial" w:cs="Arial"/>
                <w:bCs w:val="0"/>
                <w:sz w:val="24"/>
              </w:rPr>
              <w:t xml:space="preserve"> von zu Hause 5 Gegenstände mitbringen und untersuchen Sie, wo diese hergestellt worden sind. Die meisten werden nicht „Made in Germany“ sein. Ihre </w:t>
            </w:r>
            <w:proofErr w:type="spellStart"/>
            <w:r w:rsidRPr="00580041">
              <w:rPr>
                <w:rFonts w:ascii="Arial" w:hAnsi="Arial" w:cs="Arial"/>
                <w:bCs w:val="0"/>
                <w:sz w:val="24"/>
              </w:rPr>
              <w:t>SuS</w:t>
            </w:r>
            <w:proofErr w:type="spellEnd"/>
            <w:r w:rsidRPr="00580041">
              <w:rPr>
                <w:rFonts w:ascii="Arial" w:hAnsi="Arial" w:cs="Arial"/>
                <w:bCs w:val="0"/>
                <w:sz w:val="24"/>
              </w:rPr>
              <w:t xml:space="preserve"> suchen nun auf der Karte/dem Globus, wo das Land ist, in dem der Gegenstand produziert worden ist.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0C4BAFC" w14:textId="462B871A" w:rsidR="00480C2D" w:rsidRPr="00580041" w:rsidRDefault="00480C2D" w:rsidP="00480C2D">
            <w:pPr>
              <w:pStyle w:val="Listenabsatz"/>
              <w:spacing w:before="120" w:after="120" w:line="276" w:lineRule="auto"/>
              <w:ind w:left="0"/>
              <w:rPr>
                <w:rFonts w:ascii="Arial" w:hAnsi="Arial" w:cs="Arial"/>
                <w:bCs w:val="0"/>
                <w:sz w:val="24"/>
              </w:rPr>
            </w:pPr>
            <w:r w:rsidRPr="00580041">
              <w:rPr>
                <w:rFonts w:ascii="Arial" w:hAnsi="Arial" w:cs="Arial"/>
                <w:bCs w:val="0"/>
                <w:sz w:val="24"/>
              </w:rPr>
              <w:t xml:space="preserve">Sie werden entdecken, wie viele Dinge unseres täglichen Lebens nicht aus Deutschland stammen. Zusätzlich kann dann ein Steckbrief zu dem Land erstellt werden. Ältere </w:t>
            </w:r>
            <w:proofErr w:type="spellStart"/>
            <w:r w:rsidRPr="00580041">
              <w:rPr>
                <w:rFonts w:ascii="Arial" w:hAnsi="Arial" w:cs="Arial"/>
                <w:bCs w:val="0"/>
                <w:sz w:val="24"/>
              </w:rPr>
              <w:t>SuS</w:t>
            </w:r>
            <w:proofErr w:type="spellEnd"/>
            <w:r w:rsidRPr="00580041">
              <w:rPr>
                <w:rFonts w:ascii="Arial" w:hAnsi="Arial" w:cs="Arial"/>
                <w:bCs w:val="0"/>
                <w:sz w:val="24"/>
              </w:rPr>
              <w:t xml:space="preserve"> können sich passend zum Thema auch mit den Produktions</w:t>
            </w:r>
            <w:r>
              <w:rPr>
                <w:rFonts w:ascii="Arial" w:hAnsi="Arial" w:cs="Arial"/>
                <w:bCs w:val="0"/>
                <w:sz w:val="24"/>
              </w:rPr>
              <w:t>-</w:t>
            </w:r>
            <w:r w:rsidRPr="00580041">
              <w:rPr>
                <w:rFonts w:ascii="Arial" w:hAnsi="Arial" w:cs="Arial"/>
                <w:bCs w:val="0"/>
                <w:sz w:val="24"/>
              </w:rPr>
              <w:t>bedingungen in den jeweiligen Ländern auseinandersetzen.</w:t>
            </w: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06461F35" w14:textId="18020E45" w:rsidR="00480C2D" w:rsidRPr="00580041" w:rsidRDefault="00480C2D" w:rsidP="00480C2D">
            <w:pPr>
              <w:spacing w:before="120" w:after="120"/>
              <w:rPr>
                <w:rFonts w:ascii="Arial" w:hAnsi="Arial" w:cs="Arial"/>
                <w:sz w:val="24"/>
              </w:rPr>
            </w:pPr>
            <w:r w:rsidRPr="00580041">
              <w:rPr>
                <w:rFonts w:ascii="Arial" w:hAnsi="Arial" w:cs="Arial"/>
                <w:sz w:val="24"/>
              </w:rPr>
              <w:t>Mitgebrachte</w:t>
            </w:r>
            <w:r>
              <w:rPr>
                <w:rFonts w:ascii="Arial" w:hAnsi="Arial" w:cs="Arial"/>
                <w:sz w:val="24"/>
              </w:rPr>
              <w:t xml:space="preserve"> Gegenstände, </w:t>
            </w:r>
            <w:r w:rsidRPr="00580041">
              <w:rPr>
                <w:rFonts w:ascii="Arial" w:hAnsi="Arial" w:cs="Arial"/>
                <w:sz w:val="24"/>
              </w:rPr>
              <w:t>Karten-App/</w:t>
            </w:r>
            <w:r>
              <w:rPr>
                <w:rFonts w:ascii="Arial" w:hAnsi="Arial" w:cs="Arial"/>
                <w:sz w:val="24"/>
              </w:rPr>
              <w:t xml:space="preserve"> </w:t>
            </w:r>
            <w:r w:rsidRPr="00580041">
              <w:rPr>
                <w:rFonts w:ascii="Arial" w:hAnsi="Arial" w:cs="Arial"/>
                <w:sz w:val="24"/>
              </w:rPr>
              <w:t>Internet,</w:t>
            </w:r>
            <w:r>
              <w:rPr>
                <w:rFonts w:ascii="Arial" w:hAnsi="Arial" w:cs="Arial"/>
                <w:sz w:val="24"/>
              </w:rPr>
              <w:t xml:space="preserve"> Globus, Weltkarte</w:t>
            </w:r>
          </w:p>
        </w:tc>
      </w:tr>
    </w:tbl>
    <w:p w14:paraId="12C79BE9" w14:textId="77777777" w:rsidR="00016601" w:rsidRPr="00581B4B" w:rsidRDefault="00016601" w:rsidP="00581B4B"/>
    <w:sectPr w:rsidR="00016601" w:rsidRPr="00581B4B" w:rsidSect="00480C2D">
      <w:headerReference w:type="default" r:id="rId7"/>
      <w:pgSz w:w="11906" w:h="16838" w:code="9"/>
      <w:pgMar w:top="-851"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81B24" w14:textId="77777777" w:rsidR="00A2122A" w:rsidRDefault="00A2122A" w:rsidP="002A5D13">
      <w:pPr>
        <w:spacing w:after="0" w:line="240" w:lineRule="auto"/>
      </w:pPr>
      <w:r>
        <w:separator/>
      </w:r>
    </w:p>
  </w:endnote>
  <w:endnote w:type="continuationSeparator" w:id="0">
    <w:p w14:paraId="1F181B25" w14:textId="77777777" w:rsidR="00A2122A" w:rsidRDefault="00A2122A"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Überschriften)">
    <w:altName w:val="Calibri Ligh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81B22" w14:textId="77777777" w:rsidR="00A2122A" w:rsidRDefault="00A2122A" w:rsidP="002A5D13">
      <w:pPr>
        <w:spacing w:after="0" w:line="240" w:lineRule="auto"/>
      </w:pPr>
      <w:r>
        <w:separator/>
      </w:r>
    </w:p>
  </w:footnote>
  <w:footnote w:type="continuationSeparator" w:id="0">
    <w:p w14:paraId="1F181B23" w14:textId="77777777" w:rsidR="00A2122A" w:rsidRDefault="00A2122A"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655"/>
      <w:gridCol w:w="6303"/>
    </w:tblGrid>
    <w:tr w:rsidR="00095CFC" w14:paraId="1F181B2A" w14:textId="77777777" w:rsidTr="00FE581F">
      <w:tc>
        <w:tcPr>
          <w:tcW w:w="1482" w:type="pct"/>
          <w:tcBorders>
            <w:bottom w:val="single" w:sz="4" w:space="0" w:color="auto"/>
          </w:tcBorders>
          <w:shd w:val="clear" w:color="auto" w:fill="D69028"/>
          <w:vAlign w:val="center"/>
        </w:tcPr>
        <w:p w14:paraId="1F181B26" w14:textId="4F4D0F5D" w:rsidR="00095CFC" w:rsidRPr="00AD651E" w:rsidRDefault="00AF1F6D"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19</w:t>
          </w:r>
          <w:r w:rsidR="001714D4" w:rsidRPr="00AD651E">
            <w:rPr>
              <w:rFonts w:ascii="Interstate Cond" w:hAnsi="Interstate Cond"/>
              <w:b/>
              <w:color w:val="FFFFFF" w:themeColor="background1"/>
              <w:sz w:val="32"/>
            </w:rPr>
            <w:t xml:space="preserve"> – 20</w:t>
          </w:r>
          <w:r w:rsidR="001148B0">
            <w:rPr>
              <w:rFonts w:ascii="Interstate Cond" w:hAnsi="Interstate Cond"/>
              <w:b/>
              <w:color w:val="FFFFFF" w:themeColor="background1"/>
              <w:sz w:val="32"/>
            </w:rPr>
            <w:t>2</w:t>
          </w:r>
          <w:r w:rsidR="0009454C">
            <w:rPr>
              <w:rFonts w:ascii="Interstate Cond" w:hAnsi="Interstate Cond"/>
              <w:b/>
              <w:color w:val="FFFFFF" w:themeColor="background1"/>
              <w:sz w:val="32"/>
            </w:rPr>
            <w:t>2</w:t>
          </w:r>
        </w:p>
      </w:tc>
      <w:tc>
        <w:tcPr>
          <w:tcW w:w="3518" w:type="pct"/>
          <w:tcBorders>
            <w:bottom w:val="single" w:sz="4" w:space="0" w:color="auto"/>
          </w:tcBorders>
          <w:shd w:val="clear" w:color="auto" w:fill="6D92B3"/>
          <w:vAlign w:val="bottom"/>
        </w:tcPr>
        <w:p w14:paraId="1F181B27" w14:textId="77777777" w:rsidR="00095CFC" w:rsidRPr="00012C7D" w:rsidRDefault="000C53E7" w:rsidP="00095CFC">
          <w:pPr>
            <w:pStyle w:val="Kopfzeile"/>
            <w:rPr>
              <w:rFonts w:ascii="Interstate Cond" w:hAnsi="Interstate Cond"/>
              <w:bCs/>
              <w:color w:val="76923C"/>
              <w:sz w:val="40"/>
              <w:u w:val="single" w:color="FFFFFF" w:themeColor="background1"/>
            </w:rPr>
          </w:pPr>
          <w:r w:rsidRPr="00012C7D">
            <w:rPr>
              <w:rFonts w:ascii="Interstate Cond" w:hAnsi="Interstate Cond"/>
              <w:bCs/>
              <w:color w:val="FFFFFF" w:themeColor="background1"/>
              <w:sz w:val="48"/>
              <w:u w:val="single" w:color="FFFFFF" w:themeColor="background1"/>
            </w:rPr>
            <w:t>RECHT</w:t>
          </w:r>
          <w:r w:rsidRPr="00012C7D">
            <w:rPr>
              <w:rFonts w:ascii="Interstate Cond" w:hAnsi="Interstate Cond"/>
              <w:bCs/>
              <w:sz w:val="48"/>
              <w:u w:val="single" w:color="FFFFFF" w:themeColor="background1"/>
            </w:rPr>
            <w:t xml:space="preserve"> UND </w:t>
          </w:r>
          <w:r w:rsidRPr="00012C7D">
            <w:rPr>
              <w:rFonts w:ascii="Interstate Cond" w:hAnsi="Interstate Cond"/>
              <w:bCs/>
              <w:color w:val="FFFFFF" w:themeColor="background1"/>
              <w:sz w:val="48"/>
              <w:u w:val="single" w:color="FFFFFF" w:themeColor="background1"/>
            </w:rPr>
            <w:t>SCHULMANAGEMENT</w:t>
          </w:r>
        </w:p>
        <w:p w14:paraId="1F181B28" w14:textId="77777777" w:rsidR="00012C7D" w:rsidRDefault="00012C7D" w:rsidP="000C53E7">
          <w:pPr>
            <w:pStyle w:val="Kopfzeile"/>
            <w:rPr>
              <w:rFonts w:ascii="Fira Sans Book" w:hAnsi="Fira Sans Book"/>
              <w:bCs/>
              <w:color w:val="000000" w:themeColor="text1"/>
              <w:sz w:val="20"/>
            </w:rPr>
          </w:pPr>
        </w:p>
        <w:p w14:paraId="1F181B29" w14:textId="77777777" w:rsidR="00095CFC" w:rsidRPr="00012C7D" w:rsidRDefault="00095CFC" w:rsidP="000C53E7">
          <w:pPr>
            <w:pStyle w:val="Kopfzeile"/>
            <w:rPr>
              <w:rFonts w:ascii="Fira Sans Book" w:hAnsi="Fira Sans Book"/>
              <w:bCs/>
              <w:color w:val="000000" w:themeColor="text1"/>
              <w:sz w:val="16"/>
            </w:rPr>
          </w:pPr>
          <w:r w:rsidRPr="00012C7D">
            <w:rPr>
              <w:rFonts w:ascii="Fira Sans Book" w:hAnsi="Fira Sans Book"/>
              <w:bCs/>
              <w:color w:val="000000" w:themeColor="text1"/>
              <w:sz w:val="20"/>
            </w:rPr>
            <w:t>Empfehlungen und</w:t>
          </w:r>
          <w:r w:rsidR="000C53E7" w:rsidRPr="00012C7D">
            <w:rPr>
              <w:rFonts w:ascii="Fira Sans Book" w:hAnsi="Fira Sans Book"/>
              <w:bCs/>
              <w:color w:val="000000" w:themeColor="text1"/>
              <w:sz w:val="20"/>
            </w:rPr>
            <w:t xml:space="preserve"> Arbeitshilfen für erfolgreiche</w:t>
          </w:r>
          <w:r w:rsidRPr="00012C7D">
            <w:rPr>
              <w:rFonts w:ascii="Fira Sans Book" w:hAnsi="Fira Sans Book"/>
              <w:bCs/>
              <w:color w:val="000000" w:themeColor="text1"/>
              <w:sz w:val="20"/>
            </w:rPr>
            <w:t xml:space="preserve"> Schul</w:t>
          </w:r>
          <w:r w:rsidR="000C53E7" w:rsidRPr="00012C7D">
            <w:rPr>
              <w:rFonts w:ascii="Fira Sans Book" w:hAnsi="Fira Sans Book"/>
              <w:bCs/>
              <w:color w:val="000000" w:themeColor="text1"/>
              <w:sz w:val="20"/>
            </w:rPr>
            <w:t>leitungen</w:t>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363BFF"/>
    <w:multiLevelType w:val="hybridMultilevel"/>
    <w:tmpl w:val="AA32D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DC64F9"/>
    <w:multiLevelType w:val="multilevel"/>
    <w:tmpl w:val="DACAFC70"/>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46FA15B6"/>
    <w:multiLevelType w:val="hybridMultilevel"/>
    <w:tmpl w:val="3CF28CF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A37D89"/>
    <w:multiLevelType w:val="hybridMultilevel"/>
    <w:tmpl w:val="A2E47C52"/>
    <w:lvl w:ilvl="0" w:tplc="96887114">
      <w:start w:val="1"/>
      <w:numFmt w:val="bullet"/>
      <w:lvlText w:val="r"/>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7"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1"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2"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3"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2434F0"/>
    <w:multiLevelType w:val="multilevel"/>
    <w:tmpl w:val="0CB03604"/>
    <w:lvl w:ilvl="0">
      <w:start w:val="3"/>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5"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6016E05"/>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6D8B2C96"/>
    <w:multiLevelType w:val="hybridMultilevel"/>
    <w:tmpl w:val="AA505FC6"/>
    <w:lvl w:ilvl="0" w:tplc="0407000F">
      <w:start w:val="1"/>
      <w:numFmt w:val="decimal"/>
      <w:lvlText w:val="%1."/>
      <w:lvlJc w:val="left"/>
      <w:pPr>
        <w:ind w:left="720" w:hanging="360"/>
      </w:pPr>
    </w:lvl>
    <w:lvl w:ilvl="1" w:tplc="0407000F">
      <w:start w:val="1"/>
      <w:numFmt w:val="decimal"/>
      <w:lvlText w:val="%2."/>
      <w:lvlJc w:val="left"/>
      <w:pPr>
        <w:ind w:left="72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3DF0F38"/>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EC6F9F"/>
    <w:multiLevelType w:val="hybridMultilevel"/>
    <w:tmpl w:val="83B2C2CC"/>
    <w:lvl w:ilvl="0" w:tplc="8CAAC23A">
      <w:start w:val="1"/>
      <w:numFmt w:val="bullet"/>
      <w:pStyle w:val="7dSGHKastenAuflistung"/>
      <w:lvlText w:val=""/>
      <w:lvlJc w:val="left"/>
      <w:pPr>
        <w:ind w:left="227" w:hanging="227"/>
      </w:pPr>
      <w:rPr>
        <w:rFonts w:ascii="Wingdings 3" w:hAnsi="Wingdings 3"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70927673">
    <w:abstractNumId w:val="10"/>
  </w:num>
  <w:num w:numId="2" w16cid:durableId="442312869">
    <w:abstractNumId w:val="23"/>
  </w:num>
  <w:num w:numId="3" w16cid:durableId="1575627065">
    <w:abstractNumId w:val="29"/>
  </w:num>
  <w:num w:numId="4" w16cid:durableId="1554467778">
    <w:abstractNumId w:val="13"/>
  </w:num>
  <w:num w:numId="5" w16cid:durableId="1387797286">
    <w:abstractNumId w:val="6"/>
  </w:num>
  <w:num w:numId="6" w16cid:durableId="1567259305">
    <w:abstractNumId w:val="8"/>
  </w:num>
  <w:num w:numId="7" w16cid:durableId="1345061197">
    <w:abstractNumId w:val="16"/>
  </w:num>
  <w:num w:numId="8" w16cid:durableId="355431094">
    <w:abstractNumId w:val="15"/>
  </w:num>
  <w:num w:numId="9" w16cid:durableId="984941590">
    <w:abstractNumId w:val="9"/>
  </w:num>
  <w:num w:numId="10" w16cid:durableId="1606385148">
    <w:abstractNumId w:val="5"/>
  </w:num>
  <w:num w:numId="11" w16cid:durableId="1539587683">
    <w:abstractNumId w:val="25"/>
  </w:num>
  <w:num w:numId="12" w16cid:durableId="970743296">
    <w:abstractNumId w:val="18"/>
  </w:num>
  <w:num w:numId="13" w16cid:durableId="901257308">
    <w:abstractNumId w:val="19"/>
  </w:num>
  <w:num w:numId="14" w16cid:durableId="1213346001">
    <w:abstractNumId w:val="17"/>
  </w:num>
  <w:num w:numId="15" w16cid:durableId="835415353">
    <w:abstractNumId w:val="20"/>
  </w:num>
  <w:num w:numId="16" w16cid:durableId="269899782">
    <w:abstractNumId w:val="21"/>
  </w:num>
  <w:num w:numId="17" w16cid:durableId="476150518">
    <w:abstractNumId w:val="22"/>
  </w:num>
  <w:num w:numId="18" w16cid:durableId="1409421869">
    <w:abstractNumId w:val="4"/>
  </w:num>
  <w:num w:numId="19" w16cid:durableId="451828090">
    <w:abstractNumId w:val="3"/>
  </w:num>
  <w:num w:numId="20" w16cid:durableId="275256360">
    <w:abstractNumId w:val="2"/>
  </w:num>
  <w:num w:numId="21" w16cid:durableId="1103571808">
    <w:abstractNumId w:val="1"/>
  </w:num>
  <w:num w:numId="22" w16cid:durableId="268900098">
    <w:abstractNumId w:val="0"/>
  </w:num>
  <w:num w:numId="23" w16cid:durableId="1614630828">
    <w:abstractNumId w:val="30"/>
  </w:num>
  <w:num w:numId="24" w16cid:durableId="2103984824">
    <w:abstractNumId w:val="26"/>
  </w:num>
  <w:num w:numId="25" w16cid:durableId="33584029">
    <w:abstractNumId w:val="28"/>
  </w:num>
  <w:num w:numId="26" w16cid:durableId="1930776702">
    <w:abstractNumId w:val="12"/>
  </w:num>
  <w:num w:numId="27" w16cid:durableId="187836683">
    <w:abstractNumId w:val="11"/>
  </w:num>
  <w:num w:numId="28" w16cid:durableId="1255433861">
    <w:abstractNumId w:val="24"/>
  </w:num>
  <w:num w:numId="29" w16cid:durableId="1125350884">
    <w:abstractNumId w:val="27"/>
  </w:num>
  <w:num w:numId="30" w16cid:durableId="1665468167">
    <w:abstractNumId w:val="14"/>
  </w:num>
  <w:num w:numId="31" w16cid:durableId="17496185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16601"/>
    <w:rsid w:val="00022C51"/>
    <w:rsid w:val="00032A0C"/>
    <w:rsid w:val="0009454C"/>
    <w:rsid w:val="00095CFC"/>
    <w:rsid w:val="000A7188"/>
    <w:rsid w:val="000B50CC"/>
    <w:rsid w:val="000C53E7"/>
    <w:rsid w:val="000C66D4"/>
    <w:rsid w:val="000C6A2D"/>
    <w:rsid w:val="001148B0"/>
    <w:rsid w:val="0015409B"/>
    <w:rsid w:val="001714D4"/>
    <w:rsid w:val="00186E43"/>
    <w:rsid w:val="001A4A9E"/>
    <w:rsid w:val="001B429B"/>
    <w:rsid w:val="001F7B3B"/>
    <w:rsid w:val="00205D0C"/>
    <w:rsid w:val="002154FF"/>
    <w:rsid w:val="0027096C"/>
    <w:rsid w:val="002766CF"/>
    <w:rsid w:val="0028515F"/>
    <w:rsid w:val="002A5D13"/>
    <w:rsid w:val="002B029B"/>
    <w:rsid w:val="002B4419"/>
    <w:rsid w:val="002D45E4"/>
    <w:rsid w:val="002E4378"/>
    <w:rsid w:val="0035263B"/>
    <w:rsid w:val="003676E3"/>
    <w:rsid w:val="00380EF0"/>
    <w:rsid w:val="003E3400"/>
    <w:rsid w:val="00433F51"/>
    <w:rsid w:val="00435113"/>
    <w:rsid w:val="004639C0"/>
    <w:rsid w:val="00480C2D"/>
    <w:rsid w:val="004955F6"/>
    <w:rsid w:val="004A47F9"/>
    <w:rsid w:val="004C2396"/>
    <w:rsid w:val="0050689E"/>
    <w:rsid w:val="00540062"/>
    <w:rsid w:val="00551B88"/>
    <w:rsid w:val="00581B4B"/>
    <w:rsid w:val="00587D31"/>
    <w:rsid w:val="00614D0A"/>
    <w:rsid w:val="00653E72"/>
    <w:rsid w:val="00661981"/>
    <w:rsid w:val="006A5CFE"/>
    <w:rsid w:val="006B0218"/>
    <w:rsid w:val="006E18EF"/>
    <w:rsid w:val="006F7D13"/>
    <w:rsid w:val="007A7CA7"/>
    <w:rsid w:val="007B0290"/>
    <w:rsid w:val="007C0AE5"/>
    <w:rsid w:val="007E1A2E"/>
    <w:rsid w:val="00823B5B"/>
    <w:rsid w:val="00841FA8"/>
    <w:rsid w:val="008522CE"/>
    <w:rsid w:val="00852BFB"/>
    <w:rsid w:val="008616B8"/>
    <w:rsid w:val="008633AC"/>
    <w:rsid w:val="00887070"/>
    <w:rsid w:val="008B1F83"/>
    <w:rsid w:val="008C0D29"/>
    <w:rsid w:val="008E62B1"/>
    <w:rsid w:val="00937B0B"/>
    <w:rsid w:val="009433D9"/>
    <w:rsid w:val="00983536"/>
    <w:rsid w:val="009B5DA6"/>
    <w:rsid w:val="009B721F"/>
    <w:rsid w:val="009E6591"/>
    <w:rsid w:val="009E65BC"/>
    <w:rsid w:val="00A06C64"/>
    <w:rsid w:val="00A11D5D"/>
    <w:rsid w:val="00A2122A"/>
    <w:rsid w:val="00AD651E"/>
    <w:rsid w:val="00AF17D9"/>
    <w:rsid w:val="00AF1F6D"/>
    <w:rsid w:val="00B01FFE"/>
    <w:rsid w:val="00B076D9"/>
    <w:rsid w:val="00B707AF"/>
    <w:rsid w:val="00B81586"/>
    <w:rsid w:val="00B87D52"/>
    <w:rsid w:val="00BD49AA"/>
    <w:rsid w:val="00BD71E9"/>
    <w:rsid w:val="00C310AF"/>
    <w:rsid w:val="00C42CEF"/>
    <w:rsid w:val="00C73E1A"/>
    <w:rsid w:val="00C9289F"/>
    <w:rsid w:val="00CC38C8"/>
    <w:rsid w:val="00D56265"/>
    <w:rsid w:val="00D9199A"/>
    <w:rsid w:val="00DB32C7"/>
    <w:rsid w:val="00E028D9"/>
    <w:rsid w:val="00E2265E"/>
    <w:rsid w:val="00E6220D"/>
    <w:rsid w:val="00E74AD6"/>
    <w:rsid w:val="00ED0343"/>
    <w:rsid w:val="00F00CA3"/>
    <w:rsid w:val="00F20663"/>
    <w:rsid w:val="00F94A33"/>
    <w:rsid w:val="00FA19D7"/>
    <w:rsid w:val="00FC278E"/>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paragraph" w:customStyle="1" w:styleId="7aSGHKastenHead">
    <w:name w:val="7a_SGH_Kasten_Head"/>
    <w:basedOn w:val="Standard"/>
    <w:qFormat/>
    <w:rsid w:val="001F7B3B"/>
    <w:pPr>
      <w:spacing w:before="120" w:after="0" w:line="260" w:lineRule="exact"/>
      <w:jc w:val="both"/>
    </w:pPr>
    <w:rPr>
      <w:rFonts w:asciiTheme="minorHAnsi" w:eastAsiaTheme="minorHAnsi" w:hAnsiTheme="minorHAnsi" w:cstheme="minorHAnsi"/>
      <w:b/>
      <w:bCs/>
      <w:sz w:val="24"/>
      <w:szCs w:val="28"/>
    </w:rPr>
  </w:style>
  <w:style w:type="paragraph" w:customStyle="1" w:styleId="7bSGHKastenSubhead">
    <w:name w:val="7b_SGH_Kasten_Subhead"/>
    <w:qFormat/>
    <w:rsid w:val="001F7B3B"/>
    <w:pPr>
      <w:spacing w:after="120"/>
    </w:pPr>
    <w:rPr>
      <w:rFonts w:asciiTheme="minorHAnsi" w:eastAsiaTheme="minorHAnsi" w:hAnsiTheme="minorHAnsi" w:cstheme="minorHAnsi"/>
      <w:b/>
      <w:bCs/>
      <w:sz w:val="18"/>
      <w:szCs w:val="18"/>
      <w:lang w:eastAsia="en-US"/>
    </w:rPr>
  </w:style>
  <w:style w:type="paragraph" w:customStyle="1" w:styleId="7cSGHKastenText">
    <w:name w:val="7c_SGH_Kasten_Text"/>
    <w:qFormat/>
    <w:rsid w:val="001F7B3B"/>
    <w:pPr>
      <w:spacing w:line="220" w:lineRule="exact"/>
    </w:pPr>
    <w:rPr>
      <w:rFonts w:asciiTheme="majorHAnsi" w:eastAsiaTheme="minorHAnsi" w:hAnsiTheme="majorHAnsi" w:cs="Calibri Light (Überschriften)"/>
      <w:spacing w:val="-6"/>
      <w:sz w:val="18"/>
      <w:szCs w:val="19"/>
      <w:lang w:eastAsia="en-US"/>
    </w:rPr>
  </w:style>
  <w:style w:type="paragraph" w:customStyle="1" w:styleId="7dSGHKastenAuflistung">
    <w:name w:val="7d_SGH_Kasten_Auflistung"/>
    <w:basedOn w:val="7cSGHKastenText"/>
    <w:qFormat/>
    <w:rsid w:val="001F7B3B"/>
    <w:pPr>
      <w:numPr>
        <w:numId w:val="23"/>
      </w:numPr>
    </w:pPr>
  </w:style>
  <w:style w:type="table" w:customStyle="1" w:styleId="Tabellenraster1">
    <w:name w:val="Tabellenraster1"/>
    <w:basedOn w:val="NormaleTabelle"/>
    <w:next w:val="Tabellenraster"/>
    <w:uiPriority w:val="39"/>
    <w:rsid w:val="001F7B3B"/>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1F7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2213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2</cp:revision>
  <cp:lastPrinted>2013-12-09T11:30:00Z</cp:lastPrinted>
  <dcterms:created xsi:type="dcterms:W3CDTF">2022-09-12T10:27:00Z</dcterms:created>
  <dcterms:modified xsi:type="dcterms:W3CDTF">2022-09-12T10:27:00Z</dcterms:modified>
</cp:coreProperties>
</file>