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81B07" w14:textId="77777777" w:rsidR="002A5D13" w:rsidRDefault="007A7CA7" w:rsidP="007A7CA7">
      <w:pPr>
        <w:tabs>
          <w:tab w:val="left" w:pos="5280"/>
        </w:tabs>
        <w:rPr>
          <w:b/>
          <w:noProof/>
          <w:lang w:eastAsia="de-DE"/>
        </w:rPr>
      </w:pPr>
      <w:r>
        <w:rPr>
          <w:b/>
          <w:noProof/>
          <w:lang w:eastAsia="de-DE"/>
        </w:rPr>
        <w:tab/>
      </w:r>
    </w:p>
    <w:p w14:paraId="1F181B08" w14:textId="77777777" w:rsidR="00C73E1A" w:rsidRDefault="007A7CA7" w:rsidP="00F94A33">
      <w:pPr>
        <w:tabs>
          <w:tab w:val="left" w:pos="1440"/>
          <w:tab w:val="left" w:pos="2430"/>
          <w:tab w:val="left" w:pos="4185"/>
          <w:tab w:val="left" w:pos="6900"/>
        </w:tabs>
      </w:pPr>
      <w:r>
        <w:tab/>
      </w:r>
      <w:r w:rsidR="00F94A33">
        <w:tab/>
      </w:r>
      <w:r>
        <w:tab/>
      </w:r>
      <w:r w:rsidR="00B707AF">
        <w:tab/>
      </w:r>
    </w:p>
    <w:p w14:paraId="26F0F5B5" w14:textId="25D83F4C" w:rsidR="002E1557" w:rsidRDefault="006E18EF" w:rsidP="002E1557">
      <w:pPr>
        <w:tabs>
          <w:tab w:val="left" w:pos="2430"/>
        </w:tabs>
      </w:pPr>
      <w:r>
        <w:tab/>
      </w:r>
    </w:p>
    <w:p w14:paraId="74011DE6" w14:textId="77777777" w:rsidR="002E1557" w:rsidRDefault="002E1557" w:rsidP="002E1557">
      <w:pPr>
        <w:tabs>
          <w:tab w:val="left" w:pos="2430"/>
        </w:tabs>
      </w:pPr>
    </w:p>
    <w:tbl>
      <w:tblPr>
        <w:tblStyle w:val="Tabellenraster"/>
        <w:tblW w:w="0" w:type="auto"/>
        <w:tblLook w:val="04A0" w:firstRow="1" w:lastRow="0" w:firstColumn="1" w:lastColumn="0" w:noHBand="0" w:noVBand="1"/>
      </w:tblPr>
      <w:tblGrid>
        <w:gridCol w:w="9060"/>
      </w:tblGrid>
      <w:tr w:rsidR="002E1557" w:rsidRPr="002E1557" w14:paraId="20B0EF0F" w14:textId="77777777" w:rsidTr="002E1557">
        <w:tc>
          <w:tcPr>
            <w:tcW w:w="10188" w:type="dxa"/>
            <w:shd w:val="clear" w:color="auto" w:fill="6D92B3"/>
          </w:tcPr>
          <w:p w14:paraId="226F3E2C" w14:textId="77777777" w:rsidR="002E1557" w:rsidRPr="002E1557" w:rsidRDefault="002E1557" w:rsidP="002E1557">
            <w:pPr>
              <w:spacing w:before="120" w:after="120"/>
              <w:rPr>
                <w:rFonts w:ascii="Arial" w:hAnsi="Arial" w:cs="Arial"/>
                <w:b/>
                <w:bCs/>
                <w:sz w:val="28"/>
                <w:szCs w:val="24"/>
              </w:rPr>
            </w:pPr>
            <w:r w:rsidRPr="002E1557">
              <w:rPr>
                <w:rFonts w:ascii="Arial" w:hAnsi="Arial" w:cs="Arial"/>
                <w:b/>
                <w:bCs/>
                <w:sz w:val="28"/>
                <w:szCs w:val="24"/>
              </w:rPr>
              <w:t>Muster: Hausverbot</w:t>
            </w:r>
          </w:p>
        </w:tc>
      </w:tr>
      <w:tr w:rsidR="002E1557" w:rsidRPr="002E1557" w14:paraId="6156A1C7" w14:textId="77777777" w:rsidTr="00DF600E">
        <w:tc>
          <w:tcPr>
            <w:tcW w:w="10188" w:type="dxa"/>
          </w:tcPr>
          <w:p w14:paraId="3ECFDA75" w14:textId="77777777" w:rsidR="002E1557" w:rsidRPr="002E1557" w:rsidRDefault="002E1557" w:rsidP="002E1557">
            <w:pPr>
              <w:spacing w:before="120" w:after="120"/>
              <w:rPr>
                <w:rFonts w:ascii="Arial" w:hAnsi="Arial" w:cs="Arial"/>
                <w:sz w:val="24"/>
              </w:rPr>
            </w:pPr>
            <w:r w:rsidRPr="002E1557">
              <w:rPr>
                <w:rFonts w:ascii="Arial" w:hAnsi="Arial" w:cs="Arial"/>
                <w:sz w:val="24"/>
              </w:rPr>
              <w:t xml:space="preserve">Sehr geehrter Herr Müller, </w:t>
            </w:r>
          </w:p>
          <w:p w14:paraId="46FC8356" w14:textId="77777777" w:rsidR="002E1557" w:rsidRPr="002E1557" w:rsidRDefault="002E1557" w:rsidP="002E1557">
            <w:pPr>
              <w:spacing w:before="120" w:after="120"/>
              <w:rPr>
                <w:rFonts w:ascii="Arial" w:hAnsi="Arial" w:cs="Arial"/>
                <w:sz w:val="24"/>
              </w:rPr>
            </w:pPr>
            <w:r w:rsidRPr="002E1557">
              <w:rPr>
                <w:rFonts w:ascii="Arial" w:hAnsi="Arial" w:cs="Arial"/>
                <w:sz w:val="24"/>
              </w:rPr>
              <w:t xml:space="preserve">am 15.03.2022 wurden Sie von der Klassenleitung Ihres Sohnes darüber informiert, dass dessen Corona-Schnelltest positiv sei. Sie wurden von ihr gebeten, Ihren Sohn umgehend abzuholen und das positive Testergebnis mit einem Antigen-Schnelltest in einem Testzentrum zu überprüfen. Sie wurden weiter darauf hingewiesen, dass sich Ihr Sohn im Falle eines positiven Testergebnisses für mindestens 7 Tage in häusliche Isolation begeben muss. </w:t>
            </w:r>
          </w:p>
          <w:p w14:paraId="604742FF" w14:textId="77777777" w:rsidR="002E1557" w:rsidRPr="002E1557" w:rsidRDefault="002E1557" w:rsidP="002E1557">
            <w:pPr>
              <w:spacing w:before="120" w:after="120"/>
              <w:rPr>
                <w:rFonts w:ascii="Arial" w:hAnsi="Arial" w:cs="Arial"/>
                <w:sz w:val="24"/>
              </w:rPr>
            </w:pPr>
            <w:r w:rsidRPr="002E1557">
              <w:rPr>
                <w:rFonts w:ascii="Arial" w:hAnsi="Arial" w:cs="Arial"/>
                <w:sz w:val="24"/>
              </w:rPr>
              <w:t>Hierauf wurden Sie gegenüber der Klassenlehrerin und der Schulleitung ausfallend. Sie legten – entgegen der in der Schule geltenden Corona-Schutzmaßnahmen – Ihre OP-Maske ab und drohten der Klassen- und der Schulleitung mit den folgenden Worten: „Das wird noch ein Nachspiel haben, ihr hysterischen Corona-Schlampen! Schließlich wissen wir ja, wo ihr wohnt, wo ihr parkt und wo eure Kinder zur Schule gehen. Ihr werdet schon sehen, was ihr davon habt. Das wird euch noch leidtun.“</w:t>
            </w:r>
          </w:p>
          <w:p w14:paraId="28E218CA" w14:textId="77777777" w:rsidR="002E1557" w:rsidRPr="002E1557" w:rsidRDefault="002E1557" w:rsidP="002E1557">
            <w:pPr>
              <w:spacing w:before="120" w:after="120"/>
              <w:rPr>
                <w:rFonts w:ascii="Arial" w:hAnsi="Arial" w:cs="Arial"/>
                <w:sz w:val="24"/>
              </w:rPr>
            </w:pPr>
            <w:r w:rsidRPr="002E1557">
              <w:rPr>
                <w:rFonts w:ascii="Arial" w:hAnsi="Arial" w:cs="Arial"/>
                <w:sz w:val="24"/>
              </w:rPr>
              <w:t xml:space="preserve">Aufgrund dieses Vorfalls und der Beleidigung und Bedrohung der Klassen- und Schulleitung spreche ich hiermit ein Hausverbot mit Wirkung ab dem 16.03.2022 aus. Das Hausverbot gilt vorerst bis zum Beginn der Osterferien 2022. Außerdem ordne ich die sofortige Vollziehung des Hausverbotes an. Das heißt: Wenn Sie rechtliche Schritte gegen dieses Hausverbot einleiten sollten, hat dies keine aufschiebende Wirkung. </w:t>
            </w:r>
          </w:p>
          <w:p w14:paraId="04DDC34B" w14:textId="77777777" w:rsidR="002E1557" w:rsidRPr="002E1557" w:rsidRDefault="002E1557" w:rsidP="002E1557">
            <w:pPr>
              <w:spacing w:before="120" w:after="120"/>
              <w:rPr>
                <w:rFonts w:ascii="Arial" w:hAnsi="Arial" w:cs="Arial"/>
                <w:sz w:val="24"/>
              </w:rPr>
            </w:pPr>
            <w:r w:rsidRPr="002E1557">
              <w:rPr>
                <w:rFonts w:ascii="Arial" w:hAnsi="Arial" w:cs="Arial"/>
                <w:sz w:val="24"/>
              </w:rPr>
              <w:t>Ich weise Sie darauf hin, dass ein Verstoß gegen dieses Hausverbot einen Hausfriedensbruch im Sinne des § 123 Strafgesetzbuch darstellt und ich vom Schulträger beauftragt bin, sofort Strafantrag zu stellen, sollten Sie sich nicht an das Hausverbot halten.</w:t>
            </w:r>
          </w:p>
          <w:p w14:paraId="4A99D9C7" w14:textId="77777777" w:rsidR="002E1557" w:rsidRPr="002E1557" w:rsidRDefault="002E1557" w:rsidP="002E1557">
            <w:pPr>
              <w:spacing w:before="120" w:after="120"/>
              <w:rPr>
                <w:rFonts w:ascii="Arial" w:hAnsi="Arial" w:cs="Arial"/>
                <w:sz w:val="24"/>
              </w:rPr>
            </w:pPr>
            <w:r w:rsidRPr="002E1557">
              <w:rPr>
                <w:rFonts w:ascii="Arial" w:hAnsi="Arial" w:cs="Arial"/>
                <w:sz w:val="24"/>
              </w:rPr>
              <w:t>Mit freundlichen Grüßen</w:t>
            </w:r>
          </w:p>
          <w:p w14:paraId="0B4496B7" w14:textId="77777777" w:rsidR="002E1557" w:rsidRPr="002E1557" w:rsidRDefault="002E1557" w:rsidP="002E1557">
            <w:pPr>
              <w:spacing w:before="120" w:after="120"/>
              <w:rPr>
                <w:rFonts w:ascii="Arial" w:hAnsi="Arial" w:cs="Arial"/>
                <w:i/>
                <w:iCs/>
                <w:sz w:val="24"/>
                <w:u w:val="single"/>
              </w:rPr>
            </w:pPr>
            <w:r w:rsidRPr="002E1557">
              <w:rPr>
                <w:rFonts w:ascii="Arial" w:hAnsi="Arial" w:cs="Arial"/>
                <w:i/>
                <w:iCs/>
                <w:sz w:val="24"/>
                <w:u w:val="single"/>
              </w:rPr>
              <w:t>Laurs Neumann, Schulleitung</w:t>
            </w:r>
          </w:p>
        </w:tc>
      </w:tr>
    </w:tbl>
    <w:p w14:paraId="262CDEE2" w14:textId="77777777" w:rsidR="002E1557" w:rsidRPr="00581B4B" w:rsidRDefault="002E1557" w:rsidP="00581B4B"/>
    <w:sectPr w:rsidR="002E1557" w:rsidRPr="00581B4B" w:rsidSect="00E07D5C">
      <w:headerReference w:type="default" r:id="rId7"/>
      <w:pgSz w:w="11906" w:h="16838" w:code="9"/>
      <w:pgMar w:top="-1418" w:right="1418" w:bottom="24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1B24" w14:textId="77777777" w:rsidR="00A2122A" w:rsidRDefault="00A2122A" w:rsidP="002A5D13">
      <w:pPr>
        <w:spacing w:after="0" w:line="240" w:lineRule="auto"/>
      </w:pPr>
      <w:r>
        <w:separator/>
      </w:r>
    </w:p>
  </w:endnote>
  <w:endnote w:type="continuationSeparator" w:id="0">
    <w:p w14:paraId="1F181B25" w14:textId="77777777" w:rsidR="00A2122A" w:rsidRDefault="00A2122A" w:rsidP="002A5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Light (Überschriften)">
    <w:altName w:val="Calibri Light"/>
    <w:panose1 w:val="00000000000000000000"/>
    <w:charset w:val="00"/>
    <w:family w:val="roman"/>
    <w:notTrueType/>
    <w:pitch w:val="default"/>
  </w:font>
  <w:font w:name="Fira Sans Condensed">
    <w:altName w:val="Calibri"/>
    <w:charset w:val="00"/>
    <w:family w:val="swiss"/>
    <w:pitch w:val="variable"/>
    <w:sig w:usb0="600002FF" w:usb1="00000001" w:usb2="00000000" w:usb3="00000000" w:csb0="0000019F" w:csb1="00000000"/>
  </w:font>
  <w:font w:name="Times New Roman (Textkörper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terstate Cond">
    <w:altName w:val="Calibri"/>
    <w:panose1 w:val="00000000000000000000"/>
    <w:charset w:val="00"/>
    <w:family w:val="modern"/>
    <w:notTrueType/>
    <w:pitch w:val="variable"/>
    <w:sig w:usb0="800000AF" w:usb1="5000204A" w:usb2="00000000" w:usb3="00000000" w:csb0="00000111" w:csb1="00000000"/>
  </w:font>
  <w:font w:name="Fira Sans Book">
    <w:altName w:val="Calibri"/>
    <w:panose1 w:val="00000000000000000000"/>
    <w:charset w:val="00"/>
    <w:family w:val="swiss"/>
    <w:notTrueType/>
    <w:pitch w:val="variable"/>
    <w:sig w:usb0="600002FF"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81B22" w14:textId="77777777" w:rsidR="00A2122A" w:rsidRDefault="00A2122A" w:rsidP="002A5D13">
      <w:pPr>
        <w:spacing w:after="0" w:line="240" w:lineRule="auto"/>
      </w:pPr>
      <w:r>
        <w:separator/>
      </w:r>
    </w:p>
  </w:footnote>
  <w:footnote w:type="continuationSeparator" w:id="0">
    <w:p w14:paraId="1F181B23" w14:textId="77777777" w:rsidR="00A2122A" w:rsidRDefault="00A2122A" w:rsidP="002A5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8" w:type="pct"/>
      <w:tblInd w:w="115" w:type="dxa"/>
      <w:tblCellMar>
        <w:top w:w="72" w:type="dxa"/>
        <w:left w:w="115" w:type="dxa"/>
        <w:bottom w:w="72" w:type="dxa"/>
        <w:right w:w="115" w:type="dxa"/>
      </w:tblCellMar>
      <w:tblLook w:val="04A0" w:firstRow="1" w:lastRow="0" w:firstColumn="1" w:lastColumn="0" w:noHBand="0" w:noVBand="1"/>
    </w:tblPr>
    <w:tblGrid>
      <w:gridCol w:w="2655"/>
      <w:gridCol w:w="6303"/>
    </w:tblGrid>
    <w:tr w:rsidR="00095CFC" w14:paraId="1F181B2A" w14:textId="77777777" w:rsidTr="00FE581F">
      <w:tc>
        <w:tcPr>
          <w:tcW w:w="1482" w:type="pct"/>
          <w:tcBorders>
            <w:bottom w:val="single" w:sz="4" w:space="0" w:color="auto"/>
          </w:tcBorders>
          <w:shd w:val="clear" w:color="auto" w:fill="D69028"/>
          <w:vAlign w:val="center"/>
        </w:tcPr>
        <w:p w14:paraId="1F181B26" w14:textId="6796711B" w:rsidR="00095CFC" w:rsidRPr="00AD651E" w:rsidRDefault="001A4A9E" w:rsidP="00E6220D">
          <w:pPr>
            <w:pStyle w:val="Kopfzeile"/>
            <w:jc w:val="center"/>
            <w:rPr>
              <w:rFonts w:ascii="Interstate Cond" w:hAnsi="Interstate Cond"/>
              <w:b/>
              <w:color w:val="FFFFFF" w:themeColor="background1"/>
            </w:rPr>
          </w:pPr>
          <w:r>
            <w:rPr>
              <w:rFonts w:ascii="Interstate Cond" w:hAnsi="Interstate Cond"/>
              <w:b/>
              <w:color w:val="FFFFFF" w:themeColor="background1"/>
              <w:sz w:val="32"/>
            </w:rPr>
            <w:t>0</w:t>
          </w:r>
          <w:r w:rsidR="00E9302E">
            <w:rPr>
              <w:rFonts w:ascii="Interstate Cond" w:hAnsi="Interstate Cond"/>
              <w:b/>
              <w:color w:val="FFFFFF" w:themeColor="background1"/>
              <w:sz w:val="32"/>
            </w:rPr>
            <w:t>7</w:t>
          </w:r>
          <w:r w:rsidR="001714D4" w:rsidRPr="00AD651E">
            <w:rPr>
              <w:rFonts w:ascii="Interstate Cond" w:hAnsi="Interstate Cond"/>
              <w:b/>
              <w:color w:val="FFFFFF" w:themeColor="background1"/>
              <w:sz w:val="32"/>
            </w:rPr>
            <w:t xml:space="preserve"> – 20</w:t>
          </w:r>
          <w:r w:rsidR="001148B0">
            <w:rPr>
              <w:rFonts w:ascii="Interstate Cond" w:hAnsi="Interstate Cond"/>
              <w:b/>
              <w:color w:val="FFFFFF" w:themeColor="background1"/>
              <w:sz w:val="32"/>
            </w:rPr>
            <w:t>2</w:t>
          </w:r>
          <w:r w:rsidR="0009454C">
            <w:rPr>
              <w:rFonts w:ascii="Interstate Cond" w:hAnsi="Interstate Cond"/>
              <w:b/>
              <w:color w:val="FFFFFF" w:themeColor="background1"/>
              <w:sz w:val="32"/>
            </w:rPr>
            <w:t>2</w:t>
          </w:r>
          <w:r w:rsidR="00E07D5C">
            <w:rPr>
              <w:rFonts w:ascii="Interstate Cond" w:hAnsi="Interstate Cond"/>
              <w:b/>
              <w:color w:val="FFFFFF" w:themeColor="background1"/>
              <w:sz w:val="32"/>
            </w:rPr>
            <w:t xml:space="preserve"> TH</w:t>
          </w:r>
        </w:p>
      </w:tc>
      <w:tc>
        <w:tcPr>
          <w:tcW w:w="3518" w:type="pct"/>
          <w:tcBorders>
            <w:bottom w:val="single" w:sz="4" w:space="0" w:color="auto"/>
          </w:tcBorders>
          <w:shd w:val="clear" w:color="auto" w:fill="6D92B3"/>
          <w:vAlign w:val="bottom"/>
        </w:tcPr>
        <w:p w14:paraId="1F181B27" w14:textId="77777777" w:rsidR="00095CFC" w:rsidRPr="00012C7D" w:rsidRDefault="000C53E7" w:rsidP="00095CFC">
          <w:pPr>
            <w:pStyle w:val="Kopfzeile"/>
            <w:rPr>
              <w:rFonts w:ascii="Interstate Cond" w:hAnsi="Interstate Cond"/>
              <w:bCs/>
              <w:color w:val="76923C"/>
              <w:sz w:val="40"/>
              <w:u w:val="single" w:color="FFFFFF" w:themeColor="background1"/>
            </w:rPr>
          </w:pPr>
          <w:r w:rsidRPr="00012C7D">
            <w:rPr>
              <w:rFonts w:ascii="Interstate Cond" w:hAnsi="Interstate Cond"/>
              <w:bCs/>
              <w:color w:val="FFFFFF" w:themeColor="background1"/>
              <w:sz w:val="48"/>
              <w:u w:val="single" w:color="FFFFFF" w:themeColor="background1"/>
            </w:rPr>
            <w:t>RECHT</w:t>
          </w:r>
          <w:r w:rsidRPr="00012C7D">
            <w:rPr>
              <w:rFonts w:ascii="Interstate Cond" w:hAnsi="Interstate Cond"/>
              <w:bCs/>
              <w:sz w:val="48"/>
              <w:u w:val="single" w:color="FFFFFF" w:themeColor="background1"/>
            </w:rPr>
            <w:t xml:space="preserve"> UND </w:t>
          </w:r>
          <w:r w:rsidRPr="00012C7D">
            <w:rPr>
              <w:rFonts w:ascii="Interstate Cond" w:hAnsi="Interstate Cond"/>
              <w:bCs/>
              <w:color w:val="FFFFFF" w:themeColor="background1"/>
              <w:sz w:val="48"/>
              <w:u w:val="single" w:color="FFFFFF" w:themeColor="background1"/>
            </w:rPr>
            <w:t>SCHULMANAGEMENT</w:t>
          </w:r>
        </w:p>
        <w:p w14:paraId="1F181B28" w14:textId="77777777" w:rsidR="00012C7D" w:rsidRDefault="00012C7D" w:rsidP="000C53E7">
          <w:pPr>
            <w:pStyle w:val="Kopfzeile"/>
            <w:rPr>
              <w:rFonts w:ascii="Fira Sans Book" w:hAnsi="Fira Sans Book"/>
              <w:bCs/>
              <w:color w:val="000000" w:themeColor="text1"/>
              <w:sz w:val="20"/>
            </w:rPr>
          </w:pPr>
        </w:p>
        <w:p w14:paraId="1F181B29" w14:textId="77777777" w:rsidR="00095CFC" w:rsidRPr="00012C7D" w:rsidRDefault="00095CFC" w:rsidP="000C53E7">
          <w:pPr>
            <w:pStyle w:val="Kopfzeile"/>
            <w:rPr>
              <w:rFonts w:ascii="Fira Sans Book" w:hAnsi="Fira Sans Book"/>
              <w:bCs/>
              <w:color w:val="000000" w:themeColor="text1"/>
              <w:sz w:val="16"/>
            </w:rPr>
          </w:pPr>
          <w:r w:rsidRPr="00012C7D">
            <w:rPr>
              <w:rFonts w:ascii="Fira Sans Book" w:hAnsi="Fira Sans Book"/>
              <w:bCs/>
              <w:color w:val="000000" w:themeColor="text1"/>
              <w:sz w:val="20"/>
            </w:rPr>
            <w:t>Empfehlungen und</w:t>
          </w:r>
          <w:r w:rsidR="000C53E7" w:rsidRPr="00012C7D">
            <w:rPr>
              <w:rFonts w:ascii="Fira Sans Book" w:hAnsi="Fira Sans Book"/>
              <w:bCs/>
              <w:color w:val="000000" w:themeColor="text1"/>
              <w:sz w:val="20"/>
            </w:rPr>
            <w:t xml:space="preserve"> Arbeitshilfen für erfolgreiche</w:t>
          </w:r>
          <w:r w:rsidRPr="00012C7D">
            <w:rPr>
              <w:rFonts w:ascii="Fira Sans Book" w:hAnsi="Fira Sans Book"/>
              <w:bCs/>
              <w:color w:val="000000" w:themeColor="text1"/>
              <w:sz w:val="20"/>
            </w:rPr>
            <w:t xml:space="preserve"> Schul</w:t>
          </w:r>
          <w:r w:rsidR="000C53E7" w:rsidRPr="00012C7D">
            <w:rPr>
              <w:rFonts w:ascii="Fira Sans Book" w:hAnsi="Fira Sans Book"/>
              <w:bCs/>
              <w:color w:val="000000" w:themeColor="text1"/>
              <w:sz w:val="20"/>
            </w:rPr>
            <w:t>leitungen</w:t>
          </w:r>
        </w:p>
      </w:tc>
    </w:tr>
  </w:tbl>
  <w:p w14:paraId="1F181B2B" w14:textId="77777777" w:rsidR="007A7CA7" w:rsidRDefault="007A7CA7">
    <w:pPr>
      <w:pStyle w:val="Kopfzeile"/>
    </w:pPr>
  </w:p>
  <w:p w14:paraId="1F181B2C" w14:textId="77777777" w:rsidR="007A7CA7" w:rsidRDefault="007A7C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27249D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E4338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5284A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11EDFB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26681D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624C95"/>
    <w:multiLevelType w:val="hybridMultilevel"/>
    <w:tmpl w:val="834EF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95869"/>
    <w:multiLevelType w:val="hybridMultilevel"/>
    <w:tmpl w:val="E97E05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E4409D"/>
    <w:multiLevelType w:val="hybridMultilevel"/>
    <w:tmpl w:val="F9562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443233"/>
    <w:multiLevelType w:val="hybridMultilevel"/>
    <w:tmpl w:val="33B88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DA2D06"/>
    <w:multiLevelType w:val="hybridMultilevel"/>
    <w:tmpl w:val="F490E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127CBB"/>
    <w:multiLevelType w:val="hybridMultilevel"/>
    <w:tmpl w:val="C32E3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3B0040"/>
    <w:multiLevelType w:val="hybridMultilevel"/>
    <w:tmpl w:val="72301D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8D7D93"/>
    <w:multiLevelType w:val="hybridMultilevel"/>
    <w:tmpl w:val="A1F49D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644C20"/>
    <w:multiLevelType w:val="hybridMultilevel"/>
    <w:tmpl w:val="5DCA9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2BD294"/>
    <w:multiLevelType w:val="multilevel"/>
    <w:tmpl w:val="512BD294"/>
    <w:name w:val="Nummerierungsliste 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15:restartNumberingAfterBreak="0">
    <w:nsid w:val="51862F0E"/>
    <w:multiLevelType w:val="multilevel"/>
    <w:tmpl w:val="51862F0E"/>
    <w:name w:val="Nummerierungsliste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15:restartNumberingAfterBreak="0">
    <w:nsid w:val="51862F0F"/>
    <w:multiLevelType w:val="multilevel"/>
    <w:tmpl w:val="51862F0F"/>
    <w:name w:val="Nummerierungsliste 3"/>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15:restartNumberingAfterBreak="0">
    <w:nsid w:val="51862F10"/>
    <w:multiLevelType w:val="multilevel"/>
    <w:tmpl w:val="51862F10"/>
    <w:name w:val="Nummerierungsliste 4"/>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15:restartNumberingAfterBreak="0">
    <w:nsid w:val="51862F13"/>
    <w:multiLevelType w:val="multilevel"/>
    <w:tmpl w:val="51862F13"/>
    <w:name w:val="Nummerierungsliste 7"/>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51862F16"/>
    <w:multiLevelType w:val="multilevel"/>
    <w:tmpl w:val="51862F16"/>
    <w:name w:val="Nummerierungsliste 10"/>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51862F18"/>
    <w:multiLevelType w:val="multilevel"/>
    <w:tmpl w:val="51862F18"/>
    <w:name w:val="Nummerierungsliste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54D35FDE"/>
    <w:multiLevelType w:val="hybridMultilevel"/>
    <w:tmpl w:val="5FBC30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1A7516"/>
    <w:multiLevelType w:val="hybridMultilevel"/>
    <w:tmpl w:val="525AAA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016E05"/>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3DF0F38"/>
    <w:multiLevelType w:val="hybridMultilevel"/>
    <w:tmpl w:val="3020BD6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77C5079F"/>
    <w:multiLevelType w:val="hybridMultilevel"/>
    <w:tmpl w:val="09C89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C6F9F"/>
    <w:multiLevelType w:val="hybridMultilevel"/>
    <w:tmpl w:val="83B2C2CC"/>
    <w:lvl w:ilvl="0" w:tplc="8CAAC23A">
      <w:start w:val="1"/>
      <w:numFmt w:val="bullet"/>
      <w:pStyle w:val="7dSGHKastenAuflistung"/>
      <w:lvlText w:val=""/>
      <w:lvlJc w:val="left"/>
      <w:pPr>
        <w:ind w:left="227" w:hanging="227"/>
      </w:pPr>
      <w:rPr>
        <w:rFonts w:ascii="Wingdings 3" w:hAnsi="Wingdings 3"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5"/>
  </w:num>
  <w:num w:numId="4">
    <w:abstractNumId w:val="12"/>
  </w:num>
  <w:num w:numId="5">
    <w:abstractNumId w:val="6"/>
  </w:num>
  <w:num w:numId="6">
    <w:abstractNumId w:val="8"/>
  </w:num>
  <w:num w:numId="7">
    <w:abstractNumId w:val="14"/>
  </w:num>
  <w:num w:numId="8">
    <w:abstractNumId w:val="13"/>
  </w:num>
  <w:num w:numId="9">
    <w:abstractNumId w:val="10"/>
  </w:num>
  <w:num w:numId="10">
    <w:abstractNumId w:val="5"/>
  </w:num>
  <w:num w:numId="11">
    <w:abstractNumId w:val="22"/>
  </w:num>
  <w:num w:numId="12">
    <w:abstractNumId w:val="16"/>
  </w:num>
  <w:num w:numId="13">
    <w:abstractNumId w:val="17"/>
  </w:num>
  <w:num w:numId="14">
    <w:abstractNumId w:val="15"/>
  </w:num>
  <w:num w:numId="15">
    <w:abstractNumId w:val="18"/>
  </w:num>
  <w:num w:numId="16">
    <w:abstractNumId w:val="19"/>
  </w:num>
  <w:num w:numId="17">
    <w:abstractNumId w:val="20"/>
  </w:num>
  <w:num w:numId="18">
    <w:abstractNumId w:val="4"/>
  </w:num>
  <w:num w:numId="19">
    <w:abstractNumId w:val="3"/>
  </w:num>
  <w:num w:numId="20">
    <w:abstractNumId w:val="2"/>
  </w:num>
  <w:num w:numId="21">
    <w:abstractNumId w:val="1"/>
  </w:num>
  <w:num w:numId="22">
    <w:abstractNumId w:val="0"/>
  </w:num>
  <w:num w:numId="23">
    <w:abstractNumId w:val="26"/>
  </w:num>
  <w:num w:numId="24">
    <w:abstractNumId w:val="23"/>
  </w:num>
  <w:num w:numId="25">
    <w:abstractNumId w:val="24"/>
  </w:num>
  <w:num w:numId="26">
    <w:abstractNumId w:val="7"/>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5F"/>
    <w:rsid w:val="00000547"/>
    <w:rsid w:val="00012C7D"/>
    <w:rsid w:val="00022C51"/>
    <w:rsid w:val="00032A0C"/>
    <w:rsid w:val="0009454C"/>
    <w:rsid w:val="00095CFC"/>
    <w:rsid w:val="000A7188"/>
    <w:rsid w:val="000B50CC"/>
    <w:rsid w:val="000C53E7"/>
    <w:rsid w:val="000C66D4"/>
    <w:rsid w:val="000C6A2D"/>
    <w:rsid w:val="001148B0"/>
    <w:rsid w:val="0015409B"/>
    <w:rsid w:val="001714D4"/>
    <w:rsid w:val="001A4A9E"/>
    <w:rsid w:val="001B429B"/>
    <w:rsid w:val="001F7B3B"/>
    <w:rsid w:val="00205D0C"/>
    <w:rsid w:val="002154FF"/>
    <w:rsid w:val="0027096C"/>
    <w:rsid w:val="002766CF"/>
    <w:rsid w:val="0028515F"/>
    <w:rsid w:val="002A5D13"/>
    <w:rsid w:val="002B029B"/>
    <w:rsid w:val="002B4419"/>
    <w:rsid w:val="002D45E4"/>
    <w:rsid w:val="002E1557"/>
    <w:rsid w:val="002E4378"/>
    <w:rsid w:val="0035263B"/>
    <w:rsid w:val="003676E3"/>
    <w:rsid w:val="00380EF0"/>
    <w:rsid w:val="003E3400"/>
    <w:rsid w:val="00433F51"/>
    <w:rsid w:val="004639C0"/>
    <w:rsid w:val="004955F6"/>
    <w:rsid w:val="004A47F9"/>
    <w:rsid w:val="004C2396"/>
    <w:rsid w:val="0050689E"/>
    <w:rsid w:val="00540062"/>
    <w:rsid w:val="00551B88"/>
    <w:rsid w:val="00581B4B"/>
    <w:rsid w:val="00587D31"/>
    <w:rsid w:val="00614D0A"/>
    <w:rsid w:val="00653E72"/>
    <w:rsid w:val="00661981"/>
    <w:rsid w:val="006A5CFE"/>
    <w:rsid w:val="006B0218"/>
    <w:rsid w:val="006E18EF"/>
    <w:rsid w:val="006F7D13"/>
    <w:rsid w:val="007A7CA7"/>
    <w:rsid w:val="007B0290"/>
    <w:rsid w:val="007C0AE5"/>
    <w:rsid w:val="007C16A9"/>
    <w:rsid w:val="007E1A2E"/>
    <w:rsid w:val="00823B5B"/>
    <w:rsid w:val="00841FA8"/>
    <w:rsid w:val="008522CE"/>
    <w:rsid w:val="00852BFB"/>
    <w:rsid w:val="008616B8"/>
    <w:rsid w:val="008633AC"/>
    <w:rsid w:val="0086371B"/>
    <w:rsid w:val="00887070"/>
    <w:rsid w:val="008B1F83"/>
    <w:rsid w:val="008C0D29"/>
    <w:rsid w:val="008E62B1"/>
    <w:rsid w:val="00937B0B"/>
    <w:rsid w:val="009433D9"/>
    <w:rsid w:val="00983536"/>
    <w:rsid w:val="009B5DA6"/>
    <w:rsid w:val="009B721F"/>
    <w:rsid w:val="009E6591"/>
    <w:rsid w:val="00A06C64"/>
    <w:rsid w:val="00A2122A"/>
    <w:rsid w:val="00AD651E"/>
    <w:rsid w:val="00AF17D9"/>
    <w:rsid w:val="00B01FFE"/>
    <w:rsid w:val="00B076D9"/>
    <w:rsid w:val="00B707AF"/>
    <w:rsid w:val="00B81586"/>
    <w:rsid w:val="00B87D52"/>
    <w:rsid w:val="00BD49AA"/>
    <w:rsid w:val="00BD71E9"/>
    <w:rsid w:val="00C310AF"/>
    <w:rsid w:val="00C42CEF"/>
    <w:rsid w:val="00C73E1A"/>
    <w:rsid w:val="00C9289F"/>
    <w:rsid w:val="00CC38C8"/>
    <w:rsid w:val="00D56265"/>
    <w:rsid w:val="00D9199A"/>
    <w:rsid w:val="00DB32C7"/>
    <w:rsid w:val="00E028D9"/>
    <w:rsid w:val="00E07D5C"/>
    <w:rsid w:val="00E2265E"/>
    <w:rsid w:val="00E6220D"/>
    <w:rsid w:val="00E74AD6"/>
    <w:rsid w:val="00E9302E"/>
    <w:rsid w:val="00ED0343"/>
    <w:rsid w:val="00F00CA3"/>
    <w:rsid w:val="00F20663"/>
    <w:rsid w:val="00F94A33"/>
    <w:rsid w:val="00FA19D7"/>
    <w:rsid w:val="00FC278E"/>
    <w:rsid w:val="00FE58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181B07"/>
  <w15:chartTrackingRefBased/>
  <w15:docId w15:val="{73954AEB-C950-4378-AB41-9DD9A93F6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7D52"/>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28515F"/>
    <w:pPr>
      <w:keepNext/>
      <w:keepLines/>
      <w:spacing w:before="480" w:after="0"/>
      <w:outlineLvl w:val="0"/>
    </w:pPr>
    <w:rPr>
      <w:rFonts w:ascii="Cambria" w:eastAsia="Times New Roman" w:hAnsi="Cambria"/>
      <w:b/>
      <w:bCs/>
      <w:color w:val="365F91"/>
      <w:sz w:val="28"/>
      <w:szCs w:val="28"/>
      <w:lang w:val="x-none" w:eastAsia="x-none"/>
    </w:rPr>
  </w:style>
  <w:style w:type="paragraph" w:styleId="berschrift2">
    <w:name w:val="heading 2"/>
    <w:basedOn w:val="Standard"/>
    <w:link w:val="berschrift2Zchn"/>
    <w:uiPriority w:val="9"/>
    <w:qFormat/>
    <w:rsid w:val="0028515F"/>
    <w:pPr>
      <w:spacing w:before="100" w:beforeAutospacing="1" w:after="100" w:afterAutospacing="1" w:line="240" w:lineRule="auto"/>
      <w:outlineLvl w:val="1"/>
    </w:pPr>
    <w:rPr>
      <w:rFonts w:ascii="Times New Roman" w:eastAsia="Times New Roman" w:hAnsi="Times New Roman"/>
      <w:b/>
      <w:bCs/>
      <w:sz w:val="36"/>
      <w:szCs w:val="36"/>
      <w:lang w:val="x-none" w:eastAsia="de-DE"/>
    </w:rPr>
  </w:style>
  <w:style w:type="paragraph" w:styleId="berschrift3">
    <w:name w:val="heading 3"/>
    <w:basedOn w:val="Standard"/>
    <w:link w:val="berschrift3Zchn"/>
    <w:uiPriority w:val="9"/>
    <w:qFormat/>
    <w:rsid w:val="0028515F"/>
    <w:pPr>
      <w:spacing w:before="100" w:beforeAutospacing="1" w:after="100" w:afterAutospacing="1" w:line="240" w:lineRule="auto"/>
      <w:outlineLvl w:val="2"/>
    </w:pPr>
    <w:rPr>
      <w:rFonts w:ascii="Times New Roman" w:eastAsia="Times New Roman" w:hAnsi="Times New Roman"/>
      <w:b/>
      <w:bCs/>
      <w:sz w:val="27"/>
      <w:szCs w:val="27"/>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8515F"/>
    <w:pPr>
      <w:spacing w:before="100" w:beforeAutospacing="1" w:after="100" w:afterAutospacing="1" w:line="240" w:lineRule="auto"/>
    </w:pPr>
    <w:rPr>
      <w:rFonts w:ascii="Times New Roman" w:eastAsia="Times New Roman" w:hAnsi="Times New Roman"/>
      <w:sz w:val="24"/>
      <w:szCs w:val="24"/>
      <w:lang w:eastAsia="de-DE"/>
    </w:rPr>
  </w:style>
  <w:style w:type="character" w:styleId="Fett">
    <w:name w:val="Strong"/>
    <w:uiPriority w:val="22"/>
    <w:qFormat/>
    <w:rsid w:val="0028515F"/>
    <w:rPr>
      <w:b/>
      <w:bCs/>
    </w:rPr>
  </w:style>
  <w:style w:type="character" w:customStyle="1" w:styleId="berschrift2Zchn">
    <w:name w:val="Überschrift 2 Zchn"/>
    <w:link w:val="berschrift2"/>
    <w:uiPriority w:val="9"/>
    <w:rsid w:val="0028515F"/>
    <w:rPr>
      <w:rFonts w:ascii="Times New Roman" w:eastAsia="Times New Roman" w:hAnsi="Times New Roman" w:cs="Times New Roman"/>
      <w:b/>
      <w:bCs/>
      <w:sz w:val="36"/>
      <w:szCs w:val="36"/>
      <w:lang w:eastAsia="de-DE"/>
    </w:rPr>
  </w:style>
  <w:style w:type="character" w:customStyle="1" w:styleId="berschrift3Zchn">
    <w:name w:val="Überschrift 3 Zchn"/>
    <w:link w:val="berschrift3"/>
    <w:uiPriority w:val="9"/>
    <w:rsid w:val="0028515F"/>
    <w:rPr>
      <w:rFonts w:ascii="Times New Roman" w:eastAsia="Times New Roman" w:hAnsi="Times New Roman" w:cs="Times New Roman"/>
      <w:b/>
      <w:bCs/>
      <w:sz w:val="27"/>
      <w:szCs w:val="27"/>
      <w:lang w:eastAsia="de-DE"/>
    </w:rPr>
  </w:style>
  <w:style w:type="character" w:customStyle="1" w:styleId="berschrift1Zchn">
    <w:name w:val="Überschrift 1 Zchn"/>
    <w:link w:val="berschrift1"/>
    <w:uiPriority w:val="9"/>
    <w:rsid w:val="0028515F"/>
    <w:rPr>
      <w:rFonts w:ascii="Cambria" w:eastAsia="Times New Roman" w:hAnsi="Cambria" w:cs="Times New Roman"/>
      <w:b/>
      <w:bCs/>
      <w:color w:val="365F91"/>
      <w:sz w:val="28"/>
      <w:szCs w:val="28"/>
    </w:rPr>
  </w:style>
  <w:style w:type="paragraph" w:styleId="HTMLVorformatiert">
    <w:name w:val="HTML Preformatted"/>
    <w:basedOn w:val="Standard"/>
    <w:link w:val="HTMLVorformatiertZchn"/>
    <w:uiPriority w:val="99"/>
    <w:semiHidden/>
    <w:unhideWhenUsed/>
    <w:rsid w:val="0028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de-DE"/>
    </w:rPr>
  </w:style>
  <w:style w:type="character" w:customStyle="1" w:styleId="HTMLVorformatiertZchn">
    <w:name w:val="HTML Vorformatiert Zchn"/>
    <w:link w:val="HTMLVorformatiert"/>
    <w:uiPriority w:val="99"/>
    <w:semiHidden/>
    <w:rsid w:val="0028515F"/>
    <w:rPr>
      <w:rFonts w:ascii="Courier New" w:eastAsia="Times New Roman" w:hAnsi="Courier New" w:cs="Courier New"/>
      <w:sz w:val="20"/>
      <w:szCs w:val="20"/>
      <w:lang w:eastAsia="de-DE"/>
    </w:rPr>
  </w:style>
  <w:style w:type="table" w:customStyle="1" w:styleId="Tabellengitternetz">
    <w:name w:val="Tabellengitternetz"/>
    <w:basedOn w:val="NormaleTabelle"/>
    <w:uiPriority w:val="59"/>
    <w:rsid w:val="0028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A5D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5D13"/>
  </w:style>
  <w:style w:type="paragraph" w:styleId="Fuzeile">
    <w:name w:val="footer"/>
    <w:basedOn w:val="Standard"/>
    <w:link w:val="FuzeileZchn"/>
    <w:uiPriority w:val="99"/>
    <w:unhideWhenUsed/>
    <w:rsid w:val="002A5D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5D13"/>
  </w:style>
  <w:style w:type="paragraph" w:styleId="Sprechblasentext">
    <w:name w:val="Balloon Text"/>
    <w:basedOn w:val="Standard"/>
    <w:link w:val="SprechblasentextZchn"/>
    <w:uiPriority w:val="99"/>
    <w:semiHidden/>
    <w:unhideWhenUsed/>
    <w:rsid w:val="002A5D13"/>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2A5D13"/>
    <w:rPr>
      <w:rFonts w:ascii="Tahoma" w:hAnsi="Tahoma" w:cs="Tahoma"/>
      <w:sz w:val="16"/>
      <w:szCs w:val="16"/>
    </w:rPr>
  </w:style>
  <w:style w:type="paragraph" w:styleId="Listenabsatz">
    <w:name w:val="List Paragraph"/>
    <w:basedOn w:val="Standard"/>
    <w:uiPriority w:val="34"/>
    <w:qFormat/>
    <w:rsid w:val="00661981"/>
    <w:pPr>
      <w:spacing w:after="0" w:line="240" w:lineRule="auto"/>
      <w:ind w:left="720"/>
      <w:contextualSpacing/>
    </w:pPr>
    <w:rPr>
      <w:rFonts w:ascii="Times New Roman" w:eastAsia="Times New Roman" w:hAnsi="Times New Roman"/>
      <w:bCs/>
      <w:sz w:val="20"/>
      <w:szCs w:val="24"/>
      <w:lang w:eastAsia="de-DE"/>
    </w:rPr>
  </w:style>
  <w:style w:type="paragraph" w:styleId="Funotentext">
    <w:name w:val="footnote text"/>
    <w:basedOn w:val="Standard"/>
    <w:semiHidden/>
    <w:rsid w:val="00581B4B"/>
    <w:rPr>
      <w:sz w:val="20"/>
      <w:szCs w:val="20"/>
    </w:rPr>
  </w:style>
  <w:style w:type="character" w:styleId="Funotenzeichen">
    <w:name w:val="footnote reference"/>
    <w:semiHidden/>
    <w:rsid w:val="00581B4B"/>
    <w:rPr>
      <w:vertAlign w:val="superscript"/>
    </w:rPr>
  </w:style>
  <w:style w:type="paragraph" w:customStyle="1" w:styleId="7aSGHKastenHead">
    <w:name w:val="7a_SGH_Kasten_Head"/>
    <w:basedOn w:val="Standard"/>
    <w:qFormat/>
    <w:rsid w:val="001F7B3B"/>
    <w:pPr>
      <w:spacing w:before="120" w:after="0" w:line="260" w:lineRule="exact"/>
      <w:jc w:val="both"/>
    </w:pPr>
    <w:rPr>
      <w:rFonts w:asciiTheme="minorHAnsi" w:eastAsiaTheme="minorHAnsi" w:hAnsiTheme="minorHAnsi" w:cstheme="minorHAnsi"/>
      <w:b/>
      <w:bCs/>
      <w:sz w:val="24"/>
      <w:szCs w:val="28"/>
    </w:rPr>
  </w:style>
  <w:style w:type="paragraph" w:customStyle="1" w:styleId="7bSGHKastenSubhead">
    <w:name w:val="7b_SGH_Kasten_Subhead"/>
    <w:qFormat/>
    <w:rsid w:val="001F7B3B"/>
    <w:pPr>
      <w:spacing w:after="120"/>
    </w:pPr>
    <w:rPr>
      <w:rFonts w:asciiTheme="minorHAnsi" w:eastAsiaTheme="minorHAnsi" w:hAnsiTheme="minorHAnsi" w:cstheme="minorHAnsi"/>
      <w:b/>
      <w:bCs/>
      <w:sz w:val="18"/>
      <w:szCs w:val="18"/>
      <w:lang w:eastAsia="en-US"/>
    </w:rPr>
  </w:style>
  <w:style w:type="paragraph" w:customStyle="1" w:styleId="7cSGHKastenText">
    <w:name w:val="7c_SGH_Kasten_Text"/>
    <w:qFormat/>
    <w:rsid w:val="001F7B3B"/>
    <w:pPr>
      <w:spacing w:line="220" w:lineRule="exact"/>
    </w:pPr>
    <w:rPr>
      <w:rFonts w:asciiTheme="majorHAnsi" w:eastAsiaTheme="minorHAnsi" w:hAnsiTheme="majorHAnsi" w:cs="Calibri Light (Überschriften)"/>
      <w:spacing w:val="-6"/>
      <w:sz w:val="18"/>
      <w:szCs w:val="19"/>
      <w:lang w:eastAsia="en-US"/>
    </w:rPr>
  </w:style>
  <w:style w:type="paragraph" w:customStyle="1" w:styleId="7dSGHKastenAuflistung">
    <w:name w:val="7d_SGH_Kasten_Auflistung"/>
    <w:basedOn w:val="7cSGHKastenText"/>
    <w:qFormat/>
    <w:rsid w:val="001F7B3B"/>
    <w:pPr>
      <w:numPr>
        <w:numId w:val="23"/>
      </w:numPr>
    </w:pPr>
  </w:style>
  <w:style w:type="table" w:customStyle="1" w:styleId="Tabellenraster1">
    <w:name w:val="Tabellenraster1"/>
    <w:basedOn w:val="NormaleTabelle"/>
    <w:next w:val="Tabellenraster"/>
    <w:uiPriority w:val="39"/>
    <w:rsid w:val="001F7B3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1F7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eSGHKasten-Linkzeile">
    <w:name w:val="7e_SGH_Kasten-Linkzeile"/>
    <w:basedOn w:val="Standard"/>
    <w:qFormat/>
    <w:rsid w:val="00E9302E"/>
    <w:pPr>
      <w:spacing w:after="0" w:line="260" w:lineRule="exact"/>
      <w:jc w:val="both"/>
    </w:pPr>
    <w:rPr>
      <w:rFonts w:ascii="Fira Sans Condensed" w:eastAsiaTheme="minorHAnsi" w:hAnsi="Fira Sans Condensed" w:cs="Times New Roman (Textkörper CS)"/>
      <w:b/>
      <w:bCs/>
      <w:sz w:val="18"/>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2658">
      <w:bodyDiv w:val="1"/>
      <w:marLeft w:val="0"/>
      <w:marRight w:val="0"/>
      <w:marTop w:val="0"/>
      <w:marBottom w:val="0"/>
      <w:divBdr>
        <w:top w:val="none" w:sz="0" w:space="0" w:color="auto"/>
        <w:left w:val="none" w:sz="0" w:space="0" w:color="auto"/>
        <w:bottom w:val="none" w:sz="0" w:space="0" w:color="auto"/>
        <w:right w:val="none" w:sz="0" w:space="0" w:color="auto"/>
      </w:divBdr>
    </w:div>
    <w:div w:id="469976649">
      <w:bodyDiv w:val="1"/>
      <w:marLeft w:val="0"/>
      <w:marRight w:val="0"/>
      <w:marTop w:val="0"/>
      <w:marBottom w:val="0"/>
      <w:divBdr>
        <w:top w:val="none" w:sz="0" w:space="0" w:color="auto"/>
        <w:left w:val="none" w:sz="0" w:space="0" w:color="auto"/>
        <w:bottom w:val="none" w:sz="0" w:space="0" w:color="auto"/>
        <w:right w:val="none" w:sz="0" w:space="0" w:color="auto"/>
      </w:divBdr>
    </w:div>
    <w:div w:id="480736503">
      <w:bodyDiv w:val="1"/>
      <w:marLeft w:val="0"/>
      <w:marRight w:val="0"/>
      <w:marTop w:val="0"/>
      <w:marBottom w:val="0"/>
      <w:divBdr>
        <w:top w:val="none" w:sz="0" w:space="0" w:color="auto"/>
        <w:left w:val="none" w:sz="0" w:space="0" w:color="auto"/>
        <w:bottom w:val="none" w:sz="0" w:space="0" w:color="auto"/>
        <w:right w:val="none" w:sz="0" w:space="0" w:color="auto"/>
      </w:divBdr>
    </w:div>
    <w:div w:id="695497533">
      <w:bodyDiv w:val="1"/>
      <w:marLeft w:val="0"/>
      <w:marRight w:val="0"/>
      <w:marTop w:val="0"/>
      <w:marBottom w:val="0"/>
      <w:divBdr>
        <w:top w:val="none" w:sz="0" w:space="0" w:color="auto"/>
        <w:left w:val="none" w:sz="0" w:space="0" w:color="auto"/>
        <w:bottom w:val="none" w:sz="0" w:space="0" w:color="auto"/>
        <w:right w:val="none" w:sz="0" w:space="0" w:color="auto"/>
      </w:divBdr>
    </w:div>
    <w:div w:id="1516114622">
      <w:bodyDiv w:val="1"/>
      <w:marLeft w:val="0"/>
      <w:marRight w:val="0"/>
      <w:marTop w:val="0"/>
      <w:marBottom w:val="0"/>
      <w:divBdr>
        <w:top w:val="none" w:sz="0" w:space="0" w:color="auto"/>
        <w:left w:val="none" w:sz="0" w:space="0" w:color="auto"/>
        <w:bottom w:val="none" w:sz="0" w:space="0" w:color="auto"/>
        <w:right w:val="none" w:sz="0" w:space="0" w:color="auto"/>
      </w:divBdr>
    </w:div>
    <w:div w:id="1535650416">
      <w:bodyDiv w:val="1"/>
      <w:marLeft w:val="0"/>
      <w:marRight w:val="0"/>
      <w:marTop w:val="0"/>
      <w:marBottom w:val="0"/>
      <w:divBdr>
        <w:top w:val="none" w:sz="0" w:space="0" w:color="auto"/>
        <w:left w:val="none" w:sz="0" w:space="0" w:color="auto"/>
        <w:bottom w:val="none" w:sz="0" w:space="0" w:color="auto"/>
        <w:right w:val="none" w:sz="0" w:space="0" w:color="auto"/>
      </w:divBdr>
    </w:div>
    <w:div w:id="16747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1460</Characters>
  <Application>Microsoft Office Word</Application>
  <DocSecurity>0</DocSecurity>
  <Lines>112</Lines>
  <Paragraphs>73</Paragraphs>
  <ScaleCrop>false</ScaleCrop>
  <HeadingPairs>
    <vt:vector size="2" baseType="variant">
      <vt:variant>
        <vt:lpstr>Titel</vt:lpstr>
      </vt:variant>
      <vt:variant>
        <vt:i4>1</vt:i4>
      </vt:variant>
    </vt:vector>
  </HeadingPairs>
  <TitlesOfParts>
    <vt:vector size="1" baseType="lpstr">
      <vt:lpstr>Praxis: Soziale Betreuung</vt:lpstr>
    </vt:vector>
  </TitlesOfParts>
  <Company>Microsoft</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Praxis: Soziale Betreuung</dc:title>
  <dc:subject/>
  <dc:creator>Dominik Muhle</dc:creator>
  <cp:keywords/>
  <cp:lastModifiedBy>Korinna Wulfinghoff</cp:lastModifiedBy>
  <cp:revision>2</cp:revision>
  <cp:lastPrinted>2013-12-09T11:30:00Z</cp:lastPrinted>
  <dcterms:created xsi:type="dcterms:W3CDTF">2022-03-29T11:36:00Z</dcterms:created>
  <dcterms:modified xsi:type="dcterms:W3CDTF">2022-03-29T11:36:00Z</dcterms:modified>
</cp:coreProperties>
</file>