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C8C9" w14:textId="4E6D6B6A" w:rsidR="00D70810" w:rsidRDefault="00D70810" w:rsidP="00DC3C61"/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687"/>
      </w:tblGrid>
      <w:tr w:rsidR="00B34E92" w:rsidRPr="00B34E92" w14:paraId="190B21DE" w14:textId="77777777" w:rsidTr="00B34E92">
        <w:trPr>
          <w:trHeight w:val="140"/>
          <w:jc w:val="center"/>
        </w:trPr>
        <w:tc>
          <w:tcPr>
            <w:tcW w:w="9319" w:type="dxa"/>
            <w:gridSpan w:val="2"/>
            <w:shd w:val="clear" w:color="auto" w:fill="C45911"/>
          </w:tcPr>
          <w:p w14:paraId="1E0AA290" w14:textId="39FC12B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B34E92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Übersicht: Ordnungsmaßnahmen – abgestuft von „mild“ bis „hart“ </w:t>
            </w:r>
          </w:p>
        </w:tc>
      </w:tr>
      <w:tr w:rsidR="00B34E92" w:rsidRPr="00B34E92" w14:paraId="5A9504BF" w14:textId="77777777" w:rsidTr="00B34E92">
        <w:trPr>
          <w:trHeight w:val="59"/>
          <w:jc w:val="center"/>
        </w:trPr>
        <w:tc>
          <w:tcPr>
            <w:tcW w:w="5632" w:type="dxa"/>
            <w:shd w:val="clear" w:color="auto" w:fill="F4B083"/>
          </w:tcPr>
          <w:p w14:paraId="5B1EF3ED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34E92">
              <w:rPr>
                <w:rFonts w:ascii="Arial" w:hAnsi="Arial" w:cs="Arial"/>
                <w:b/>
                <w:sz w:val="24"/>
                <w:szCs w:val="24"/>
              </w:rPr>
              <w:t xml:space="preserve">Ordnungsmaßnahme </w:t>
            </w:r>
          </w:p>
        </w:tc>
        <w:tc>
          <w:tcPr>
            <w:tcW w:w="3687" w:type="dxa"/>
            <w:shd w:val="clear" w:color="auto" w:fill="F4B083"/>
          </w:tcPr>
          <w:p w14:paraId="4D80A05E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34E92">
              <w:rPr>
                <w:rFonts w:ascii="Arial" w:hAnsi="Arial" w:cs="Arial"/>
                <w:b/>
                <w:sz w:val="24"/>
                <w:szCs w:val="24"/>
              </w:rPr>
              <w:t xml:space="preserve">Zuständigkeit </w:t>
            </w:r>
          </w:p>
        </w:tc>
      </w:tr>
      <w:tr w:rsidR="00B34E92" w:rsidRPr="00B34E92" w14:paraId="2A643521" w14:textId="77777777" w:rsidTr="00B34E92">
        <w:trPr>
          <w:trHeight w:val="60"/>
          <w:jc w:val="center"/>
        </w:trPr>
        <w:tc>
          <w:tcPr>
            <w:tcW w:w="5632" w:type="dxa"/>
          </w:tcPr>
          <w:p w14:paraId="21E401FC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verschärfter Verweis </w:t>
            </w:r>
          </w:p>
        </w:tc>
        <w:tc>
          <w:tcPr>
            <w:tcW w:w="3687" w:type="dxa"/>
          </w:tcPr>
          <w:p w14:paraId="432CD7EB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Schulleitung </w:t>
            </w:r>
          </w:p>
        </w:tc>
      </w:tr>
      <w:tr w:rsidR="00B34E92" w:rsidRPr="00B34E92" w14:paraId="6DA790C8" w14:textId="77777777" w:rsidTr="00B34E92">
        <w:trPr>
          <w:trHeight w:val="131"/>
          <w:jc w:val="center"/>
        </w:trPr>
        <w:tc>
          <w:tcPr>
            <w:tcW w:w="5632" w:type="dxa"/>
          </w:tcPr>
          <w:p w14:paraId="6156F5E6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Versetzung in die Parallelklasse derselben Schule </w:t>
            </w:r>
          </w:p>
        </w:tc>
        <w:tc>
          <w:tcPr>
            <w:tcW w:w="3687" w:type="dxa"/>
          </w:tcPr>
          <w:p w14:paraId="60245A42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Schulleitung </w:t>
            </w:r>
          </w:p>
        </w:tc>
      </w:tr>
      <w:tr w:rsidR="00B34E92" w:rsidRPr="00B34E92" w14:paraId="6A404BA3" w14:textId="77777777" w:rsidTr="00B34E92">
        <w:trPr>
          <w:trHeight w:val="131"/>
          <w:jc w:val="center"/>
        </w:trPr>
        <w:tc>
          <w:tcPr>
            <w:tcW w:w="5632" w:type="dxa"/>
          </w:tcPr>
          <w:p w14:paraId="506A3DB2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Ausschluss in einem Fach für die Dauer von 4 Wochen </w:t>
            </w:r>
          </w:p>
        </w:tc>
        <w:tc>
          <w:tcPr>
            <w:tcW w:w="3687" w:type="dxa"/>
          </w:tcPr>
          <w:p w14:paraId="16CDA504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Schulleitung </w:t>
            </w:r>
          </w:p>
        </w:tc>
      </w:tr>
      <w:tr w:rsidR="00B34E92" w:rsidRPr="00B34E92" w14:paraId="2887B65B" w14:textId="77777777" w:rsidTr="00B34E92">
        <w:trPr>
          <w:trHeight w:val="131"/>
          <w:jc w:val="center"/>
        </w:trPr>
        <w:tc>
          <w:tcPr>
            <w:tcW w:w="5632" w:type="dxa"/>
          </w:tcPr>
          <w:p w14:paraId="3FA2AD77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Ausschluss vom Unterricht für maximal 5 Unterrichtstage </w:t>
            </w:r>
          </w:p>
        </w:tc>
        <w:tc>
          <w:tcPr>
            <w:tcW w:w="3687" w:type="dxa"/>
          </w:tcPr>
          <w:p w14:paraId="5EE594BB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Schulleitung </w:t>
            </w:r>
          </w:p>
        </w:tc>
      </w:tr>
      <w:tr w:rsidR="00B34E92" w:rsidRPr="00B34E92" w14:paraId="0EE5D0D5" w14:textId="77777777" w:rsidTr="00B34E92">
        <w:trPr>
          <w:trHeight w:val="131"/>
          <w:jc w:val="center"/>
        </w:trPr>
        <w:tc>
          <w:tcPr>
            <w:tcW w:w="5632" w:type="dxa"/>
          </w:tcPr>
          <w:p w14:paraId="796B9487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Ausschluss vom Unterricht für 2–4 Wochen </w:t>
            </w:r>
          </w:p>
        </w:tc>
        <w:tc>
          <w:tcPr>
            <w:tcW w:w="3687" w:type="dxa"/>
          </w:tcPr>
          <w:p w14:paraId="2F2DE638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Lehrerkonferenz </w:t>
            </w:r>
          </w:p>
        </w:tc>
      </w:tr>
      <w:tr w:rsidR="00B34E92" w:rsidRPr="00B34E92" w14:paraId="73675D16" w14:textId="77777777" w:rsidTr="00B34E92">
        <w:trPr>
          <w:trHeight w:val="201"/>
          <w:jc w:val="center"/>
        </w:trPr>
        <w:tc>
          <w:tcPr>
            <w:tcW w:w="5632" w:type="dxa"/>
          </w:tcPr>
          <w:p w14:paraId="218930BB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Zuweisung an eine andere Schule derselben Schulart </w:t>
            </w:r>
          </w:p>
        </w:tc>
        <w:tc>
          <w:tcPr>
            <w:tcW w:w="3687" w:type="dxa"/>
          </w:tcPr>
          <w:p w14:paraId="271F3600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Schulaufsichtsbehörde auf Vorschlag der Lehrerkonferenz </w:t>
            </w:r>
          </w:p>
        </w:tc>
      </w:tr>
      <w:tr w:rsidR="00B34E92" w:rsidRPr="00B34E92" w14:paraId="2D9E9249" w14:textId="77777777" w:rsidTr="00B34E92">
        <w:trPr>
          <w:trHeight w:val="131"/>
          <w:jc w:val="center"/>
        </w:trPr>
        <w:tc>
          <w:tcPr>
            <w:tcW w:w="5632" w:type="dxa"/>
          </w:tcPr>
          <w:p w14:paraId="5F6B12F2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Androhung der Entlassung von der Schule </w:t>
            </w:r>
          </w:p>
        </w:tc>
        <w:tc>
          <w:tcPr>
            <w:tcW w:w="3687" w:type="dxa"/>
          </w:tcPr>
          <w:p w14:paraId="29C2B4CB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Lehrerkonferenz </w:t>
            </w:r>
          </w:p>
        </w:tc>
      </w:tr>
      <w:tr w:rsidR="00B34E92" w:rsidRPr="00B34E92" w14:paraId="7BB04C77" w14:textId="77777777" w:rsidTr="00B34E92">
        <w:trPr>
          <w:trHeight w:val="60"/>
          <w:jc w:val="center"/>
        </w:trPr>
        <w:tc>
          <w:tcPr>
            <w:tcW w:w="5632" w:type="dxa"/>
          </w:tcPr>
          <w:p w14:paraId="375EB963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Entlassung von der Schule </w:t>
            </w:r>
          </w:p>
        </w:tc>
        <w:tc>
          <w:tcPr>
            <w:tcW w:w="3687" w:type="dxa"/>
          </w:tcPr>
          <w:p w14:paraId="47FACDA7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Lehrerkonferenz </w:t>
            </w:r>
          </w:p>
        </w:tc>
      </w:tr>
      <w:tr w:rsidR="00B34E92" w:rsidRPr="00B34E92" w14:paraId="26D407DC" w14:textId="77777777" w:rsidTr="00B34E92">
        <w:trPr>
          <w:trHeight w:val="131"/>
          <w:jc w:val="center"/>
        </w:trPr>
        <w:tc>
          <w:tcPr>
            <w:tcW w:w="5632" w:type="dxa"/>
          </w:tcPr>
          <w:p w14:paraId="35727867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 xml:space="preserve">Ausschluss von allen Schulen einer oder mehrerer Schularten </w:t>
            </w:r>
          </w:p>
        </w:tc>
        <w:tc>
          <w:tcPr>
            <w:tcW w:w="3687" w:type="dxa"/>
          </w:tcPr>
          <w:p w14:paraId="0381D4F9" w14:textId="77777777" w:rsidR="00B34E92" w:rsidRPr="00B34E92" w:rsidRDefault="00B34E92" w:rsidP="00B34E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34E92">
              <w:rPr>
                <w:rFonts w:ascii="Arial" w:hAnsi="Arial" w:cs="Arial"/>
                <w:bCs/>
                <w:sz w:val="24"/>
                <w:szCs w:val="24"/>
              </w:rPr>
              <w:t>zuständiges Schulministerium</w:t>
            </w:r>
          </w:p>
        </w:tc>
      </w:tr>
    </w:tbl>
    <w:p w14:paraId="56BE919B" w14:textId="77777777" w:rsidR="00B34E92" w:rsidRPr="00DC3C61" w:rsidRDefault="00B34E92" w:rsidP="00DC3C61"/>
    <w:sectPr w:rsidR="00B34E92" w:rsidRPr="00DC3C61" w:rsidSect="00FF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6F0A9" w14:textId="77777777" w:rsidR="001B08D3" w:rsidRDefault="001B08D3" w:rsidP="00DC3C61">
      <w:pPr>
        <w:spacing w:after="0" w:line="240" w:lineRule="auto"/>
      </w:pPr>
      <w:r>
        <w:separator/>
      </w:r>
    </w:p>
  </w:endnote>
  <w:endnote w:type="continuationSeparator" w:id="0">
    <w:p w14:paraId="2F514CC6" w14:textId="77777777" w:rsidR="001B08D3" w:rsidRDefault="001B08D3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32DD" w14:textId="77777777" w:rsidR="00806456" w:rsidRDefault="008064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D2EB" w14:textId="755B0D67" w:rsidR="00806456" w:rsidRDefault="00806456" w:rsidP="00806456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411E2147" wp14:editId="3BEF7A2F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E10A" w14:textId="77777777" w:rsidR="00806456" w:rsidRDefault="008064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0487" w14:textId="77777777" w:rsidR="001B08D3" w:rsidRDefault="001B08D3" w:rsidP="00DC3C61">
      <w:pPr>
        <w:spacing w:after="0" w:line="240" w:lineRule="auto"/>
      </w:pPr>
      <w:r>
        <w:separator/>
      </w:r>
    </w:p>
  </w:footnote>
  <w:footnote w:type="continuationSeparator" w:id="0">
    <w:p w14:paraId="17415B15" w14:textId="77777777" w:rsidR="001B08D3" w:rsidRDefault="001B08D3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B762" w14:textId="77777777" w:rsidR="00806456" w:rsidRDefault="008064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589E" w14:textId="77777777" w:rsidR="00806456" w:rsidRDefault="008064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B08D3"/>
    <w:rsid w:val="001D46C2"/>
    <w:rsid w:val="0043085B"/>
    <w:rsid w:val="005309B0"/>
    <w:rsid w:val="00806456"/>
    <w:rsid w:val="008F0A85"/>
    <w:rsid w:val="009605AF"/>
    <w:rsid w:val="00974355"/>
    <w:rsid w:val="009B2F33"/>
    <w:rsid w:val="009D184D"/>
    <w:rsid w:val="00A3435D"/>
    <w:rsid w:val="00AE60EE"/>
    <w:rsid w:val="00B34E92"/>
    <w:rsid w:val="00C518D6"/>
    <w:rsid w:val="00D70810"/>
    <w:rsid w:val="00DC3C61"/>
    <w:rsid w:val="00DF24B0"/>
    <w:rsid w:val="00E50EBE"/>
    <w:rsid w:val="00E87DBF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B34E92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B34E9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2CEAE-FB23-4416-AE2D-ED67BFC5F81E}"/>
</file>

<file path=customXml/itemProps2.xml><?xml version="1.0" encoding="utf-8"?>
<ds:datastoreItem xmlns:ds="http://schemas.openxmlformats.org/officeDocument/2006/customXml" ds:itemID="{EA9892B6-4C9A-4658-A2AE-23838523E888}"/>
</file>

<file path=customXml/itemProps3.xml><?xml version="1.0" encoding="utf-8"?>
<ds:datastoreItem xmlns:ds="http://schemas.openxmlformats.org/officeDocument/2006/customXml" ds:itemID="{ACF2CF67-ADC1-4606-9D6C-8B610E8CB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2020-06-15T16:17:00Z</dcterms:created>
  <dcterms:modified xsi:type="dcterms:W3CDTF">2020-11-11T13:27:00Z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