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F5" w:rsidRDefault="002675F5" w:rsidP="00DC3C61"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75F5" w:rsidRPr="002675F5" w:rsidTr="002675F5">
        <w:trPr>
          <w:trHeight w:val="104"/>
          <w:jc w:val="center"/>
        </w:trPr>
        <w:tc>
          <w:tcPr>
            <w:tcW w:w="9747" w:type="dxa"/>
            <w:shd w:val="clear" w:color="auto" w:fill="C45911"/>
          </w:tcPr>
          <w:p w:rsidR="002675F5" w:rsidRPr="002675F5" w:rsidRDefault="002675F5" w:rsidP="002675F5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2675F5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Handlungsempfehlungen: „Hitzefrei“ </w:t>
            </w:r>
          </w:p>
        </w:tc>
      </w:tr>
      <w:tr w:rsidR="002675F5" w:rsidRPr="002675F5" w:rsidTr="002675F5">
        <w:trPr>
          <w:trHeight w:val="2389"/>
          <w:jc w:val="center"/>
        </w:trPr>
        <w:tc>
          <w:tcPr>
            <w:tcW w:w="9747" w:type="dxa"/>
          </w:tcPr>
          <w:p w:rsidR="002675F5" w:rsidRPr="002675F5" w:rsidRDefault="002675F5" w:rsidP="002675F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2675F5">
              <w:rPr>
                <w:rFonts w:ascii="Arial" w:hAnsi="Arial" w:cs="Arial"/>
                <w:sz w:val="24"/>
              </w:rPr>
              <w:t>• Bitten Sie Ihren Hausmeister, die Entwicklung der Tempera</w:t>
            </w:r>
            <w:r w:rsidRPr="002675F5">
              <w:rPr>
                <w:rFonts w:ascii="Arial" w:hAnsi="Arial" w:cs="Arial"/>
                <w:sz w:val="24"/>
              </w:rPr>
              <w:softHyphen/>
              <w:t xml:space="preserve">tur zu überprüfen. </w:t>
            </w:r>
          </w:p>
          <w:p w:rsidR="002675F5" w:rsidRPr="002675F5" w:rsidRDefault="002675F5" w:rsidP="002675F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2675F5">
              <w:rPr>
                <w:rFonts w:ascii="Arial" w:hAnsi="Arial" w:cs="Arial"/>
                <w:sz w:val="24"/>
              </w:rPr>
              <w:t xml:space="preserve">• Lassen Sie Ihren Hausmeister in jedem Fall um 11 Uhr die Raumtemperatur auf 27 °C hin überprüfen. </w:t>
            </w:r>
          </w:p>
          <w:p w:rsidR="002675F5" w:rsidRPr="002675F5" w:rsidRDefault="002675F5" w:rsidP="002675F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2675F5">
              <w:rPr>
                <w:rFonts w:ascii="Arial" w:hAnsi="Arial" w:cs="Arial"/>
                <w:sz w:val="24"/>
              </w:rPr>
              <w:t>• Bitten Sie Ihre Kollegen zu überprüfen, ob die Leistungsfä</w:t>
            </w:r>
            <w:r w:rsidRPr="002675F5">
              <w:rPr>
                <w:rFonts w:ascii="Arial" w:hAnsi="Arial" w:cs="Arial"/>
                <w:sz w:val="24"/>
              </w:rPr>
              <w:softHyphen/>
              <w:t xml:space="preserve">higkeit ihrer Schüler vermindert ist. </w:t>
            </w:r>
          </w:p>
          <w:p w:rsidR="002675F5" w:rsidRPr="002675F5" w:rsidRDefault="002675F5" w:rsidP="002675F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2675F5">
              <w:rPr>
                <w:rFonts w:ascii="Arial" w:hAnsi="Arial" w:cs="Arial"/>
                <w:sz w:val="24"/>
              </w:rPr>
              <w:t xml:space="preserve">• Klären Sie etwaige gesundheitliche Beeinträchtigungen von Schülern, die z. B. an chronischen Erkrankungen leiden. Sprechen Sie daraufhin individuelle Unterrichtsbefreiungen aus. </w:t>
            </w:r>
          </w:p>
          <w:p w:rsidR="002675F5" w:rsidRPr="002675F5" w:rsidRDefault="002675F5" w:rsidP="002675F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2675F5">
              <w:rPr>
                <w:rFonts w:ascii="Arial" w:hAnsi="Arial" w:cs="Arial"/>
                <w:sz w:val="24"/>
              </w:rPr>
              <w:t>• Bitten Sie Ihre Lehrkräfte, von schriftlichen Leistungsüber</w:t>
            </w:r>
            <w:r w:rsidRPr="002675F5">
              <w:rPr>
                <w:rFonts w:ascii="Arial" w:hAnsi="Arial" w:cs="Arial"/>
                <w:sz w:val="24"/>
              </w:rPr>
              <w:softHyphen/>
              <w:t xml:space="preserve">prüfungen wie Klausuren, Hausaufgabenüberprüfungen und Tests abzusehen. </w:t>
            </w:r>
          </w:p>
          <w:p w:rsidR="002675F5" w:rsidRPr="002675F5" w:rsidRDefault="002675F5" w:rsidP="002675F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2675F5">
              <w:rPr>
                <w:rFonts w:ascii="Arial" w:hAnsi="Arial" w:cs="Arial"/>
                <w:sz w:val="24"/>
              </w:rPr>
              <w:t>• Informieren Sie Eltern jüngerer Schüler davon, dass für den Fall von Hitzefrei eine Betreuung z. B. in Ihrer OGS gewähr</w:t>
            </w:r>
            <w:r w:rsidRPr="002675F5">
              <w:rPr>
                <w:rFonts w:ascii="Arial" w:hAnsi="Arial" w:cs="Arial"/>
                <w:sz w:val="24"/>
              </w:rPr>
              <w:softHyphen/>
              <w:t xml:space="preserve">leistet ist. </w:t>
            </w:r>
          </w:p>
          <w:p w:rsidR="002675F5" w:rsidRPr="002675F5" w:rsidRDefault="002675F5" w:rsidP="002675F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2675F5">
              <w:rPr>
                <w:rFonts w:ascii="Arial" w:hAnsi="Arial" w:cs="Arial"/>
                <w:sz w:val="24"/>
              </w:rPr>
              <w:t>• Klären Sie die Betreuung jüngerer Schüler mit dem Träger Ihrer Nachmittagsbetreuung.</w:t>
            </w:r>
          </w:p>
        </w:tc>
      </w:tr>
    </w:tbl>
    <w:p w:rsidR="002675F5" w:rsidRPr="00DC3C61" w:rsidRDefault="002675F5" w:rsidP="00DC3C61"/>
    <w:sectPr w:rsidR="002675F5" w:rsidRPr="00DC3C61" w:rsidSect="00FF2F2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05F" w:rsidRDefault="000B405F" w:rsidP="00DC3C61">
      <w:pPr>
        <w:spacing w:after="0" w:line="240" w:lineRule="auto"/>
      </w:pPr>
      <w:r>
        <w:separator/>
      </w:r>
    </w:p>
  </w:endnote>
  <w:endnote w:type="continuationSeparator" w:id="0">
    <w:p w:rsidR="000B405F" w:rsidRDefault="000B405F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2A" w:rsidRDefault="00A4782A" w:rsidP="00A4782A">
    <w:pPr>
      <w:pStyle w:val="Fuzeile"/>
      <w:jc w:val="right"/>
    </w:pPr>
    <w:r w:rsidRPr="00D824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05F" w:rsidRDefault="000B405F" w:rsidP="00DC3C61">
      <w:pPr>
        <w:spacing w:after="0" w:line="240" w:lineRule="auto"/>
      </w:pPr>
      <w:r>
        <w:separator/>
      </w:r>
    </w:p>
  </w:footnote>
  <w:footnote w:type="continuationSeparator" w:id="0">
    <w:p w:rsidR="000B405F" w:rsidRDefault="000B405F" w:rsidP="00DC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E11FF"/>
    <w:multiLevelType w:val="hybridMultilevel"/>
    <w:tmpl w:val="2E0CE014"/>
    <w:lvl w:ilvl="0" w:tplc="E5A8094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0B405F"/>
    <w:rsid w:val="00114553"/>
    <w:rsid w:val="00141863"/>
    <w:rsid w:val="001D46C2"/>
    <w:rsid w:val="002675F5"/>
    <w:rsid w:val="0043085B"/>
    <w:rsid w:val="005309B0"/>
    <w:rsid w:val="007B4B30"/>
    <w:rsid w:val="008F0A85"/>
    <w:rsid w:val="00974355"/>
    <w:rsid w:val="009B2F33"/>
    <w:rsid w:val="00A3435D"/>
    <w:rsid w:val="00A4782A"/>
    <w:rsid w:val="00BF6CAB"/>
    <w:rsid w:val="00C518D6"/>
    <w:rsid w:val="00DC3C61"/>
    <w:rsid w:val="00DF24B0"/>
    <w:rsid w:val="00E50EB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D6F59-8A04-408D-9E93-9889F5FE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114553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0">
    <w:name w:val="Pa20"/>
    <w:basedOn w:val="Standard"/>
    <w:next w:val="Standard"/>
    <w:uiPriority w:val="99"/>
    <w:rsid w:val="00114553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3">
    <w:name w:val="Pa23"/>
    <w:basedOn w:val="Standard"/>
    <w:next w:val="Standard"/>
    <w:uiPriority w:val="99"/>
    <w:rsid w:val="00BF6CAB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BF6CAB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4">
    <w:name w:val="Pa24"/>
    <w:basedOn w:val="Standard"/>
    <w:next w:val="Standard"/>
    <w:uiPriority w:val="99"/>
    <w:rsid w:val="002675F5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2675F5"/>
    <w:rPr>
      <w:rFonts w:cs="Interstate"/>
      <w:color w:val="211D1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C92FD-6B5B-4485-BD14-80FF1AC06961}"/>
</file>

<file path=customXml/itemProps2.xml><?xml version="1.0" encoding="utf-8"?>
<ds:datastoreItem xmlns:ds="http://schemas.openxmlformats.org/officeDocument/2006/customXml" ds:itemID="{0ED44627-4304-4002-AF93-173139F1832B}"/>
</file>

<file path=customXml/itemProps3.xml><?xml version="1.0" encoding="utf-8"?>
<ds:datastoreItem xmlns:ds="http://schemas.openxmlformats.org/officeDocument/2006/customXml" ds:itemID="{02C7FE7F-63DF-4379-9ADF-D99AFA868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2019-05-15T13:13:00Z</dcterms:created>
  <dcterms:modified xsi:type="dcterms:W3CDTF">2020-11-12T07:20:00Z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