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0A00" w14:textId="4E65FFD7" w:rsidR="0075349A" w:rsidRDefault="006E585C">
      <w:pPr>
        <w:spacing w:before="100" w:after="200"/>
        <w:jc w:val="left"/>
        <w:rPr>
          <w:b/>
          <w:caps/>
          <w:color w:val="FFFFFF" w:themeColor="background1"/>
          <w:spacing w:val="15"/>
          <w:sz w:val="24"/>
          <w:szCs w:val="22"/>
        </w:rPr>
      </w:pPr>
      <w:r w:rsidRPr="006E585C">
        <w:rPr>
          <w:noProof/>
        </w:rPr>
        <mc:AlternateContent>
          <mc:Choice Requires="wps">
            <w:drawing>
              <wp:anchor distT="0" distB="0" distL="114300" distR="114300" simplePos="0" relativeHeight="251674624" behindDoc="0" locked="0" layoutInCell="1" allowOverlap="1" wp14:anchorId="3A14B6BE" wp14:editId="557FB518">
                <wp:simplePos x="0" y="0"/>
                <wp:positionH relativeFrom="column">
                  <wp:posOffset>-247650</wp:posOffset>
                </wp:positionH>
                <wp:positionV relativeFrom="paragraph">
                  <wp:posOffset>499110</wp:posOffset>
                </wp:positionV>
                <wp:extent cx="3019425" cy="3857625"/>
                <wp:effectExtent l="0" t="0" r="28575" b="28575"/>
                <wp:wrapNone/>
                <wp:docPr id="10" name="Textfeld 10"/>
                <wp:cNvGraphicFramePr/>
                <a:graphic xmlns:a="http://schemas.openxmlformats.org/drawingml/2006/main">
                  <a:graphicData uri="http://schemas.microsoft.com/office/word/2010/wordprocessingShape">
                    <wps:wsp>
                      <wps:cNvSpPr txBox="1"/>
                      <wps:spPr>
                        <a:xfrm>
                          <a:off x="0" y="0"/>
                          <a:ext cx="3019425" cy="3857625"/>
                        </a:xfrm>
                        <a:prstGeom prst="rect">
                          <a:avLst/>
                        </a:prstGeom>
                        <a:solidFill>
                          <a:sysClr val="window" lastClr="FFFFFF"/>
                        </a:solidFill>
                        <a:ln w="6350">
                          <a:solidFill>
                            <a:srgbClr val="00B0F0"/>
                          </a:solidFill>
                        </a:ln>
                      </wps:spPr>
                      <wps:txbx>
                        <w:txbxContent>
                          <w:p w14:paraId="5DC42337" w14:textId="77777777" w:rsidR="006E585C" w:rsidRDefault="006E585C" w:rsidP="006E585C">
                            <w:pPr>
                              <w:rPr>
                                <w:lang w:eastAsia="en-US"/>
                              </w:rPr>
                            </w:pPr>
                          </w:p>
                          <w:p w14:paraId="4887D291" w14:textId="77777777" w:rsidR="006E585C" w:rsidRPr="00D27862" w:rsidRDefault="006E585C" w:rsidP="006E585C">
                            <w:pPr>
                              <w:rPr>
                                <w:b/>
                                <w:bCs/>
                                <w:lang w:eastAsia="en-US"/>
                              </w:rPr>
                            </w:pPr>
                            <w:r w:rsidRPr="00D27862">
                              <w:rPr>
                                <w:b/>
                                <w:bCs/>
                                <w:lang w:eastAsia="en-US"/>
                              </w:rPr>
                              <w:t>Mehr Informationen zu diesem Konzept finden Sie hier:</w:t>
                            </w:r>
                          </w:p>
                          <w:p w14:paraId="1DA5D97F" w14:textId="14D42C79" w:rsidR="006E585C" w:rsidRPr="00643225" w:rsidRDefault="006E585C" w:rsidP="006E585C">
                            <w:pPr>
                              <w:rPr>
                                <w:lang w:eastAsia="en-US"/>
                              </w:rPr>
                            </w:pPr>
                            <w:r>
                              <w:rPr>
                                <w:lang w:eastAsia="en-US"/>
                              </w:rPr>
                              <w:t xml:space="preserve">„Recht und Schulmanagement“, Ausgabe </w:t>
                            </w:r>
                            <w:r>
                              <w:rPr>
                                <w:lang w:eastAsia="en-US"/>
                              </w:rPr>
                              <w:t>07</w:t>
                            </w:r>
                            <w:r>
                              <w:rPr>
                                <w:lang w:eastAsia="en-US"/>
                              </w:rPr>
                              <w:t>/2021, S. 4</w:t>
                            </w:r>
                          </w:p>
                          <w:p w14:paraId="7E95A849" w14:textId="6BACCD8E" w:rsidR="006E585C" w:rsidRDefault="006E585C" w:rsidP="006E585C">
                            <w:r>
                              <w:t xml:space="preserve">Link zur Ausgabe: </w:t>
                            </w:r>
                            <w:hyperlink r:id="rId11" w:tgtFrame="_blank" w:history="1">
                              <w:r>
                                <w:rPr>
                                  <w:rStyle w:val="Hyperlink"/>
                                </w:rPr>
                                <w:t>https://kurzelinks.de/07-21</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4B6BE" id="_x0000_t202" coordsize="21600,21600" o:spt="202" path="m,l,21600r21600,l21600,xe">
                <v:stroke joinstyle="miter"/>
                <v:path gradientshapeok="t" o:connecttype="rect"/>
              </v:shapetype>
              <v:shape id="Textfeld 10" o:spid="_x0000_s1026" type="#_x0000_t202" style="position:absolute;margin-left:-19.5pt;margin-top:39.3pt;width:237.75pt;height:30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" fillcolor="window" strokecolor="#00b0f0" strokeweight=".5pt">
                <v:textbox>
                  <w:txbxContent>
                    <w:p w14:paraId="5DC42337" w14:textId="77777777" w:rsidR="006E585C" w:rsidRDefault="006E585C" w:rsidP="006E585C">
                      <w:pPr>
                        <w:rPr>
                          <w:lang w:eastAsia="en-US"/>
                        </w:rPr>
                      </w:pPr>
                    </w:p>
                    <w:p w14:paraId="4887D291" w14:textId="77777777" w:rsidR="006E585C" w:rsidRPr="00D27862" w:rsidRDefault="006E585C" w:rsidP="006E585C">
                      <w:pPr>
                        <w:rPr>
                          <w:b/>
                          <w:bCs/>
                          <w:lang w:eastAsia="en-US"/>
                        </w:rPr>
                      </w:pPr>
                      <w:r w:rsidRPr="00D27862">
                        <w:rPr>
                          <w:b/>
                          <w:bCs/>
                          <w:lang w:eastAsia="en-US"/>
                        </w:rPr>
                        <w:t>Mehr Informationen zu diesem Konzept finden Sie hier:</w:t>
                      </w:r>
                    </w:p>
                    <w:p w14:paraId="1DA5D97F" w14:textId="14D42C79" w:rsidR="006E585C" w:rsidRPr="00643225" w:rsidRDefault="006E585C" w:rsidP="006E585C">
                      <w:pPr>
                        <w:rPr>
                          <w:lang w:eastAsia="en-US"/>
                        </w:rPr>
                      </w:pPr>
                      <w:r>
                        <w:rPr>
                          <w:lang w:eastAsia="en-US"/>
                        </w:rPr>
                        <w:t xml:space="preserve">„Recht und Schulmanagement“, Ausgabe </w:t>
                      </w:r>
                      <w:r>
                        <w:rPr>
                          <w:lang w:eastAsia="en-US"/>
                        </w:rPr>
                        <w:t>07</w:t>
                      </w:r>
                      <w:r>
                        <w:rPr>
                          <w:lang w:eastAsia="en-US"/>
                        </w:rPr>
                        <w:t>/2021, S. 4</w:t>
                      </w:r>
                    </w:p>
                    <w:p w14:paraId="7E95A849" w14:textId="6BACCD8E" w:rsidR="006E585C" w:rsidRDefault="006E585C" w:rsidP="006E585C">
                      <w:r>
                        <w:t xml:space="preserve">Link zur Ausgabe: </w:t>
                      </w:r>
                      <w:hyperlink r:id="rId12" w:tgtFrame="_blank" w:history="1">
                        <w:r>
                          <w:rPr>
                            <w:rStyle w:val="Hyperlink"/>
                          </w:rPr>
                          <w:t>https://kurzelinks.de/07-21</w:t>
                        </w:r>
                      </w:hyperlink>
                    </w:p>
                  </w:txbxContent>
                </v:textbox>
              </v:shape>
            </w:pict>
          </mc:Fallback>
        </mc:AlternateContent>
      </w:r>
      <w:r w:rsidRPr="00630887">
        <w:rPr>
          <w:noProof/>
        </w:rPr>
        <mc:AlternateContent>
          <mc:Choice Requires="wps">
            <w:drawing>
              <wp:anchor distT="0" distB="0" distL="114300" distR="114300" simplePos="0" relativeHeight="251672576" behindDoc="0" locked="0" layoutInCell="1" allowOverlap="1" wp14:anchorId="54ED7234" wp14:editId="37CE8F8A">
                <wp:simplePos x="0" y="0"/>
                <wp:positionH relativeFrom="column">
                  <wp:posOffset>3004820</wp:posOffset>
                </wp:positionH>
                <wp:positionV relativeFrom="paragraph">
                  <wp:posOffset>5055870</wp:posOffset>
                </wp:positionV>
                <wp:extent cx="2778826" cy="417821"/>
                <wp:effectExtent l="0" t="0" r="21590" b="20955"/>
                <wp:wrapNone/>
                <wp:docPr id="1" name="Textfeld 1"/>
                <wp:cNvGraphicFramePr/>
                <a:graphic xmlns:a="http://schemas.openxmlformats.org/drawingml/2006/main">
                  <a:graphicData uri="http://schemas.microsoft.com/office/word/2010/wordprocessingShape">
                    <wps:wsp>
                      <wps:cNvSpPr txBox="1"/>
                      <wps:spPr>
                        <a:xfrm>
                          <a:off x="0" y="0"/>
                          <a:ext cx="2778826" cy="417821"/>
                        </a:xfrm>
                        <a:prstGeom prst="rect">
                          <a:avLst/>
                        </a:prstGeom>
                        <a:solidFill>
                          <a:schemeClr val="lt1"/>
                        </a:solidFill>
                        <a:ln w="6350">
                          <a:solidFill>
                            <a:prstClr val="black"/>
                          </a:solidFill>
                        </a:ln>
                      </wps:spPr>
                      <wps:txbx>
                        <w:txbxContent>
                          <w:p w14:paraId="3EB48DD6" w14:textId="77777777" w:rsidR="00C71B71" w:rsidRPr="00AB5B4D" w:rsidRDefault="00C71B71" w:rsidP="00AB5B4D">
                            <w:pPr>
                              <w:jc w:val="center"/>
                              <w:rPr>
                                <w:b/>
                                <w:bCs/>
                                <w:color w:val="FF0000"/>
                                <w:sz w:val="44"/>
                                <w:szCs w:val="40"/>
                              </w:rPr>
                            </w:pPr>
                            <w:r w:rsidRPr="00AB5B4D">
                              <w:rPr>
                                <w:b/>
                                <w:bCs/>
                                <w:color w:val="FF0000"/>
                                <w:sz w:val="44"/>
                                <w:szCs w:val="4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ED7234" id="Textfeld 1" o:spid="_x0000_s1027" type="#_x0000_t202" style="position:absolute;margin-left:236.6pt;margin-top:398.1pt;width:218.8pt;height:32.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" fillcolor="white [3201]" strokeweight=".5pt">
                <v:textbox>
                  <w:txbxContent>
                    <w:p w14:paraId="3EB48DD6" w14:textId="77777777" w:rsidR="00C71B71" w:rsidRPr="00AB5B4D" w:rsidRDefault="00C71B71" w:rsidP="00AB5B4D">
                      <w:pPr>
                        <w:jc w:val="center"/>
                        <w:rPr>
                          <w:b/>
                          <w:bCs/>
                          <w:color w:val="FF0000"/>
                          <w:sz w:val="44"/>
                          <w:szCs w:val="40"/>
                        </w:rPr>
                      </w:pPr>
                      <w:r w:rsidRPr="00AB5B4D">
                        <w:rPr>
                          <w:b/>
                          <w:bCs/>
                          <w:color w:val="FF0000"/>
                          <w:sz w:val="44"/>
                          <w:szCs w:val="40"/>
                        </w:rPr>
                        <w:t>LOGO</w:t>
                      </w:r>
                    </w:p>
                  </w:txbxContent>
                </v:textbox>
              </v:shape>
            </w:pict>
          </mc:Fallback>
        </mc:AlternateContent>
      </w:r>
      <w:r w:rsidRPr="00630887">
        <w:rPr>
          <w:noProof/>
        </w:rPr>
        <mc:AlternateContent>
          <mc:Choice Requires="wps">
            <w:drawing>
              <wp:anchor distT="0" distB="0" distL="114300" distR="114300" simplePos="0" relativeHeight="251671552" behindDoc="0" locked="0" layoutInCell="1" allowOverlap="1" wp14:anchorId="0D117CAB" wp14:editId="4645A227">
                <wp:simplePos x="0" y="0"/>
                <wp:positionH relativeFrom="page">
                  <wp:posOffset>3627120</wp:posOffset>
                </wp:positionH>
                <wp:positionV relativeFrom="page">
                  <wp:posOffset>4909820</wp:posOffset>
                </wp:positionV>
                <wp:extent cx="2721610" cy="378372"/>
                <wp:effectExtent l="0" t="0" r="0" b="3175"/>
                <wp:wrapSquare wrapText="bothSides"/>
                <wp:docPr id="6" name="Textfeld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378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154F95" w14:textId="77777777" w:rsidR="00C71B71" w:rsidRPr="00876B85" w:rsidRDefault="00C71B71">
                            <w:pPr>
                              <w:pStyle w:val="KeinLeerraum"/>
                              <w:rPr>
                                <w:color w:val="44546A"/>
                              </w:rPr>
                            </w:pPr>
                            <w:r>
                              <w:t xml:space="preserve">Stand: </w:t>
                            </w:r>
                            <w:r w:rsidRPr="00103983">
                              <w:rPr>
                                <w:highlight w:val="yellow"/>
                              </w:rPr>
                              <w:t>xxx</w:t>
                            </w:r>
                          </w:p>
                        </w:txbxContent>
                      </wps:txbx>
                      <wps:bodyPr rot="0" vert="horz" wrap="square" lIns="91440" tIns="45720" rIns="91440" bIns="45720" anchor="b" anchorCtr="0" upright="1">
                        <a:noAutofit/>
                      </wps:bodyPr>
                    </wps:wsp>
                  </a:graphicData>
                </a:graphic>
                <wp14:sizeRelH relativeFrom="page">
                  <wp14:pctWidth>36000</wp14:pctWidth>
                </wp14:sizeRelH>
                <wp14:sizeRelV relativeFrom="margin">
                  <wp14:pctHeight>0</wp14:pctHeight>
                </wp14:sizeRelV>
              </wp:anchor>
            </w:drawing>
          </mc:Choice>
          <mc:Fallback>
            <w:pict>
              <v:shape w14:anchorId="0D117CAB" id="Textfeld 465" o:spid="_x0000_s1028" type="#_x0000_t202" style="position:absolute;margin-left:285.6pt;margin-top:386.6pt;width:214.3pt;height:29.8pt;z-index:25167155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" filled="f" stroked="f" strokeweight=".5pt">
                <v:textbox>
                  <w:txbxContent>
                    <w:p w14:paraId="61154F95" w14:textId="77777777" w:rsidR="00C71B71" w:rsidRPr="00876B85" w:rsidRDefault="00C71B71">
                      <w:pPr>
                        <w:pStyle w:val="KeinLeerraum"/>
                        <w:rPr>
                          <w:color w:val="44546A"/>
                        </w:rPr>
                      </w:pPr>
                      <w:r>
                        <w:t xml:space="preserve">Stand: </w:t>
                      </w:r>
                      <w:r w:rsidRPr="00103983">
                        <w:rPr>
                          <w:highlight w:val="yellow"/>
                        </w:rPr>
                        <w:t>xxx</w:t>
                      </w:r>
                    </w:p>
                  </w:txbxContent>
                </v:textbox>
                <w10:wrap type="square" anchorx="page" anchory="page"/>
              </v:shape>
            </w:pict>
          </mc:Fallback>
        </mc:AlternateContent>
      </w:r>
      <w:r w:rsidRPr="00630887">
        <w:rPr>
          <w:noProof/>
        </w:rPr>
        <mc:AlternateContent>
          <mc:Choice Requires="wps">
            <w:drawing>
              <wp:anchor distT="0" distB="0" distL="114300" distR="114300" simplePos="0" relativeHeight="251668480" behindDoc="0" locked="0" layoutInCell="1" allowOverlap="1" wp14:anchorId="11CDE4E1" wp14:editId="5E8D302E">
                <wp:simplePos x="0" y="0"/>
                <wp:positionH relativeFrom="page">
                  <wp:posOffset>3564890</wp:posOffset>
                </wp:positionH>
                <wp:positionV relativeFrom="page">
                  <wp:posOffset>2646680</wp:posOffset>
                </wp:positionV>
                <wp:extent cx="3251200" cy="1819910"/>
                <wp:effectExtent l="0" t="0" r="1270" b="635"/>
                <wp:wrapSquare wrapText="bothSides"/>
                <wp:docPr id="4" name="Textfeld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81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F9E48E" w14:textId="77777777" w:rsidR="00C71B71" w:rsidRPr="003B2323" w:rsidRDefault="00C71B71" w:rsidP="003B2323">
                            <w:pPr>
                              <w:spacing w:line="240" w:lineRule="auto"/>
                              <w:jc w:val="left"/>
                              <w:rPr>
                                <w:rFonts w:ascii="Calibri Light" w:eastAsia="Times New Roman" w:hAnsi="Calibri Light" w:cs="Times New Roman"/>
                                <w:b/>
                                <w:color w:val="5B9BD5"/>
                                <w:sz w:val="56"/>
                                <w:szCs w:val="80"/>
                              </w:rPr>
                            </w:pPr>
                            <w:r w:rsidRPr="003B2323">
                              <w:rPr>
                                <w:rFonts w:ascii="Calibri Light" w:hAnsi="Calibri Light"/>
                                <w:b/>
                                <w:sz w:val="56"/>
                                <w:szCs w:val="80"/>
                              </w:rPr>
                              <w:t xml:space="preserve">Portfolio für Quer- und Seiteneinsteiger </w:t>
                            </w:r>
                            <w:r>
                              <w:rPr>
                                <w:rFonts w:ascii="Calibri Light" w:hAnsi="Calibri Light"/>
                                <w:b/>
                                <w:sz w:val="56"/>
                                <w:szCs w:val="80"/>
                              </w:rPr>
                              <w:t>in den</w:t>
                            </w:r>
                            <w:r w:rsidRPr="003B2323">
                              <w:rPr>
                                <w:rFonts w:ascii="Calibri Light" w:hAnsi="Calibri Light"/>
                                <w:b/>
                                <w:sz w:val="56"/>
                                <w:szCs w:val="80"/>
                              </w:rPr>
                              <w:t xml:space="preserve"> Schuldienst</w:t>
                            </w:r>
                          </w:p>
                          <w:p w14:paraId="4AC1F700" w14:textId="77777777" w:rsidR="00C71B71" w:rsidRPr="00876B85" w:rsidRDefault="00C71B71">
                            <w:pPr>
                              <w:rPr>
                                <w:rFonts w:ascii="Calibri Light" w:eastAsia="Times New Roman" w:hAnsi="Calibri Light" w:cs="Times New Roman"/>
                                <w:color w:val="44546A"/>
                                <w:sz w:val="32"/>
                                <w:szCs w:val="32"/>
                              </w:rPr>
                            </w:pPr>
                            <w:r>
                              <w:rPr>
                                <w:rFonts w:ascii="Calibri Light" w:hAnsi="Calibri Light"/>
                                <w:sz w:val="32"/>
                                <w:szCs w:val="32"/>
                              </w:rPr>
                              <w:t>Name der Schule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28000</wp14:pctHeight>
                </wp14:sizeRelV>
              </wp:anchor>
            </w:drawing>
          </mc:Choice>
          <mc:Fallback>
            <w:pict>
              <v:shape w14:anchorId="11CDE4E1" id="Textfeld 470" o:spid="_x0000_s1029" type="#_x0000_t202" style="position:absolute;margin-left:280.7pt;margin-top:208.4pt;width:256pt;height:143.3pt;z-index:251668480;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" filled="f" stroked="f" strokeweight=".5pt">
                <v:textbox style="mso-fit-shape-to-text:t">
                  <w:txbxContent>
                    <w:p w14:paraId="61F9E48E" w14:textId="77777777" w:rsidR="00C71B71" w:rsidRPr="003B2323" w:rsidRDefault="00C71B71" w:rsidP="003B2323">
                      <w:pPr>
                        <w:spacing w:line="240" w:lineRule="auto"/>
                        <w:jc w:val="left"/>
                        <w:rPr>
                          <w:rFonts w:ascii="Calibri Light" w:eastAsia="Times New Roman" w:hAnsi="Calibri Light" w:cs="Times New Roman"/>
                          <w:b/>
                          <w:color w:val="5B9BD5"/>
                          <w:sz w:val="56"/>
                          <w:szCs w:val="80"/>
                        </w:rPr>
                      </w:pPr>
                      <w:r w:rsidRPr="003B2323">
                        <w:rPr>
                          <w:rFonts w:ascii="Calibri Light" w:hAnsi="Calibri Light"/>
                          <w:b/>
                          <w:sz w:val="56"/>
                          <w:szCs w:val="80"/>
                        </w:rPr>
                        <w:t xml:space="preserve">Portfolio für Quer- und Seiteneinsteiger </w:t>
                      </w:r>
                      <w:r>
                        <w:rPr>
                          <w:rFonts w:ascii="Calibri Light" w:hAnsi="Calibri Light"/>
                          <w:b/>
                          <w:sz w:val="56"/>
                          <w:szCs w:val="80"/>
                        </w:rPr>
                        <w:t>in den</w:t>
                      </w:r>
                      <w:r w:rsidRPr="003B2323">
                        <w:rPr>
                          <w:rFonts w:ascii="Calibri Light" w:hAnsi="Calibri Light"/>
                          <w:b/>
                          <w:sz w:val="56"/>
                          <w:szCs w:val="80"/>
                        </w:rPr>
                        <w:t xml:space="preserve"> Schuldienst</w:t>
                      </w:r>
                    </w:p>
                    <w:p w14:paraId="4AC1F700" w14:textId="77777777" w:rsidR="00C71B71" w:rsidRPr="00876B85" w:rsidRDefault="00C71B71">
                      <w:pPr>
                        <w:rPr>
                          <w:rFonts w:ascii="Calibri Light" w:eastAsia="Times New Roman" w:hAnsi="Calibri Light" w:cs="Times New Roman"/>
                          <w:color w:val="44546A"/>
                          <w:sz w:val="32"/>
                          <w:szCs w:val="32"/>
                        </w:rPr>
                      </w:pPr>
                      <w:r>
                        <w:rPr>
                          <w:rFonts w:ascii="Calibri Light" w:hAnsi="Calibri Light"/>
                          <w:sz w:val="32"/>
                          <w:szCs w:val="32"/>
                        </w:rPr>
                        <w:t>Name der Schule</w:t>
                      </w:r>
                    </w:p>
                  </w:txbxContent>
                </v:textbox>
                <w10:wrap type="square" anchorx="page" anchory="page"/>
              </v:shape>
            </w:pict>
          </mc:Fallback>
        </mc:AlternateContent>
      </w:r>
      <w:r w:rsidRPr="00630887">
        <w:rPr>
          <w:noProof/>
        </w:rPr>
        <mc:AlternateContent>
          <mc:Choice Requires="wps">
            <w:drawing>
              <wp:anchor distT="0" distB="0" distL="114300" distR="114300" simplePos="0" relativeHeight="251666432" behindDoc="0" locked="0" layoutInCell="1" allowOverlap="1" wp14:anchorId="76C4732B" wp14:editId="33010F90">
                <wp:simplePos x="0" y="0"/>
                <wp:positionH relativeFrom="page">
                  <wp:posOffset>3453130</wp:posOffset>
                </wp:positionH>
                <wp:positionV relativeFrom="page">
                  <wp:posOffset>1468120</wp:posOffset>
                </wp:positionV>
                <wp:extent cx="3526155" cy="7456170"/>
                <wp:effectExtent l="0" t="0" r="17145" b="20955"/>
                <wp:wrapNone/>
                <wp:docPr id="3" name="Rechteck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7456170"/>
                        </a:xfrm>
                        <a:prstGeom prst="rect">
                          <a:avLst/>
                        </a:prstGeom>
                        <a:solidFill>
                          <a:srgbClr val="FFFFFF"/>
                        </a:solidFill>
                        <a:ln w="15875" cap="flat" cmpd="sng" algn="ctr">
                          <a:solidFill>
                            <a:srgbClr val="767171"/>
                          </a:solidFill>
                          <a:prstDash val="solid"/>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70000</wp14:pctHeight>
                </wp14:sizeRelV>
              </wp:anchor>
            </w:drawing>
          </mc:Choice>
          <mc:Fallback>
            <w:pict>
              <v:rect w14:anchorId="065D54F8" id="Rechteck 468" o:spid="_x0000_s1026" style="position:absolute;margin-left:271.9pt;margin-top:115.6pt;width:277.65pt;height:587.1pt;z-index:251666432;visibility:visible;mso-wrap-style:square;mso-width-percent:0;mso-height-percent:700;mso-wrap-distance-left:9pt;mso-wrap-distance-top:0;mso-wrap-distance-right:9pt;mso-wrap-distance-bottom:0;mso-position-horizontal:absolute;mso-position-horizontal-relative:page;mso-position-vertical:absolute;mso-position-vertical-relative:page;mso-width-percent: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" strokecolor="#767171" strokeweight="1.25pt">
                <w10:wrap anchorx="page" anchory="page"/>
              </v:rect>
            </w:pict>
          </mc:Fallback>
        </mc:AlternateContent>
      </w:r>
      <w:r w:rsidR="00876B85" w:rsidRPr="00630887">
        <w:br w:type="page"/>
      </w:r>
    </w:p>
    <w:sdt>
      <w:sdtPr>
        <w:rPr>
          <w:b w:val="0"/>
          <w:caps w:val="0"/>
          <w:color w:val="auto"/>
          <w:spacing w:val="0"/>
          <w:sz w:val="22"/>
          <w:szCs w:val="20"/>
        </w:rPr>
        <w:id w:val="-60478921"/>
        <w:docPartObj>
          <w:docPartGallery w:val="Table of Contents"/>
          <w:docPartUnique/>
        </w:docPartObj>
      </w:sdtPr>
      <w:sdtEndPr>
        <w:rPr>
          <w:bCs/>
        </w:rPr>
      </w:sdtEndPr>
      <w:sdtContent>
        <w:p w14:paraId="109669C9" w14:textId="77777777" w:rsidR="0075349A" w:rsidRDefault="0075349A" w:rsidP="0075349A">
          <w:pPr>
            <w:pStyle w:val="Inhaltsverzeichnisberschrift"/>
            <w:numPr>
              <w:ilvl w:val="0"/>
              <w:numId w:val="0"/>
            </w:numPr>
          </w:pPr>
          <w:r>
            <w:t>Inhalt</w:t>
          </w:r>
        </w:p>
        <w:p w14:paraId="7564F7F1" w14:textId="77777777" w:rsidR="002C6D3D" w:rsidRDefault="0075349A">
          <w:pPr>
            <w:pStyle w:val="Verzeichnis1"/>
            <w:tabs>
              <w:tab w:val="left" w:pos="440"/>
              <w:tab w:val="right" w:leader="dot" w:pos="10456"/>
            </w:tabs>
            <w:rPr>
              <w:noProof/>
              <w:szCs w:val="22"/>
            </w:rPr>
          </w:pPr>
          <w:r>
            <w:fldChar w:fldCharType="begin"/>
          </w:r>
          <w:r>
            <w:instrText xml:space="preserve"> TOC \o "1-3" \h \z \u </w:instrText>
          </w:r>
          <w:r>
            <w:fldChar w:fldCharType="separate"/>
          </w:r>
          <w:hyperlink w:anchor="_Toc63860081" w:history="1">
            <w:r w:rsidR="002C6D3D" w:rsidRPr="00933CFC">
              <w:rPr>
                <w:rStyle w:val="Hyperlink"/>
                <w:noProof/>
              </w:rPr>
              <w:t>1</w:t>
            </w:r>
            <w:r w:rsidR="002C6D3D">
              <w:rPr>
                <w:noProof/>
                <w:szCs w:val="22"/>
              </w:rPr>
              <w:tab/>
            </w:r>
            <w:r w:rsidR="002C6D3D" w:rsidRPr="00933CFC">
              <w:rPr>
                <w:rStyle w:val="Hyperlink"/>
                <w:noProof/>
              </w:rPr>
              <w:t>Grußwort</w:t>
            </w:r>
            <w:r w:rsidR="002C6D3D">
              <w:rPr>
                <w:noProof/>
                <w:webHidden/>
              </w:rPr>
              <w:tab/>
            </w:r>
            <w:r w:rsidR="002C6D3D">
              <w:rPr>
                <w:noProof/>
                <w:webHidden/>
              </w:rPr>
              <w:fldChar w:fldCharType="begin"/>
            </w:r>
            <w:r w:rsidR="002C6D3D">
              <w:rPr>
                <w:noProof/>
                <w:webHidden/>
              </w:rPr>
              <w:instrText xml:space="preserve"> PAGEREF _Toc63860081 \h </w:instrText>
            </w:r>
            <w:r w:rsidR="002C6D3D">
              <w:rPr>
                <w:noProof/>
                <w:webHidden/>
              </w:rPr>
            </w:r>
            <w:r w:rsidR="002C6D3D">
              <w:rPr>
                <w:noProof/>
                <w:webHidden/>
              </w:rPr>
              <w:fldChar w:fldCharType="separate"/>
            </w:r>
            <w:r w:rsidR="002C6D3D">
              <w:rPr>
                <w:noProof/>
                <w:webHidden/>
              </w:rPr>
              <w:t>3</w:t>
            </w:r>
            <w:r w:rsidR="002C6D3D">
              <w:rPr>
                <w:noProof/>
                <w:webHidden/>
              </w:rPr>
              <w:fldChar w:fldCharType="end"/>
            </w:r>
          </w:hyperlink>
        </w:p>
        <w:p w14:paraId="3D88D408" w14:textId="77777777" w:rsidR="002C6D3D" w:rsidRDefault="00346FB4">
          <w:pPr>
            <w:pStyle w:val="Verzeichnis1"/>
            <w:tabs>
              <w:tab w:val="left" w:pos="440"/>
              <w:tab w:val="right" w:leader="dot" w:pos="10456"/>
            </w:tabs>
            <w:rPr>
              <w:noProof/>
              <w:szCs w:val="22"/>
            </w:rPr>
          </w:pPr>
          <w:hyperlink w:anchor="_Toc63860082" w:history="1">
            <w:r w:rsidR="002C6D3D" w:rsidRPr="00933CFC">
              <w:rPr>
                <w:rStyle w:val="Hyperlink"/>
                <w:noProof/>
              </w:rPr>
              <w:t>2</w:t>
            </w:r>
            <w:r w:rsidR="002C6D3D">
              <w:rPr>
                <w:noProof/>
                <w:szCs w:val="22"/>
              </w:rPr>
              <w:tab/>
            </w:r>
            <w:r w:rsidR="002C291F" w:rsidRPr="00933CFC">
              <w:rPr>
                <w:rStyle w:val="Hyperlink"/>
                <w:noProof/>
              </w:rPr>
              <w:t>Kurzportr</w:t>
            </w:r>
            <w:r w:rsidR="002C291F">
              <w:rPr>
                <w:rStyle w:val="Hyperlink"/>
                <w:noProof/>
              </w:rPr>
              <w:t>ä</w:t>
            </w:r>
            <w:r w:rsidR="002C291F" w:rsidRPr="00933CFC">
              <w:rPr>
                <w:rStyle w:val="Hyperlink"/>
                <w:noProof/>
              </w:rPr>
              <w:t>t</w:t>
            </w:r>
            <w:r w:rsidR="002C6D3D">
              <w:rPr>
                <w:noProof/>
                <w:webHidden/>
              </w:rPr>
              <w:tab/>
            </w:r>
            <w:r w:rsidR="002C6D3D">
              <w:rPr>
                <w:noProof/>
                <w:webHidden/>
              </w:rPr>
              <w:fldChar w:fldCharType="begin"/>
            </w:r>
            <w:r w:rsidR="002C6D3D">
              <w:rPr>
                <w:noProof/>
                <w:webHidden/>
              </w:rPr>
              <w:instrText xml:space="preserve"> PAGEREF _Toc63860082 \h </w:instrText>
            </w:r>
            <w:r w:rsidR="002C6D3D">
              <w:rPr>
                <w:noProof/>
                <w:webHidden/>
              </w:rPr>
            </w:r>
            <w:r w:rsidR="002C6D3D">
              <w:rPr>
                <w:noProof/>
                <w:webHidden/>
              </w:rPr>
              <w:fldChar w:fldCharType="separate"/>
            </w:r>
            <w:r w:rsidR="002C6D3D">
              <w:rPr>
                <w:noProof/>
                <w:webHidden/>
              </w:rPr>
              <w:t>4</w:t>
            </w:r>
            <w:r w:rsidR="002C6D3D">
              <w:rPr>
                <w:noProof/>
                <w:webHidden/>
              </w:rPr>
              <w:fldChar w:fldCharType="end"/>
            </w:r>
          </w:hyperlink>
        </w:p>
        <w:p w14:paraId="453B1DEF" w14:textId="77777777" w:rsidR="002C6D3D" w:rsidRDefault="00346FB4">
          <w:pPr>
            <w:pStyle w:val="Verzeichnis2"/>
            <w:tabs>
              <w:tab w:val="left" w:pos="880"/>
              <w:tab w:val="right" w:leader="dot" w:pos="10456"/>
            </w:tabs>
            <w:rPr>
              <w:noProof/>
              <w:szCs w:val="22"/>
            </w:rPr>
          </w:pPr>
          <w:hyperlink w:anchor="_Toc63860083" w:history="1">
            <w:r w:rsidR="002C6D3D" w:rsidRPr="00933CFC">
              <w:rPr>
                <w:rStyle w:val="Hyperlink"/>
                <w:noProof/>
              </w:rPr>
              <w:t>2.1</w:t>
            </w:r>
            <w:r w:rsidR="002C6D3D">
              <w:rPr>
                <w:noProof/>
                <w:szCs w:val="22"/>
              </w:rPr>
              <w:tab/>
            </w:r>
            <w:r w:rsidR="002C6D3D" w:rsidRPr="00933CFC">
              <w:rPr>
                <w:rStyle w:val="Hyperlink"/>
                <w:noProof/>
              </w:rPr>
              <w:t>Regeln zum Schulbetrieb (Beispiel)</w:t>
            </w:r>
            <w:r w:rsidR="002C6D3D">
              <w:rPr>
                <w:noProof/>
                <w:webHidden/>
              </w:rPr>
              <w:tab/>
            </w:r>
            <w:r w:rsidR="002C6D3D">
              <w:rPr>
                <w:noProof/>
                <w:webHidden/>
              </w:rPr>
              <w:fldChar w:fldCharType="begin"/>
            </w:r>
            <w:r w:rsidR="002C6D3D">
              <w:rPr>
                <w:noProof/>
                <w:webHidden/>
              </w:rPr>
              <w:instrText xml:space="preserve"> PAGEREF _Toc63860083 \h </w:instrText>
            </w:r>
            <w:r w:rsidR="002C6D3D">
              <w:rPr>
                <w:noProof/>
                <w:webHidden/>
              </w:rPr>
            </w:r>
            <w:r w:rsidR="002C6D3D">
              <w:rPr>
                <w:noProof/>
                <w:webHidden/>
              </w:rPr>
              <w:fldChar w:fldCharType="separate"/>
            </w:r>
            <w:r w:rsidR="002C6D3D">
              <w:rPr>
                <w:noProof/>
                <w:webHidden/>
              </w:rPr>
              <w:t>5</w:t>
            </w:r>
            <w:r w:rsidR="002C6D3D">
              <w:rPr>
                <w:noProof/>
                <w:webHidden/>
              </w:rPr>
              <w:fldChar w:fldCharType="end"/>
            </w:r>
          </w:hyperlink>
        </w:p>
        <w:p w14:paraId="07F82A4D" w14:textId="77777777" w:rsidR="002C6D3D" w:rsidRDefault="00346FB4">
          <w:pPr>
            <w:pStyle w:val="Verzeichnis1"/>
            <w:tabs>
              <w:tab w:val="left" w:pos="440"/>
              <w:tab w:val="right" w:leader="dot" w:pos="10456"/>
            </w:tabs>
            <w:rPr>
              <w:noProof/>
              <w:szCs w:val="22"/>
            </w:rPr>
          </w:pPr>
          <w:hyperlink w:anchor="_Toc63860084" w:history="1">
            <w:r w:rsidR="002C6D3D" w:rsidRPr="00933CFC">
              <w:rPr>
                <w:rStyle w:val="Hyperlink"/>
                <w:noProof/>
              </w:rPr>
              <w:t>3</w:t>
            </w:r>
            <w:r w:rsidR="002C6D3D">
              <w:rPr>
                <w:noProof/>
                <w:szCs w:val="22"/>
              </w:rPr>
              <w:tab/>
            </w:r>
            <w:r w:rsidR="002C6D3D" w:rsidRPr="00933CFC">
              <w:rPr>
                <w:rStyle w:val="Hyperlink"/>
                <w:noProof/>
              </w:rPr>
              <w:t>Checkliste: Anmeldung Verwaltungsebene</w:t>
            </w:r>
            <w:r w:rsidR="002C6D3D">
              <w:rPr>
                <w:noProof/>
                <w:webHidden/>
              </w:rPr>
              <w:tab/>
            </w:r>
            <w:r w:rsidR="002C6D3D">
              <w:rPr>
                <w:noProof/>
                <w:webHidden/>
              </w:rPr>
              <w:fldChar w:fldCharType="begin"/>
            </w:r>
            <w:r w:rsidR="002C6D3D">
              <w:rPr>
                <w:noProof/>
                <w:webHidden/>
              </w:rPr>
              <w:instrText xml:space="preserve"> PAGEREF _Toc63860084 \h </w:instrText>
            </w:r>
            <w:r w:rsidR="002C6D3D">
              <w:rPr>
                <w:noProof/>
                <w:webHidden/>
              </w:rPr>
            </w:r>
            <w:r w:rsidR="002C6D3D">
              <w:rPr>
                <w:noProof/>
                <w:webHidden/>
              </w:rPr>
              <w:fldChar w:fldCharType="separate"/>
            </w:r>
            <w:r w:rsidR="002C6D3D">
              <w:rPr>
                <w:noProof/>
                <w:webHidden/>
              </w:rPr>
              <w:t>6</w:t>
            </w:r>
            <w:r w:rsidR="002C6D3D">
              <w:rPr>
                <w:noProof/>
                <w:webHidden/>
              </w:rPr>
              <w:fldChar w:fldCharType="end"/>
            </w:r>
          </w:hyperlink>
        </w:p>
        <w:p w14:paraId="567B8298" w14:textId="77777777" w:rsidR="002C6D3D" w:rsidRDefault="00346FB4">
          <w:pPr>
            <w:pStyle w:val="Verzeichnis1"/>
            <w:tabs>
              <w:tab w:val="left" w:pos="440"/>
              <w:tab w:val="right" w:leader="dot" w:pos="10456"/>
            </w:tabs>
            <w:rPr>
              <w:noProof/>
              <w:szCs w:val="22"/>
            </w:rPr>
          </w:pPr>
          <w:hyperlink w:anchor="_Toc63860085" w:history="1">
            <w:r w:rsidR="002C6D3D" w:rsidRPr="00933CFC">
              <w:rPr>
                <w:rStyle w:val="Hyperlink"/>
                <w:noProof/>
              </w:rPr>
              <w:t>4</w:t>
            </w:r>
            <w:r w:rsidR="002C6D3D">
              <w:rPr>
                <w:noProof/>
                <w:szCs w:val="22"/>
              </w:rPr>
              <w:tab/>
            </w:r>
            <w:r w:rsidR="002C6D3D" w:rsidRPr="00933CFC">
              <w:rPr>
                <w:rStyle w:val="Hyperlink"/>
                <w:noProof/>
              </w:rPr>
              <w:t>Checkliste: Organisation der ersten Wochen</w:t>
            </w:r>
            <w:r w:rsidR="002C6D3D">
              <w:rPr>
                <w:noProof/>
                <w:webHidden/>
              </w:rPr>
              <w:tab/>
            </w:r>
            <w:r w:rsidR="002C6D3D">
              <w:rPr>
                <w:noProof/>
                <w:webHidden/>
              </w:rPr>
              <w:fldChar w:fldCharType="begin"/>
            </w:r>
            <w:r w:rsidR="002C6D3D">
              <w:rPr>
                <w:noProof/>
                <w:webHidden/>
              </w:rPr>
              <w:instrText xml:space="preserve"> PAGEREF _Toc63860085 \h </w:instrText>
            </w:r>
            <w:r w:rsidR="002C6D3D">
              <w:rPr>
                <w:noProof/>
                <w:webHidden/>
              </w:rPr>
            </w:r>
            <w:r w:rsidR="002C6D3D">
              <w:rPr>
                <w:noProof/>
                <w:webHidden/>
              </w:rPr>
              <w:fldChar w:fldCharType="separate"/>
            </w:r>
            <w:r w:rsidR="002C6D3D">
              <w:rPr>
                <w:noProof/>
                <w:webHidden/>
              </w:rPr>
              <w:t>7</w:t>
            </w:r>
            <w:r w:rsidR="002C6D3D">
              <w:rPr>
                <w:noProof/>
                <w:webHidden/>
              </w:rPr>
              <w:fldChar w:fldCharType="end"/>
            </w:r>
          </w:hyperlink>
        </w:p>
        <w:p w14:paraId="5B4DEB04" w14:textId="77777777" w:rsidR="002C6D3D" w:rsidRDefault="00346FB4">
          <w:pPr>
            <w:pStyle w:val="Verzeichnis2"/>
            <w:tabs>
              <w:tab w:val="left" w:pos="880"/>
              <w:tab w:val="right" w:leader="dot" w:pos="10456"/>
            </w:tabs>
            <w:rPr>
              <w:noProof/>
              <w:szCs w:val="22"/>
            </w:rPr>
          </w:pPr>
          <w:hyperlink w:anchor="_Toc63860086" w:history="1">
            <w:r w:rsidR="002C6D3D" w:rsidRPr="00933CFC">
              <w:rPr>
                <w:rStyle w:val="Hyperlink"/>
                <w:noProof/>
              </w:rPr>
              <w:t>4.1</w:t>
            </w:r>
            <w:r w:rsidR="002C6D3D">
              <w:rPr>
                <w:noProof/>
                <w:szCs w:val="22"/>
              </w:rPr>
              <w:tab/>
            </w:r>
            <w:r w:rsidR="002C6D3D" w:rsidRPr="00933CFC">
              <w:rPr>
                <w:rStyle w:val="Hyperlink"/>
                <w:noProof/>
              </w:rPr>
              <w:t>vor Dienstantritt:</w:t>
            </w:r>
            <w:r w:rsidR="002C6D3D">
              <w:rPr>
                <w:noProof/>
                <w:webHidden/>
              </w:rPr>
              <w:tab/>
            </w:r>
            <w:r w:rsidR="002C6D3D">
              <w:rPr>
                <w:noProof/>
                <w:webHidden/>
              </w:rPr>
              <w:fldChar w:fldCharType="begin"/>
            </w:r>
            <w:r w:rsidR="002C6D3D">
              <w:rPr>
                <w:noProof/>
                <w:webHidden/>
              </w:rPr>
              <w:instrText xml:space="preserve"> PAGEREF _Toc63860086 \h </w:instrText>
            </w:r>
            <w:r w:rsidR="002C6D3D">
              <w:rPr>
                <w:noProof/>
                <w:webHidden/>
              </w:rPr>
            </w:r>
            <w:r w:rsidR="002C6D3D">
              <w:rPr>
                <w:noProof/>
                <w:webHidden/>
              </w:rPr>
              <w:fldChar w:fldCharType="separate"/>
            </w:r>
            <w:r w:rsidR="002C6D3D">
              <w:rPr>
                <w:noProof/>
                <w:webHidden/>
              </w:rPr>
              <w:t>7</w:t>
            </w:r>
            <w:r w:rsidR="002C6D3D">
              <w:rPr>
                <w:noProof/>
                <w:webHidden/>
              </w:rPr>
              <w:fldChar w:fldCharType="end"/>
            </w:r>
          </w:hyperlink>
        </w:p>
        <w:p w14:paraId="573DE493" w14:textId="77777777" w:rsidR="002C6D3D" w:rsidRDefault="00346FB4">
          <w:pPr>
            <w:pStyle w:val="Verzeichnis2"/>
            <w:tabs>
              <w:tab w:val="left" w:pos="880"/>
              <w:tab w:val="right" w:leader="dot" w:pos="10456"/>
            </w:tabs>
            <w:rPr>
              <w:noProof/>
              <w:szCs w:val="22"/>
            </w:rPr>
          </w:pPr>
          <w:hyperlink w:anchor="_Toc63860087" w:history="1">
            <w:r w:rsidR="002C6D3D" w:rsidRPr="00933CFC">
              <w:rPr>
                <w:rStyle w:val="Hyperlink"/>
                <w:noProof/>
              </w:rPr>
              <w:t>4.2</w:t>
            </w:r>
            <w:r w:rsidR="002C6D3D">
              <w:rPr>
                <w:noProof/>
                <w:szCs w:val="22"/>
              </w:rPr>
              <w:tab/>
            </w:r>
            <w:r w:rsidR="002C6D3D" w:rsidRPr="00933CFC">
              <w:rPr>
                <w:rStyle w:val="Hyperlink"/>
                <w:noProof/>
              </w:rPr>
              <w:t>in den ersten Tagen:</w:t>
            </w:r>
            <w:r w:rsidR="002C6D3D">
              <w:rPr>
                <w:noProof/>
                <w:webHidden/>
              </w:rPr>
              <w:tab/>
            </w:r>
            <w:r w:rsidR="002C6D3D">
              <w:rPr>
                <w:noProof/>
                <w:webHidden/>
              </w:rPr>
              <w:fldChar w:fldCharType="begin"/>
            </w:r>
            <w:r w:rsidR="002C6D3D">
              <w:rPr>
                <w:noProof/>
                <w:webHidden/>
              </w:rPr>
              <w:instrText xml:space="preserve"> PAGEREF _Toc63860087 \h </w:instrText>
            </w:r>
            <w:r w:rsidR="002C6D3D">
              <w:rPr>
                <w:noProof/>
                <w:webHidden/>
              </w:rPr>
            </w:r>
            <w:r w:rsidR="002C6D3D">
              <w:rPr>
                <w:noProof/>
                <w:webHidden/>
              </w:rPr>
              <w:fldChar w:fldCharType="separate"/>
            </w:r>
            <w:r w:rsidR="002C6D3D">
              <w:rPr>
                <w:noProof/>
                <w:webHidden/>
              </w:rPr>
              <w:t>8</w:t>
            </w:r>
            <w:r w:rsidR="002C6D3D">
              <w:rPr>
                <w:noProof/>
                <w:webHidden/>
              </w:rPr>
              <w:fldChar w:fldCharType="end"/>
            </w:r>
          </w:hyperlink>
        </w:p>
        <w:p w14:paraId="7C76B95C" w14:textId="77777777" w:rsidR="002C6D3D" w:rsidRDefault="00346FB4">
          <w:pPr>
            <w:pStyle w:val="Verzeichnis2"/>
            <w:tabs>
              <w:tab w:val="left" w:pos="880"/>
              <w:tab w:val="right" w:leader="dot" w:pos="10456"/>
            </w:tabs>
            <w:rPr>
              <w:noProof/>
              <w:szCs w:val="22"/>
            </w:rPr>
          </w:pPr>
          <w:hyperlink w:anchor="_Toc63860088" w:history="1">
            <w:r w:rsidR="002C6D3D" w:rsidRPr="00933CFC">
              <w:rPr>
                <w:rStyle w:val="Hyperlink"/>
                <w:noProof/>
              </w:rPr>
              <w:t>4.3</w:t>
            </w:r>
            <w:r w:rsidR="002C6D3D">
              <w:rPr>
                <w:noProof/>
                <w:szCs w:val="22"/>
              </w:rPr>
              <w:tab/>
            </w:r>
            <w:r w:rsidR="00103983">
              <w:rPr>
                <w:rStyle w:val="Hyperlink"/>
                <w:noProof/>
              </w:rPr>
              <w:t>Unterricht/</w:t>
            </w:r>
            <w:r w:rsidR="002C6D3D" w:rsidRPr="00933CFC">
              <w:rPr>
                <w:rStyle w:val="Hyperlink"/>
                <w:noProof/>
              </w:rPr>
              <w:t>Organisation</w:t>
            </w:r>
            <w:r w:rsidR="002C6D3D">
              <w:rPr>
                <w:noProof/>
                <w:webHidden/>
              </w:rPr>
              <w:tab/>
            </w:r>
            <w:r w:rsidR="002C6D3D">
              <w:rPr>
                <w:noProof/>
                <w:webHidden/>
              </w:rPr>
              <w:fldChar w:fldCharType="begin"/>
            </w:r>
            <w:r w:rsidR="002C6D3D">
              <w:rPr>
                <w:noProof/>
                <w:webHidden/>
              </w:rPr>
              <w:instrText xml:space="preserve"> PAGEREF _Toc63860088 \h </w:instrText>
            </w:r>
            <w:r w:rsidR="002C6D3D">
              <w:rPr>
                <w:noProof/>
                <w:webHidden/>
              </w:rPr>
            </w:r>
            <w:r w:rsidR="002C6D3D">
              <w:rPr>
                <w:noProof/>
                <w:webHidden/>
              </w:rPr>
              <w:fldChar w:fldCharType="separate"/>
            </w:r>
            <w:r w:rsidR="002C6D3D">
              <w:rPr>
                <w:noProof/>
                <w:webHidden/>
              </w:rPr>
              <w:t>8</w:t>
            </w:r>
            <w:r w:rsidR="002C6D3D">
              <w:rPr>
                <w:noProof/>
                <w:webHidden/>
              </w:rPr>
              <w:fldChar w:fldCharType="end"/>
            </w:r>
          </w:hyperlink>
        </w:p>
        <w:p w14:paraId="71B1F614" w14:textId="77777777" w:rsidR="002C6D3D" w:rsidRDefault="00346FB4">
          <w:pPr>
            <w:pStyle w:val="Verzeichnis1"/>
            <w:tabs>
              <w:tab w:val="left" w:pos="440"/>
              <w:tab w:val="right" w:leader="dot" w:pos="10456"/>
            </w:tabs>
            <w:rPr>
              <w:noProof/>
              <w:szCs w:val="22"/>
            </w:rPr>
          </w:pPr>
          <w:hyperlink w:anchor="_Toc63860089" w:history="1">
            <w:r w:rsidR="002C6D3D" w:rsidRPr="00933CFC">
              <w:rPr>
                <w:rStyle w:val="Hyperlink"/>
                <w:noProof/>
              </w:rPr>
              <w:t>5</w:t>
            </w:r>
            <w:r w:rsidR="002C6D3D">
              <w:rPr>
                <w:noProof/>
                <w:szCs w:val="22"/>
              </w:rPr>
              <w:tab/>
            </w:r>
            <w:r w:rsidR="002C6D3D" w:rsidRPr="00933CFC">
              <w:rPr>
                <w:rStyle w:val="Hyperlink"/>
                <w:noProof/>
              </w:rPr>
              <w:t>Übersicht: Gremien der Schule (Beispiel Brandenburgisches Schulgesetz)</w:t>
            </w:r>
            <w:r w:rsidR="002C6D3D">
              <w:rPr>
                <w:noProof/>
                <w:webHidden/>
              </w:rPr>
              <w:tab/>
            </w:r>
            <w:r w:rsidR="002C6D3D">
              <w:rPr>
                <w:noProof/>
                <w:webHidden/>
              </w:rPr>
              <w:fldChar w:fldCharType="begin"/>
            </w:r>
            <w:r w:rsidR="002C6D3D">
              <w:rPr>
                <w:noProof/>
                <w:webHidden/>
              </w:rPr>
              <w:instrText xml:space="preserve"> PAGEREF _Toc63860089 \h </w:instrText>
            </w:r>
            <w:r w:rsidR="002C6D3D">
              <w:rPr>
                <w:noProof/>
                <w:webHidden/>
              </w:rPr>
            </w:r>
            <w:r w:rsidR="002C6D3D">
              <w:rPr>
                <w:noProof/>
                <w:webHidden/>
              </w:rPr>
              <w:fldChar w:fldCharType="separate"/>
            </w:r>
            <w:r w:rsidR="002C6D3D">
              <w:rPr>
                <w:noProof/>
                <w:webHidden/>
              </w:rPr>
              <w:t>9</w:t>
            </w:r>
            <w:r w:rsidR="002C6D3D">
              <w:rPr>
                <w:noProof/>
                <w:webHidden/>
              </w:rPr>
              <w:fldChar w:fldCharType="end"/>
            </w:r>
          </w:hyperlink>
        </w:p>
        <w:p w14:paraId="533A609D" w14:textId="77777777" w:rsidR="002C6D3D" w:rsidRDefault="00346FB4">
          <w:pPr>
            <w:pStyle w:val="Verzeichnis1"/>
            <w:tabs>
              <w:tab w:val="left" w:pos="440"/>
              <w:tab w:val="right" w:leader="dot" w:pos="10456"/>
            </w:tabs>
            <w:rPr>
              <w:noProof/>
              <w:szCs w:val="22"/>
            </w:rPr>
          </w:pPr>
          <w:hyperlink w:anchor="_Toc63860090" w:history="1">
            <w:r w:rsidR="002C6D3D" w:rsidRPr="00933CFC">
              <w:rPr>
                <w:rStyle w:val="Hyperlink"/>
                <w:noProof/>
              </w:rPr>
              <w:t>6</w:t>
            </w:r>
            <w:r w:rsidR="002C6D3D">
              <w:rPr>
                <w:noProof/>
                <w:szCs w:val="22"/>
              </w:rPr>
              <w:tab/>
            </w:r>
            <w:r w:rsidR="002C6D3D" w:rsidRPr="00933CFC">
              <w:rPr>
                <w:rStyle w:val="Hyperlink"/>
                <w:noProof/>
              </w:rPr>
              <w:t>Geschäftsverteilungsplan – Schulname</w:t>
            </w:r>
            <w:r w:rsidR="002C6D3D">
              <w:rPr>
                <w:noProof/>
                <w:webHidden/>
              </w:rPr>
              <w:tab/>
            </w:r>
            <w:r w:rsidR="002C6D3D">
              <w:rPr>
                <w:noProof/>
                <w:webHidden/>
              </w:rPr>
              <w:fldChar w:fldCharType="begin"/>
            </w:r>
            <w:r w:rsidR="002C6D3D">
              <w:rPr>
                <w:noProof/>
                <w:webHidden/>
              </w:rPr>
              <w:instrText xml:space="preserve"> PAGEREF _Toc63860090 \h </w:instrText>
            </w:r>
            <w:r w:rsidR="002C6D3D">
              <w:rPr>
                <w:noProof/>
                <w:webHidden/>
              </w:rPr>
            </w:r>
            <w:r w:rsidR="002C6D3D">
              <w:rPr>
                <w:noProof/>
                <w:webHidden/>
              </w:rPr>
              <w:fldChar w:fldCharType="separate"/>
            </w:r>
            <w:r w:rsidR="002C6D3D">
              <w:rPr>
                <w:noProof/>
                <w:webHidden/>
              </w:rPr>
              <w:t>10</w:t>
            </w:r>
            <w:r w:rsidR="002C6D3D">
              <w:rPr>
                <w:noProof/>
                <w:webHidden/>
              </w:rPr>
              <w:fldChar w:fldCharType="end"/>
            </w:r>
          </w:hyperlink>
        </w:p>
        <w:p w14:paraId="019950EA" w14:textId="77777777" w:rsidR="002C6D3D" w:rsidRDefault="00346FB4">
          <w:pPr>
            <w:pStyle w:val="Verzeichnis1"/>
            <w:tabs>
              <w:tab w:val="left" w:pos="440"/>
              <w:tab w:val="right" w:leader="dot" w:pos="10456"/>
            </w:tabs>
            <w:rPr>
              <w:noProof/>
              <w:szCs w:val="22"/>
            </w:rPr>
          </w:pPr>
          <w:hyperlink w:anchor="_Toc63860091" w:history="1">
            <w:r w:rsidR="002C6D3D" w:rsidRPr="00933CFC">
              <w:rPr>
                <w:rStyle w:val="Hyperlink"/>
                <w:noProof/>
              </w:rPr>
              <w:t>7</w:t>
            </w:r>
            <w:r w:rsidR="002C6D3D">
              <w:rPr>
                <w:noProof/>
                <w:szCs w:val="22"/>
              </w:rPr>
              <w:tab/>
            </w:r>
            <w:r w:rsidR="002C6D3D" w:rsidRPr="00933CFC">
              <w:rPr>
                <w:rStyle w:val="Hyperlink"/>
                <w:noProof/>
              </w:rPr>
              <w:t>Organigramm Schulname</w:t>
            </w:r>
            <w:r w:rsidR="002C6D3D">
              <w:rPr>
                <w:noProof/>
                <w:webHidden/>
              </w:rPr>
              <w:tab/>
            </w:r>
            <w:r w:rsidR="002C6D3D">
              <w:rPr>
                <w:noProof/>
                <w:webHidden/>
              </w:rPr>
              <w:fldChar w:fldCharType="begin"/>
            </w:r>
            <w:r w:rsidR="002C6D3D">
              <w:rPr>
                <w:noProof/>
                <w:webHidden/>
              </w:rPr>
              <w:instrText xml:space="preserve"> PAGEREF _Toc63860091 \h </w:instrText>
            </w:r>
            <w:r w:rsidR="002C6D3D">
              <w:rPr>
                <w:noProof/>
                <w:webHidden/>
              </w:rPr>
            </w:r>
            <w:r w:rsidR="002C6D3D">
              <w:rPr>
                <w:noProof/>
                <w:webHidden/>
              </w:rPr>
              <w:fldChar w:fldCharType="separate"/>
            </w:r>
            <w:r w:rsidR="002C6D3D">
              <w:rPr>
                <w:noProof/>
                <w:webHidden/>
              </w:rPr>
              <w:t>12</w:t>
            </w:r>
            <w:r w:rsidR="002C6D3D">
              <w:rPr>
                <w:noProof/>
                <w:webHidden/>
              </w:rPr>
              <w:fldChar w:fldCharType="end"/>
            </w:r>
          </w:hyperlink>
        </w:p>
        <w:p w14:paraId="71C1C75E" w14:textId="77777777" w:rsidR="002C6D3D" w:rsidRDefault="00346FB4">
          <w:pPr>
            <w:pStyle w:val="Verzeichnis2"/>
            <w:tabs>
              <w:tab w:val="left" w:pos="880"/>
              <w:tab w:val="right" w:leader="dot" w:pos="10456"/>
            </w:tabs>
            <w:rPr>
              <w:noProof/>
              <w:szCs w:val="22"/>
            </w:rPr>
          </w:pPr>
          <w:hyperlink w:anchor="_Toc63860092" w:history="1">
            <w:r w:rsidR="002C6D3D" w:rsidRPr="00933CFC">
              <w:rPr>
                <w:rStyle w:val="Hyperlink"/>
                <w:noProof/>
              </w:rPr>
              <w:t>7.1</w:t>
            </w:r>
            <w:r w:rsidR="002C6D3D">
              <w:rPr>
                <w:noProof/>
                <w:szCs w:val="22"/>
              </w:rPr>
              <w:tab/>
            </w:r>
            <w:r w:rsidR="002C6D3D" w:rsidRPr="00933CFC">
              <w:rPr>
                <w:rStyle w:val="Hyperlink"/>
                <w:noProof/>
              </w:rPr>
              <w:t>Informationen zum Organisationssystem an der Schule</w:t>
            </w:r>
            <w:r w:rsidR="002C6D3D">
              <w:rPr>
                <w:noProof/>
                <w:webHidden/>
              </w:rPr>
              <w:tab/>
            </w:r>
            <w:r w:rsidR="002C6D3D">
              <w:rPr>
                <w:noProof/>
                <w:webHidden/>
              </w:rPr>
              <w:fldChar w:fldCharType="begin"/>
            </w:r>
            <w:r w:rsidR="002C6D3D">
              <w:rPr>
                <w:noProof/>
                <w:webHidden/>
              </w:rPr>
              <w:instrText xml:space="preserve"> PAGEREF _Toc63860092 \h </w:instrText>
            </w:r>
            <w:r w:rsidR="002C6D3D">
              <w:rPr>
                <w:noProof/>
                <w:webHidden/>
              </w:rPr>
            </w:r>
            <w:r w:rsidR="002C6D3D">
              <w:rPr>
                <w:noProof/>
                <w:webHidden/>
              </w:rPr>
              <w:fldChar w:fldCharType="separate"/>
            </w:r>
            <w:r w:rsidR="002C6D3D">
              <w:rPr>
                <w:noProof/>
                <w:webHidden/>
              </w:rPr>
              <w:t>14</w:t>
            </w:r>
            <w:r w:rsidR="002C6D3D">
              <w:rPr>
                <w:noProof/>
                <w:webHidden/>
              </w:rPr>
              <w:fldChar w:fldCharType="end"/>
            </w:r>
          </w:hyperlink>
        </w:p>
        <w:p w14:paraId="320A615A" w14:textId="77777777" w:rsidR="002C6D3D" w:rsidRDefault="00346FB4">
          <w:pPr>
            <w:pStyle w:val="Verzeichnis3"/>
            <w:tabs>
              <w:tab w:val="left" w:pos="1320"/>
              <w:tab w:val="right" w:leader="dot" w:pos="10456"/>
            </w:tabs>
            <w:rPr>
              <w:noProof/>
            </w:rPr>
          </w:pPr>
          <w:hyperlink w:anchor="_Toc63860093" w:history="1">
            <w:r w:rsidR="002C6D3D" w:rsidRPr="00933CFC">
              <w:rPr>
                <w:rStyle w:val="Hyperlink"/>
                <w:noProof/>
              </w:rPr>
              <w:t>7.1.1</w:t>
            </w:r>
            <w:r w:rsidR="002C6D3D">
              <w:rPr>
                <w:noProof/>
              </w:rPr>
              <w:tab/>
            </w:r>
            <w:r w:rsidR="002C6D3D" w:rsidRPr="00933CFC">
              <w:rPr>
                <w:rStyle w:val="Hyperlink"/>
                <w:noProof/>
              </w:rPr>
              <w:t>Schulleitung</w:t>
            </w:r>
            <w:r w:rsidR="002C6D3D">
              <w:rPr>
                <w:noProof/>
                <w:webHidden/>
              </w:rPr>
              <w:tab/>
            </w:r>
            <w:r w:rsidR="002C6D3D">
              <w:rPr>
                <w:noProof/>
                <w:webHidden/>
              </w:rPr>
              <w:fldChar w:fldCharType="begin"/>
            </w:r>
            <w:r w:rsidR="002C6D3D">
              <w:rPr>
                <w:noProof/>
                <w:webHidden/>
              </w:rPr>
              <w:instrText xml:space="preserve"> PAGEREF _Toc63860093 \h </w:instrText>
            </w:r>
            <w:r w:rsidR="002C6D3D">
              <w:rPr>
                <w:noProof/>
                <w:webHidden/>
              </w:rPr>
            </w:r>
            <w:r w:rsidR="002C6D3D">
              <w:rPr>
                <w:noProof/>
                <w:webHidden/>
              </w:rPr>
              <w:fldChar w:fldCharType="separate"/>
            </w:r>
            <w:r w:rsidR="002C6D3D">
              <w:rPr>
                <w:noProof/>
                <w:webHidden/>
              </w:rPr>
              <w:t>14</w:t>
            </w:r>
            <w:r w:rsidR="002C6D3D">
              <w:rPr>
                <w:noProof/>
                <w:webHidden/>
              </w:rPr>
              <w:fldChar w:fldCharType="end"/>
            </w:r>
          </w:hyperlink>
        </w:p>
        <w:p w14:paraId="534596FB" w14:textId="77777777" w:rsidR="002C6D3D" w:rsidRDefault="00346FB4">
          <w:pPr>
            <w:pStyle w:val="Verzeichnis3"/>
            <w:tabs>
              <w:tab w:val="left" w:pos="1320"/>
              <w:tab w:val="right" w:leader="dot" w:pos="10456"/>
            </w:tabs>
            <w:rPr>
              <w:noProof/>
            </w:rPr>
          </w:pPr>
          <w:hyperlink w:anchor="_Toc63860094" w:history="1">
            <w:r w:rsidR="002C6D3D" w:rsidRPr="00933CFC">
              <w:rPr>
                <w:rStyle w:val="Hyperlink"/>
                <w:noProof/>
              </w:rPr>
              <w:t>7.1.2</w:t>
            </w:r>
            <w:r w:rsidR="002C6D3D">
              <w:rPr>
                <w:noProof/>
              </w:rPr>
              <w:tab/>
            </w:r>
            <w:r w:rsidR="002C6D3D" w:rsidRPr="00933CFC">
              <w:rPr>
                <w:rStyle w:val="Hyperlink"/>
                <w:noProof/>
              </w:rPr>
              <w:t>Dienstweg</w:t>
            </w:r>
            <w:r w:rsidR="002C6D3D">
              <w:rPr>
                <w:noProof/>
                <w:webHidden/>
              </w:rPr>
              <w:tab/>
            </w:r>
            <w:r w:rsidR="002C6D3D">
              <w:rPr>
                <w:noProof/>
                <w:webHidden/>
              </w:rPr>
              <w:fldChar w:fldCharType="begin"/>
            </w:r>
            <w:r w:rsidR="002C6D3D">
              <w:rPr>
                <w:noProof/>
                <w:webHidden/>
              </w:rPr>
              <w:instrText xml:space="preserve"> PAGEREF _Toc63860094 \h </w:instrText>
            </w:r>
            <w:r w:rsidR="002C6D3D">
              <w:rPr>
                <w:noProof/>
                <w:webHidden/>
              </w:rPr>
            </w:r>
            <w:r w:rsidR="002C6D3D">
              <w:rPr>
                <w:noProof/>
                <w:webHidden/>
              </w:rPr>
              <w:fldChar w:fldCharType="separate"/>
            </w:r>
            <w:r w:rsidR="002C6D3D">
              <w:rPr>
                <w:noProof/>
                <w:webHidden/>
              </w:rPr>
              <w:t>14</w:t>
            </w:r>
            <w:r w:rsidR="002C6D3D">
              <w:rPr>
                <w:noProof/>
                <w:webHidden/>
              </w:rPr>
              <w:fldChar w:fldCharType="end"/>
            </w:r>
          </w:hyperlink>
        </w:p>
        <w:p w14:paraId="2FBDFA7E" w14:textId="77777777" w:rsidR="002C6D3D" w:rsidRDefault="00346FB4">
          <w:pPr>
            <w:pStyle w:val="Verzeichnis3"/>
            <w:tabs>
              <w:tab w:val="left" w:pos="1320"/>
              <w:tab w:val="right" w:leader="dot" w:pos="10456"/>
            </w:tabs>
            <w:rPr>
              <w:noProof/>
            </w:rPr>
          </w:pPr>
          <w:hyperlink w:anchor="_Toc63860095" w:history="1">
            <w:r w:rsidR="002C6D3D" w:rsidRPr="00933CFC">
              <w:rPr>
                <w:rStyle w:val="Hyperlink"/>
                <w:noProof/>
              </w:rPr>
              <w:t>7.1.3</w:t>
            </w:r>
            <w:r w:rsidR="002C6D3D">
              <w:rPr>
                <w:noProof/>
              </w:rPr>
              <w:tab/>
            </w:r>
            <w:r w:rsidR="002C6D3D" w:rsidRPr="00933CFC">
              <w:rPr>
                <w:rStyle w:val="Hyperlink"/>
                <w:noProof/>
              </w:rPr>
              <w:t>Dienstberatung</w:t>
            </w:r>
            <w:r w:rsidR="002C6D3D">
              <w:rPr>
                <w:noProof/>
                <w:webHidden/>
              </w:rPr>
              <w:tab/>
            </w:r>
            <w:r w:rsidR="002C6D3D">
              <w:rPr>
                <w:noProof/>
                <w:webHidden/>
              </w:rPr>
              <w:fldChar w:fldCharType="begin"/>
            </w:r>
            <w:r w:rsidR="002C6D3D">
              <w:rPr>
                <w:noProof/>
                <w:webHidden/>
              </w:rPr>
              <w:instrText xml:space="preserve"> PAGEREF _Toc63860095 \h </w:instrText>
            </w:r>
            <w:r w:rsidR="002C6D3D">
              <w:rPr>
                <w:noProof/>
                <w:webHidden/>
              </w:rPr>
            </w:r>
            <w:r w:rsidR="002C6D3D">
              <w:rPr>
                <w:noProof/>
                <w:webHidden/>
              </w:rPr>
              <w:fldChar w:fldCharType="separate"/>
            </w:r>
            <w:r w:rsidR="002C6D3D">
              <w:rPr>
                <w:noProof/>
                <w:webHidden/>
              </w:rPr>
              <w:t>14</w:t>
            </w:r>
            <w:r w:rsidR="002C6D3D">
              <w:rPr>
                <w:noProof/>
                <w:webHidden/>
              </w:rPr>
              <w:fldChar w:fldCharType="end"/>
            </w:r>
          </w:hyperlink>
        </w:p>
        <w:p w14:paraId="263F8F6A" w14:textId="77777777" w:rsidR="002C6D3D" w:rsidRDefault="00346FB4">
          <w:pPr>
            <w:pStyle w:val="Verzeichnis1"/>
            <w:tabs>
              <w:tab w:val="left" w:pos="440"/>
              <w:tab w:val="right" w:leader="dot" w:pos="10456"/>
            </w:tabs>
            <w:rPr>
              <w:noProof/>
              <w:szCs w:val="22"/>
            </w:rPr>
          </w:pPr>
          <w:hyperlink w:anchor="_Toc63860096" w:history="1">
            <w:r w:rsidR="002C6D3D" w:rsidRPr="00933CFC">
              <w:rPr>
                <w:rStyle w:val="Hyperlink"/>
                <w:noProof/>
              </w:rPr>
              <w:t>8</w:t>
            </w:r>
            <w:r w:rsidR="002C6D3D">
              <w:rPr>
                <w:noProof/>
                <w:szCs w:val="22"/>
              </w:rPr>
              <w:tab/>
            </w:r>
            <w:r w:rsidR="002C6D3D" w:rsidRPr="00933CFC">
              <w:rPr>
                <w:rStyle w:val="Hyperlink"/>
                <w:noProof/>
              </w:rPr>
              <w:t>Übersicht: Umgang mit Ordnungsmitteln und Dienstunterlagen</w:t>
            </w:r>
            <w:r w:rsidR="002C6D3D">
              <w:rPr>
                <w:noProof/>
                <w:webHidden/>
              </w:rPr>
              <w:tab/>
            </w:r>
            <w:r w:rsidR="002C6D3D">
              <w:rPr>
                <w:noProof/>
                <w:webHidden/>
              </w:rPr>
              <w:fldChar w:fldCharType="begin"/>
            </w:r>
            <w:r w:rsidR="002C6D3D">
              <w:rPr>
                <w:noProof/>
                <w:webHidden/>
              </w:rPr>
              <w:instrText xml:space="preserve"> PAGEREF _Toc63860096 \h </w:instrText>
            </w:r>
            <w:r w:rsidR="002C6D3D">
              <w:rPr>
                <w:noProof/>
                <w:webHidden/>
              </w:rPr>
            </w:r>
            <w:r w:rsidR="002C6D3D">
              <w:rPr>
                <w:noProof/>
                <w:webHidden/>
              </w:rPr>
              <w:fldChar w:fldCharType="separate"/>
            </w:r>
            <w:r w:rsidR="002C6D3D">
              <w:rPr>
                <w:noProof/>
                <w:webHidden/>
              </w:rPr>
              <w:t>15</w:t>
            </w:r>
            <w:r w:rsidR="002C6D3D">
              <w:rPr>
                <w:noProof/>
                <w:webHidden/>
              </w:rPr>
              <w:fldChar w:fldCharType="end"/>
            </w:r>
          </w:hyperlink>
        </w:p>
        <w:p w14:paraId="6F6D8E9A" w14:textId="77777777" w:rsidR="002C6D3D" w:rsidRDefault="00346FB4">
          <w:pPr>
            <w:pStyle w:val="Verzeichnis2"/>
            <w:tabs>
              <w:tab w:val="left" w:pos="880"/>
              <w:tab w:val="right" w:leader="dot" w:pos="10456"/>
            </w:tabs>
            <w:rPr>
              <w:noProof/>
              <w:szCs w:val="22"/>
            </w:rPr>
          </w:pPr>
          <w:hyperlink w:anchor="_Toc63860097" w:history="1">
            <w:r w:rsidR="002C6D3D" w:rsidRPr="00933CFC">
              <w:rPr>
                <w:rStyle w:val="Hyperlink"/>
                <w:noProof/>
              </w:rPr>
              <w:t>8.1</w:t>
            </w:r>
            <w:r w:rsidR="002C6D3D">
              <w:rPr>
                <w:noProof/>
                <w:szCs w:val="22"/>
              </w:rPr>
              <w:tab/>
            </w:r>
            <w:r w:rsidR="002C6D3D" w:rsidRPr="00933CFC">
              <w:rPr>
                <w:rStyle w:val="Hyperlink"/>
                <w:noProof/>
              </w:rPr>
              <w:t>Klassen- und Notenbuch</w:t>
            </w:r>
            <w:r w:rsidR="002C6D3D">
              <w:rPr>
                <w:noProof/>
                <w:webHidden/>
              </w:rPr>
              <w:tab/>
            </w:r>
            <w:r w:rsidR="002C6D3D">
              <w:rPr>
                <w:noProof/>
                <w:webHidden/>
              </w:rPr>
              <w:fldChar w:fldCharType="begin"/>
            </w:r>
            <w:r w:rsidR="002C6D3D">
              <w:rPr>
                <w:noProof/>
                <w:webHidden/>
              </w:rPr>
              <w:instrText xml:space="preserve"> PAGEREF _Toc63860097 \h </w:instrText>
            </w:r>
            <w:r w:rsidR="002C6D3D">
              <w:rPr>
                <w:noProof/>
                <w:webHidden/>
              </w:rPr>
            </w:r>
            <w:r w:rsidR="002C6D3D">
              <w:rPr>
                <w:noProof/>
                <w:webHidden/>
              </w:rPr>
              <w:fldChar w:fldCharType="separate"/>
            </w:r>
            <w:r w:rsidR="002C6D3D">
              <w:rPr>
                <w:noProof/>
                <w:webHidden/>
              </w:rPr>
              <w:t>15</w:t>
            </w:r>
            <w:r w:rsidR="002C6D3D">
              <w:rPr>
                <w:noProof/>
                <w:webHidden/>
              </w:rPr>
              <w:fldChar w:fldCharType="end"/>
            </w:r>
          </w:hyperlink>
        </w:p>
        <w:p w14:paraId="59049385" w14:textId="77777777" w:rsidR="002C6D3D" w:rsidRDefault="00346FB4">
          <w:pPr>
            <w:pStyle w:val="Verzeichnis2"/>
            <w:tabs>
              <w:tab w:val="left" w:pos="880"/>
              <w:tab w:val="right" w:leader="dot" w:pos="10456"/>
            </w:tabs>
            <w:rPr>
              <w:noProof/>
              <w:szCs w:val="22"/>
            </w:rPr>
          </w:pPr>
          <w:hyperlink w:anchor="_Toc63860098" w:history="1">
            <w:r w:rsidR="002C6D3D" w:rsidRPr="00933CFC">
              <w:rPr>
                <w:rStyle w:val="Hyperlink"/>
                <w:noProof/>
              </w:rPr>
              <w:t>8.2</w:t>
            </w:r>
            <w:r w:rsidR="002C6D3D">
              <w:rPr>
                <w:noProof/>
                <w:szCs w:val="22"/>
              </w:rPr>
              <w:tab/>
            </w:r>
            <w:r w:rsidR="002C6D3D" w:rsidRPr="00933CFC">
              <w:rPr>
                <w:rStyle w:val="Hyperlink"/>
                <w:noProof/>
              </w:rPr>
              <w:t>Schülerakten</w:t>
            </w:r>
            <w:r w:rsidR="002C6D3D">
              <w:rPr>
                <w:noProof/>
                <w:webHidden/>
              </w:rPr>
              <w:tab/>
            </w:r>
            <w:r w:rsidR="002C6D3D">
              <w:rPr>
                <w:noProof/>
                <w:webHidden/>
              </w:rPr>
              <w:fldChar w:fldCharType="begin"/>
            </w:r>
            <w:r w:rsidR="002C6D3D">
              <w:rPr>
                <w:noProof/>
                <w:webHidden/>
              </w:rPr>
              <w:instrText xml:space="preserve"> PAGEREF _Toc63860098 \h </w:instrText>
            </w:r>
            <w:r w:rsidR="002C6D3D">
              <w:rPr>
                <w:noProof/>
                <w:webHidden/>
              </w:rPr>
            </w:r>
            <w:r w:rsidR="002C6D3D">
              <w:rPr>
                <w:noProof/>
                <w:webHidden/>
              </w:rPr>
              <w:fldChar w:fldCharType="separate"/>
            </w:r>
            <w:r w:rsidR="002C6D3D">
              <w:rPr>
                <w:noProof/>
                <w:webHidden/>
              </w:rPr>
              <w:t>15</w:t>
            </w:r>
            <w:r w:rsidR="002C6D3D">
              <w:rPr>
                <w:noProof/>
                <w:webHidden/>
              </w:rPr>
              <w:fldChar w:fldCharType="end"/>
            </w:r>
          </w:hyperlink>
        </w:p>
        <w:p w14:paraId="1F9C2C9C" w14:textId="77777777" w:rsidR="002C6D3D" w:rsidRDefault="00346FB4">
          <w:pPr>
            <w:pStyle w:val="Verzeichnis2"/>
            <w:tabs>
              <w:tab w:val="left" w:pos="880"/>
              <w:tab w:val="right" w:leader="dot" w:pos="10456"/>
            </w:tabs>
            <w:rPr>
              <w:noProof/>
              <w:szCs w:val="22"/>
            </w:rPr>
          </w:pPr>
          <w:hyperlink w:anchor="_Toc63860099" w:history="1">
            <w:r w:rsidR="002C6D3D" w:rsidRPr="00933CFC">
              <w:rPr>
                <w:rStyle w:val="Hyperlink"/>
                <w:noProof/>
              </w:rPr>
              <w:t>8.3</w:t>
            </w:r>
            <w:r w:rsidR="002C6D3D">
              <w:rPr>
                <w:noProof/>
                <w:szCs w:val="22"/>
              </w:rPr>
              <w:tab/>
            </w:r>
            <w:r w:rsidR="002C6D3D" w:rsidRPr="00933CFC">
              <w:rPr>
                <w:rStyle w:val="Hyperlink"/>
                <w:noProof/>
              </w:rPr>
              <w:t>Bewertung und Zeugnisse</w:t>
            </w:r>
            <w:r w:rsidR="002C6D3D">
              <w:rPr>
                <w:noProof/>
                <w:webHidden/>
              </w:rPr>
              <w:tab/>
            </w:r>
            <w:r w:rsidR="002C6D3D">
              <w:rPr>
                <w:noProof/>
                <w:webHidden/>
              </w:rPr>
              <w:fldChar w:fldCharType="begin"/>
            </w:r>
            <w:r w:rsidR="002C6D3D">
              <w:rPr>
                <w:noProof/>
                <w:webHidden/>
              </w:rPr>
              <w:instrText xml:space="preserve"> PAGEREF _Toc63860099 \h </w:instrText>
            </w:r>
            <w:r w:rsidR="002C6D3D">
              <w:rPr>
                <w:noProof/>
                <w:webHidden/>
              </w:rPr>
            </w:r>
            <w:r w:rsidR="002C6D3D">
              <w:rPr>
                <w:noProof/>
                <w:webHidden/>
              </w:rPr>
              <w:fldChar w:fldCharType="separate"/>
            </w:r>
            <w:r w:rsidR="002C6D3D">
              <w:rPr>
                <w:noProof/>
                <w:webHidden/>
              </w:rPr>
              <w:t>15</w:t>
            </w:r>
            <w:r w:rsidR="002C6D3D">
              <w:rPr>
                <w:noProof/>
                <w:webHidden/>
              </w:rPr>
              <w:fldChar w:fldCharType="end"/>
            </w:r>
          </w:hyperlink>
        </w:p>
        <w:p w14:paraId="4568279A" w14:textId="77777777" w:rsidR="002C6D3D" w:rsidRDefault="00346FB4">
          <w:pPr>
            <w:pStyle w:val="Verzeichnis2"/>
            <w:tabs>
              <w:tab w:val="left" w:pos="880"/>
              <w:tab w:val="right" w:leader="dot" w:pos="10456"/>
            </w:tabs>
            <w:rPr>
              <w:noProof/>
              <w:szCs w:val="22"/>
            </w:rPr>
          </w:pPr>
          <w:hyperlink w:anchor="_Toc63860100" w:history="1">
            <w:r w:rsidR="002C6D3D" w:rsidRPr="00933CFC">
              <w:rPr>
                <w:rStyle w:val="Hyperlink"/>
                <w:noProof/>
              </w:rPr>
              <w:t>8.4</w:t>
            </w:r>
            <w:r w:rsidR="002C6D3D">
              <w:rPr>
                <w:noProof/>
                <w:szCs w:val="22"/>
              </w:rPr>
              <w:tab/>
            </w:r>
            <w:r w:rsidR="002C6D3D" w:rsidRPr="00933CFC">
              <w:rPr>
                <w:rStyle w:val="Hyperlink"/>
                <w:noProof/>
              </w:rPr>
              <w:t>Gespräche mit Schülerinnen und Schülern</w:t>
            </w:r>
            <w:r w:rsidR="00E745A6">
              <w:rPr>
                <w:rStyle w:val="Hyperlink"/>
                <w:noProof/>
              </w:rPr>
              <w:t xml:space="preserve"> </w:t>
            </w:r>
            <w:r w:rsidR="002C6D3D" w:rsidRPr="00933CFC">
              <w:rPr>
                <w:rStyle w:val="Hyperlink"/>
                <w:noProof/>
              </w:rPr>
              <w:t>/</w:t>
            </w:r>
            <w:r w:rsidR="00E745A6">
              <w:rPr>
                <w:rStyle w:val="Hyperlink"/>
                <w:noProof/>
              </w:rPr>
              <w:t xml:space="preserve"> </w:t>
            </w:r>
            <w:r w:rsidR="002C6D3D" w:rsidRPr="00933CFC">
              <w:rPr>
                <w:rStyle w:val="Hyperlink"/>
                <w:noProof/>
              </w:rPr>
              <w:t>Eltern</w:t>
            </w:r>
            <w:r w:rsidR="002C6D3D">
              <w:rPr>
                <w:noProof/>
                <w:webHidden/>
              </w:rPr>
              <w:tab/>
            </w:r>
            <w:r w:rsidR="002C6D3D">
              <w:rPr>
                <w:noProof/>
                <w:webHidden/>
              </w:rPr>
              <w:fldChar w:fldCharType="begin"/>
            </w:r>
            <w:r w:rsidR="002C6D3D">
              <w:rPr>
                <w:noProof/>
                <w:webHidden/>
              </w:rPr>
              <w:instrText xml:space="preserve"> PAGEREF _Toc63860100 \h </w:instrText>
            </w:r>
            <w:r w:rsidR="002C6D3D">
              <w:rPr>
                <w:noProof/>
                <w:webHidden/>
              </w:rPr>
            </w:r>
            <w:r w:rsidR="002C6D3D">
              <w:rPr>
                <w:noProof/>
                <w:webHidden/>
              </w:rPr>
              <w:fldChar w:fldCharType="separate"/>
            </w:r>
            <w:r w:rsidR="002C6D3D">
              <w:rPr>
                <w:noProof/>
                <w:webHidden/>
              </w:rPr>
              <w:t>15</w:t>
            </w:r>
            <w:r w:rsidR="002C6D3D">
              <w:rPr>
                <w:noProof/>
                <w:webHidden/>
              </w:rPr>
              <w:fldChar w:fldCharType="end"/>
            </w:r>
          </w:hyperlink>
        </w:p>
        <w:p w14:paraId="47C40AFF" w14:textId="77777777" w:rsidR="002C6D3D" w:rsidRDefault="00346FB4">
          <w:pPr>
            <w:pStyle w:val="Verzeichnis2"/>
            <w:tabs>
              <w:tab w:val="left" w:pos="880"/>
              <w:tab w:val="right" w:leader="dot" w:pos="10456"/>
            </w:tabs>
            <w:rPr>
              <w:noProof/>
              <w:szCs w:val="22"/>
            </w:rPr>
          </w:pPr>
          <w:hyperlink w:anchor="_Toc63860101" w:history="1">
            <w:r w:rsidR="002C6D3D" w:rsidRPr="00933CFC">
              <w:rPr>
                <w:rStyle w:val="Hyperlink"/>
                <w:noProof/>
              </w:rPr>
              <w:t>8.5</w:t>
            </w:r>
            <w:r w:rsidR="002C6D3D">
              <w:rPr>
                <w:noProof/>
                <w:szCs w:val="22"/>
              </w:rPr>
              <w:tab/>
            </w:r>
            <w:r w:rsidR="002C6D3D" w:rsidRPr="00933CFC">
              <w:rPr>
                <w:rStyle w:val="Hyperlink"/>
                <w:noProof/>
              </w:rPr>
              <w:t>Materialbeschaffung</w:t>
            </w:r>
            <w:r w:rsidR="002C6D3D">
              <w:rPr>
                <w:noProof/>
                <w:webHidden/>
              </w:rPr>
              <w:tab/>
            </w:r>
            <w:r w:rsidR="002C6D3D">
              <w:rPr>
                <w:noProof/>
                <w:webHidden/>
              </w:rPr>
              <w:fldChar w:fldCharType="begin"/>
            </w:r>
            <w:r w:rsidR="002C6D3D">
              <w:rPr>
                <w:noProof/>
                <w:webHidden/>
              </w:rPr>
              <w:instrText xml:space="preserve"> PAGEREF _Toc63860101 \h </w:instrText>
            </w:r>
            <w:r w:rsidR="002C6D3D">
              <w:rPr>
                <w:noProof/>
                <w:webHidden/>
              </w:rPr>
            </w:r>
            <w:r w:rsidR="002C6D3D">
              <w:rPr>
                <w:noProof/>
                <w:webHidden/>
              </w:rPr>
              <w:fldChar w:fldCharType="separate"/>
            </w:r>
            <w:r w:rsidR="002C6D3D">
              <w:rPr>
                <w:noProof/>
                <w:webHidden/>
              </w:rPr>
              <w:t>15</w:t>
            </w:r>
            <w:r w:rsidR="002C6D3D">
              <w:rPr>
                <w:noProof/>
                <w:webHidden/>
              </w:rPr>
              <w:fldChar w:fldCharType="end"/>
            </w:r>
          </w:hyperlink>
        </w:p>
        <w:p w14:paraId="46E6C07D" w14:textId="77777777" w:rsidR="002C6D3D" w:rsidRDefault="00346FB4">
          <w:pPr>
            <w:pStyle w:val="Verzeichnis2"/>
            <w:tabs>
              <w:tab w:val="left" w:pos="880"/>
              <w:tab w:val="right" w:leader="dot" w:pos="10456"/>
            </w:tabs>
            <w:rPr>
              <w:noProof/>
              <w:szCs w:val="22"/>
            </w:rPr>
          </w:pPr>
          <w:hyperlink w:anchor="_Toc63860102" w:history="1">
            <w:r w:rsidR="002C6D3D" w:rsidRPr="00933CFC">
              <w:rPr>
                <w:rStyle w:val="Hyperlink"/>
                <w:noProof/>
              </w:rPr>
              <w:t>8.6</w:t>
            </w:r>
            <w:r w:rsidR="002C6D3D">
              <w:rPr>
                <w:noProof/>
                <w:szCs w:val="22"/>
              </w:rPr>
              <w:tab/>
            </w:r>
            <w:r w:rsidR="002C6D3D" w:rsidRPr="00933CFC">
              <w:rPr>
                <w:rStyle w:val="Hyperlink"/>
                <w:noProof/>
              </w:rPr>
              <w:t>Erziehungs- und Ordnungsmaßnahmen</w:t>
            </w:r>
            <w:r w:rsidR="002C6D3D">
              <w:rPr>
                <w:noProof/>
                <w:webHidden/>
              </w:rPr>
              <w:tab/>
            </w:r>
            <w:r w:rsidR="002C6D3D">
              <w:rPr>
                <w:noProof/>
                <w:webHidden/>
              </w:rPr>
              <w:fldChar w:fldCharType="begin"/>
            </w:r>
            <w:r w:rsidR="002C6D3D">
              <w:rPr>
                <w:noProof/>
                <w:webHidden/>
              </w:rPr>
              <w:instrText xml:space="preserve"> PAGEREF _Toc63860102 \h </w:instrText>
            </w:r>
            <w:r w:rsidR="002C6D3D">
              <w:rPr>
                <w:noProof/>
                <w:webHidden/>
              </w:rPr>
            </w:r>
            <w:r w:rsidR="002C6D3D">
              <w:rPr>
                <w:noProof/>
                <w:webHidden/>
              </w:rPr>
              <w:fldChar w:fldCharType="separate"/>
            </w:r>
            <w:r w:rsidR="002C6D3D">
              <w:rPr>
                <w:noProof/>
                <w:webHidden/>
              </w:rPr>
              <w:t>15</w:t>
            </w:r>
            <w:r w:rsidR="002C6D3D">
              <w:rPr>
                <w:noProof/>
                <w:webHidden/>
              </w:rPr>
              <w:fldChar w:fldCharType="end"/>
            </w:r>
          </w:hyperlink>
        </w:p>
        <w:p w14:paraId="1D734BD0" w14:textId="77777777" w:rsidR="002C6D3D" w:rsidRDefault="00346FB4">
          <w:pPr>
            <w:pStyle w:val="Verzeichnis1"/>
            <w:tabs>
              <w:tab w:val="left" w:pos="440"/>
              <w:tab w:val="right" w:leader="dot" w:pos="10456"/>
            </w:tabs>
            <w:rPr>
              <w:noProof/>
              <w:szCs w:val="22"/>
            </w:rPr>
          </w:pPr>
          <w:hyperlink w:anchor="_Toc63860103" w:history="1">
            <w:r w:rsidR="002C6D3D" w:rsidRPr="00933CFC">
              <w:rPr>
                <w:rStyle w:val="Hyperlink"/>
                <w:noProof/>
              </w:rPr>
              <w:t>9</w:t>
            </w:r>
            <w:r w:rsidR="002C6D3D">
              <w:rPr>
                <w:noProof/>
                <w:szCs w:val="22"/>
              </w:rPr>
              <w:tab/>
            </w:r>
            <w:r w:rsidR="002C6D3D" w:rsidRPr="00933CFC">
              <w:rPr>
                <w:rStyle w:val="Hyperlink"/>
                <w:noProof/>
              </w:rPr>
              <w:t>Wege der Qualifizierung von Seiteneinsteigerinnen und Seiteneinsteigern (Beispiel Brandenburg)</w:t>
            </w:r>
            <w:r w:rsidR="002C6D3D">
              <w:rPr>
                <w:noProof/>
                <w:webHidden/>
              </w:rPr>
              <w:tab/>
            </w:r>
            <w:r w:rsidR="002C6D3D">
              <w:rPr>
                <w:noProof/>
                <w:webHidden/>
              </w:rPr>
              <w:fldChar w:fldCharType="begin"/>
            </w:r>
            <w:r w:rsidR="002C6D3D">
              <w:rPr>
                <w:noProof/>
                <w:webHidden/>
              </w:rPr>
              <w:instrText xml:space="preserve"> PAGEREF _Toc63860103 \h </w:instrText>
            </w:r>
            <w:r w:rsidR="002C6D3D">
              <w:rPr>
                <w:noProof/>
                <w:webHidden/>
              </w:rPr>
            </w:r>
            <w:r w:rsidR="002C6D3D">
              <w:rPr>
                <w:noProof/>
                <w:webHidden/>
              </w:rPr>
              <w:fldChar w:fldCharType="separate"/>
            </w:r>
            <w:r w:rsidR="002C6D3D">
              <w:rPr>
                <w:noProof/>
                <w:webHidden/>
              </w:rPr>
              <w:t>16</w:t>
            </w:r>
            <w:r w:rsidR="002C6D3D">
              <w:rPr>
                <w:noProof/>
                <w:webHidden/>
              </w:rPr>
              <w:fldChar w:fldCharType="end"/>
            </w:r>
          </w:hyperlink>
        </w:p>
        <w:p w14:paraId="6B301A37" w14:textId="77777777" w:rsidR="002C6D3D" w:rsidRDefault="00346FB4">
          <w:pPr>
            <w:pStyle w:val="Verzeichnis1"/>
            <w:tabs>
              <w:tab w:val="left" w:pos="660"/>
              <w:tab w:val="right" w:leader="dot" w:pos="10456"/>
            </w:tabs>
            <w:rPr>
              <w:noProof/>
              <w:szCs w:val="22"/>
            </w:rPr>
          </w:pPr>
          <w:hyperlink w:anchor="_Toc63860104" w:history="1">
            <w:r w:rsidR="002C6D3D" w:rsidRPr="00933CFC">
              <w:rPr>
                <w:rStyle w:val="Hyperlink"/>
                <w:noProof/>
              </w:rPr>
              <w:t>10</w:t>
            </w:r>
            <w:r w:rsidR="002C6D3D">
              <w:rPr>
                <w:noProof/>
                <w:szCs w:val="22"/>
              </w:rPr>
              <w:tab/>
            </w:r>
            <w:r w:rsidR="002C6D3D" w:rsidRPr="00933CFC">
              <w:rPr>
                <w:rStyle w:val="Hyperlink"/>
                <w:noProof/>
              </w:rPr>
              <w:t>Hinweise zur Planung von Unterricht</w:t>
            </w:r>
            <w:r w:rsidR="002C6D3D">
              <w:rPr>
                <w:noProof/>
                <w:webHidden/>
              </w:rPr>
              <w:tab/>
            </w:r>
            <w:r w:rsidR="002C6D3D">
              <w:rPr>
                <w:noProof/>
                <w:webHidden/>
              </w:rPr>
              <w:fldChar w:fldCharType="begin"/>
            </w:r>
            <w:r w:rsidR="002C6D3D">
              <w:rPr>
                <w:noProof/>
                <w:webHidden/>
              </w:rPr>
              <w:instrText xml:space="preserve"> PAGEREF _Toc63860104 \h </w:instrText>
            </w:r>
            <w:r w:rsidR="002C6D3D">
              <w:rPr>
                <w:noProof/>
                <w:webHidden/>
              </w:rPr>
            </w:r>
            <w:r w:rsidR="002C6D3D">
              <w:rPr>
                <w:noProof/>
                <w:webHidden/>
              </w:rPr>
              <w:fldChar w:fldCharType="separate"/>
            </w:r>
            <w:r w:rsidR="002C6D3D">
              <w:rPr>
                <w:noProof/>
                <w:webHidden/>
              </w:rPr>
              <w:t>17</w:t>
            </w:r>
            <w:r w:rsidR="002C6D3D">
              <w:rPr>
                <w:noProof/>
                <w:webHidden/>
              </w:rPr>
              <w:fldChar w:fldCharType="end"/>
            </w:r>
          </w:hyperlink>
        </w:p>
        <w:p w14:paraId="2F6A9DE7" w14:textId="77777777" w:rsidR="002C6D3D" w:rsidRDefault="00346FB4">
          <w:pPr>
            <w:pStyle w:val="Verzeichnis1"/>
            <w:tabs>
              <w:tab w:val="left" w:pos="660"/>
              <w:tab w:val="right" w:leader="dot" w:pos="10456"/>
            </w:tabs>
            <w:rPr>
              <w:noProof/>
              <w:szCs w:val="22"/>
            </w:rPr>
          </w:pPr>
          <w:hyperlink w:anchor="_Toc63860105" w:history="1">
            <w:r w:rsidR="002C6D3D" w:rsidRPr="00933CFC">
              <w:rPr>
                <w:rStyle w:val="Hyperlink"/>
                <w:noProof/>
              </w:rPr>
              <w:t>11</w:t>
            </w:r>
            <w:r w:rsidR="002C6D3D">
              <w:rPr>
                <w:noProof/>
                <w:szCs w:val="22"/>
              </w:rPr>
              <w:tab/>
            </w:r>
            <w:r w:rsidR="002C6D3D" w:rsidRPr="00933CFC">
              <w:rPr>
                <w:rStyle w:val="Hyperlink"/>
                <w:noProof/>
              </w:rPr>
              <w:t>Arbeitshilfen zur Durchführung von Hospitationen</w:t>
            </w:r>
            <w:r w:rsidR="002C6D3D">
              <w:rPr>
                <w:noProof/>
                <w:webHidden/>
              </w:rPr>
              <w:tab/>
            </w:r>
            <w:r w:rsidR="002C6D3D">
              <w:rPr>
                <w:noProof/>
                <w:webHidden/>
              </w:rPr>
              <w:fldChar w:fldCharType="begin"/>
            </w:r>
            <w:r w:rsidR="002C6D3D">
              <w:rPr>
                <w:noProof/>
                <w:webHidden/>
              </w:rPr>
              <w:instrText xml:space="preserve"> PAGEREF _Toc63860105 \h </w:instrText>
            </w:r>
            <w:r w:rsidR="002C6D3D">
              <w:rPr>
                <w:noProof/>
                <w:webHidden/>
              </w:rPr>
            </w:r>
            <w:r w:rsidR="002C6D3D">
              <w:rPr>
                <w:noProof/>
                <w:webHidden/>
              </w:rPr>
              <w:fldChar w:fldCharType="separate"/>
            </w:r>
            <w:r w:rsidR="002C6D3D">
              <w:rPr>
                <w:noProof/>
                <w:webHidden/>
              </w:rPr>
              <w:t>18</w:t>
            </w:r>
            <w:r w:rsidR="002C6D3D">
              <w:rPr>
                <w:noProof/>
                <w:webHidden/>
              </w:rPr>
              <w:fldChar w:fldCharType="end"/>
            </w:r>
          </w:hyperlink>
        </w:p>
        <w:p w14:paraId="28386C61" w14:textId="77777777" w:rsidR="002C6D3D" w:rsidRDefault="00346FB4">
          <w:pPr>
            <w:pStyle w:val="Verzeichnis2"/>
            <w:tabs>
              <w:tab w:val="left" w:pos="880"/>
              <w:tab w:val="right" w:leader="dot" w:pos="10456"/>
            </w:tabs>
            <w:rPr>
              <w:noProof/>
              <w:szCs w:val="22"/>
            </w:rPr>
          </w:pPr>
          <w:hyperlink w:anchor="_Toc63860106" w:history="1">
            <w:r w:rsidR="002C6D3D" w:rsidRPr="00933CFC">
              <w:rPr>
                <w:rStyle w:val="Hyperlink"/>
                <w:noProof/>
              </w:rPr>
              <w:t>11.1</w:t>
            </w:r>
            <w:r w:rsidR="002C6D3D">
              <w:rPr>
                <w:noProof/>
                <w:szCs w:val="22"/>
              </w:rPr>
              <w:tab/>
            </w:r>
            <w:r w:rsidR="002C6D3D" w:rsidRPr="00933CFC">
              <w:rPr>
                <w:rStyle w:val="Hyperlink"/>
                <w:noProof/>
              </w:rPr>
              <w:t>Auswertung von Hospitationen</w:t>
            </w:r>
            <w:r w:rsidR="002C6D3D">
              <w:rPr>
                <w:noProof/>
                <w:webHidden/>
              </w:rPr>
              <w:tab/>
            </w:r>
            <w:r w:rsidR="002C6D3D">
              <w:rPr>
                <w:noProof/>
                <w:webHidden/>
              </w:rPr>
              <w:fldChar w:fldCharType="begin"/>
            </w:r>
            <w:r w:rsidR="002C6D3D">
              <w:rPr>
                <w:noProof/>
                <w:webHidden/>
              </w:rPr>
              <w:instrText xml:space="preserve"> PAGEREF _Toc63860106 \h </w:instrText>
            </w:r>
            <w:r w:rsidR="002C6D3D">
              <w:rPr>
                <w:noProof/>
                <w:webHidden/>
              </w:rPr>
            </w:r>
            <w:r w:rsidR="002C6D3D">
              <w:rPr>
                <w:noProof/>
                <w:webHidden/>
              </w:rPr>
              <w:fldChar w:fldCharType="separate"/>
            </w:r>
            <w:r w:rsidR="002C6D3D">
              <w:rPr>
                <w:noProof/>
                <w:webHidden/>
              </w:rPr>
              <w:t>19</w:t>
            </w:r>
            <w:r w:rsidR="002C6D3D">
              <w:rPr>
                <w:noProof/>
                <w:webHidden/>
              </w:rPr>
              <w:fldChar w:fldCharType="end"/>
            </w:r>
          </w:hyperlink>
        </w:p>
        <w:p w14:paraId="17A28754" w14:textId="77777777" w:rsidR="002C6D3D" w:rsidRDefault="00346FB4">
          <w:pPr>
            <w:pStyle w:val="Verzeichnis1"/>
            <w:tabs>
              <w:tab w:val="left" w:pos="660"/>
              <w:tab w:val="right" w:leader="dot" w:pos="10456"/>
            </w:tabs>
            <w:rPr>
              <w:noProof/>
              <w:szCs w:val="22"/>
            </w:rPr>
          </w:pPr>
          <w:hyperlink w:anchor="_Toc63860107" w:history="1">
            <w:r w:rsidR="002C6D3D" w:rsidRPr="00933CFC">
              <w:rPr>
                <w:rStyle w:val="Hyperlink"/>
                <w:noProof/>
              </w:rPr>
              <w:t>12</w:t>
            </w:r>
            <w:r w:rsidR="002C6D3D">
              <w:rPr>
                <w:noProof/>
                <w:szCs w:val="22"/>
              </w:rPr>
              <w:tab/>
            </w:r>
            <w:r w:rsidR="002C6D3D" w:rsidRPr="00933CFC">
              <w:rPr>
                <w:rStyle w:val="Hyperlink"/>
                <w:noProof/>
              </w:rPr>
              <w:t>Literaturempfehlungen</w:t>
            </w:r>
            <w:r w:rsidR="002C6D3D">
              <w:rPr>
                <w:noProof/>
                <w:webHidden/>
              </w:rPr>
              <w:tab/>
            </w:r>
            <w:r w:rsidR="002C6D3D">
              <w:rPr>
                <w:noProof/>
                <w:webHidden/>
              </w:rPr>
              <w:fldChar w:fldCharType="begin"/>
            </w:r>
            <w:r w:rsidR="002C6D3D">
              <w:rPr>
                <w:noProof/>
                <w:webHidden/>
              </w:rPr>
              <w:instrText xml:space="preserve"> PAGEREF _Toc63860107 \h </w:instrText>
            </w:r>
            <w:r w:rsidR="002C6D3D">
              <w:rPr>
                <w:noProof/>
                <w:webHidden/>
              </w:rPr>
            </w:r>
            <w:r w:rsidR="002C6D3D">
              <w:rPr>
                <w:noProof/>
                <w:webHidden/>
              </w:rPr>
              <w:fldChar w:fldCharType="separate"/>
            </w:r>
            <w:r w:rsidR="002C6D3D">
              <w:rPr>
                <w:noProof/>
                <w:webHidden/>
              </w:rPr>
              <w:t>22</w:t>
            </w:r>
            <w:r w:rsidR="002C6D3D">
              <w:rPr>
                <w:noProof/>
                <w:webHidden/>
              </w:rPr>
              <w:fldChar w:fldCharType="end"/>
            </w:r>
          </w:hyperlink>
        </w:p>
        <w:p w14:paraId="512E5CEF" w14:textId="77777777" w:rsidR="002C6D3D" w:rsidRDefault="00346FB4">
          <w:pPr>
            <w:pStyle w:val="Verzeichnis2"/>
            <w:tabs>
              <w:tab w:val="left" w:pos="880"/>
              <w:tab w:val="right" w:leader="dot" w:pos="10456"/>
            </w:tabs>
            <w:rPr>
              <w:noProof/>
              <w:szCs w:val="22"/>
            </w:rPr>
          </w:pPr>
          <w:hyperlink w:anchor="_Toc63860108" w:history="1">
            <w:r w:rsidR="002C6D3D" w:rsidRPr="00933CFC">
              <w:rPr>
                <w:rStyle w:val="Hyperlink"/>
                <w:noProof/>
              </w:rPr>
              <w:t>12.1</w:t>
            </w:r>
            <w:r w:rsidR="002C6D3D">
              <w:rPr>
                <w:noProof/>
                <w:szCs w:val="22"/>
              </w:rPr>
              <w:tab/>
            </w:r>
            <w:r w:rsidR="002C6D3D" w:rsidRPr="00933CFC">
              <w:rPr>
                <w:rStyle w:val="Hyperlink"/>
                <w:noProof/>
              </w:rPr>
              <w:t>Allgemein</w:t>
            </w:r>
            <w:r w:rsidR="002C6D3D">
              <w:rPr>
                <w:noProof/>
                <w:webHidden/>
              </w:rPr>
              <w:tab/>
            </w:r>
            <w:r w:rsidR="002C6D3D">
              <w:rPr>
                <w:noProof/>
                <w:webHidden/>
              </w:rPr>
              <w:fldChar w:fldCharType="begin"/>
            </w:r>
            <w:r w:rsidR="002C6D3D">
              <w:rPr>
                <w:noProof/>
                <w:webHidden/>
              </w:rPr>
              <w:instrText xml:space="preserve"> PAGEREF _Toc63860108 \h </w:instrText>
            </w:r>
            <w:r w:rsidR="002C6D3D">
              <w:rPr>
                <w:noProof/>
                <w:webHidden/>
              </w:rPr>
            </w:r>
            <w:r w:rsidR="002C6D3D">
              <w:rPr>
                <w:noProof/>
                <w:webHidden/>
              </w:rPr>
              <w:fldChar w:fldCharType="separate"/>
            </w:r>
            <w:r w:rsidR="002C6D3D">
              <w:rPr>
                <w:noProof/>
                <w:webHidden/>
              </w:rPr>
              <w:t>22</w:t>
            </w:r>
            <w:r w:rsidR="002C6D3D">
              <w:rPr>
                <w:noProof/>
                <w:webHidden/>
              </w:rPr>
              <w:fldChar w:fldCharType="end"/>
            </w:r>
          </w:hyperlink>
        </w:p>
        <w:p w14:paraId="7AB0183C" w14:textId="77777777" w:rsidR="002C6D3D" w:rsidRDefault="00346FB4">
          <w:pPr>
            <w:pStyle w:val="Verzeichnis2"/>
            <w:tabs>
              <w:tab w:val="left" w:pos="880"/>
              <w:tab w:val="right" w:leader="dot" w:pos="10456"/>
            </w:tabs>
            <w:rPr>
              <w:noProof/>
              <w:szCs w:val="22"/>
            </w:rPr>
          </w:pPr>
          <w:hyperlink w:anchor="_Toc63860109" w:history="1">
            <w:r w:rsidR="002C6D3D" w:rsidRPr="00933CFC">
              <w:rPr>
                <w:rStyle w:val="Hyperlink"/>
                <w:noProof/>
              </w:rPr>
              <w:t>12.2</w:t>
            </w:r>
            <w:r w:rsidR="002C6D3D">
              <w:rPr>
                <w:noProof/>
                <w:szCs w:val="22"/>
              </w:rPr>
              <w:tab/>
            </w:r>
            <w:r w:rsidR="002C6D3D" w:rsidRPr="00933CFC">
              <w:rPr>
                <w:rStyle w:val="Hyperlink"/>
                <w:noProof/>
              </w:rPr>
              <w:t>Unterrichten</w:t>
            </w:r>
            <w:r w:rsidR="002C6D3D">
              <w:rPr>
                <w:noProof/>
                <w:webHidden/>
              </w:rPr>
              <w:tab/>
            </w:r>
            <w:r w:rsidR="002C6D3D">
              <w:rPr>
                <w:noProof/>
                <w:webHidden/>
              </w:rPr>
              <w:fldChar w:fldCharType="begin"/>
            </w:r>
            <w:r w:rsidR="002C6D3D">
              <w:rPr>
                <w:noProof/>
                <w:webHidden/>
              </w:rPr>
              <w:instrText xml:space="preserve"> PAGEREF _Toc63860109 \h </w:instrText>
            </w:r>
            <w:r w:rsidR="002C6D3D">
              <w:rPr>
                <w:noProof/>
                <w:webHidden/>
              </w:rPr>
            </w:r>
            <w:r w:rsidR="002C6D3D">
              <w:rPr>
                <w:noProof/>
                <w:webHidden/>
              </w:rPr>
              <w:fldChar w:fldCharType="separate"/>
            </w:r>
            <w:r w:rsidR="002C6D3D">
              <w:rPr>
                <w:noProof/>
                <w:webHidden/>
              </w:rPr>
              <w:t>22</w:t>
            </w:r>
            <w:r w:rsidR="002C6D3D">
              <w:rPr>
                <w:noProof/>
                <w:webHidden/>
              </w:rPr>
              <w:fldChar w:fldCharType="end"/>
            </w:r>
          </w:hyperlink>
        </w:p>
        <w:p w14:paraId="509EA6B7" w14:textId="77777777" w:rsidR="0075349A" w:rsidRDefault="0075349A">
          <w:r>
            <w:rPr>
              <w:b/>
              <w:bCs/>
            </w:rPr>
            <w:fldChar w:fldCharType="end"/>
          </w:r>
        </w:p>
      </w:sdtContent>
    </w:sdt>
    <w:p w14:paraId="716E8A20" w14:textId="77777777" w:rsidR="003B2323" w:rsidRDefault="003B2323" w:rsidP="003B2323"/>
    <w:p w14:paraId="38B5F10D" w14:textId="77777777" w:rsidR="00E972CF" w:rsidRPr="0075349A" w:rsidRDefault="00F93C54" w:rsidP="0075349A">
      <w:pPr>
        <w:pStyle w:val="berschrift1"/>
      </w:pPr>
      <w:bookmarkStart w:id="0" w:name="_Toc63860081"/>
      <w:r w:rsidRPr="0075349A">
        <w:lastRenderedPageBreak/>
        <w:t>Gru</w:t>
      </w:r>
      <w:r w:rsidR="00E745A6">
        <w:t>ẞ</w:t>
      </w:r>
      <w:r w:rsidRPr="0075349A">
        <w:t>wort</w:t>
      </w:r>
      <w:bookmarkEnd w:id="0"/>
    </w:p>
    <w:p w14:paraId="36ED4A47" w14:textId="77777777" w:rsidR="00E972CF" w:rsidRPr="00E972CF" w:rsidRDefault="00E972CF" w:rsidP="00E972CF">
      <w:pPr>
        <w:pBdr>
          <w:bottom w:val="single" w:sz="4" w:space="1" w:color="auto"/>
        </w:pBdr>
        <w:rPr>
          <w:b/>
          <w:bCs/>
        </w:rPr>
      </w:pPr>
      <w:r w:rsidRPr="00E972CF">
        <w:rPr>
          <w:b/>
          <w:bCs/>
        </w:rPr>
        <w:t xml:space="preserve">Liebe neue Lehrkraft, </w:t>
      </w:r>
    </w:p>
    <w:p w14:paraId="4847555E" w14:textId="77777777" w:rsidR="00E972CF" w:rsidRDefault="00E972CF" w:rsidP="00E972CF">
      <w:r>
        <w:t xml:space="preserve">in den Schulalltag </w:t>
      </w:r>
      <w:r w:rsidR="008F3B95" w:rsidRPr="008F3B95">
        <w:t xml:space="preserve">ohne Vorerfahrung einzutauchen </w:t>
      </w:r>
      <w:r>
        <w:t xml:space="preserve">und im schulischen System arbeiten ist oft wie ein Sprung ins kalte Wasser, ohne Schwimmunterricht! Im Prinzip weiß jeder, wie es geht, jeder war in der Schule, jeder kann mitreden, jeder hat schon jemanden schwimmen sehen. </w:t>
      </w:r>
    </w:p>
    <w:p w14:paraId="73A2CD3D" w14:textId="77777777" w:rsidR="00E972CF" w:rsidRDefault="00E972CF" w:rsidP="00E972CF">
      <w:r>
        <w:t>Doch wenn man selbst in der Schule unterrichten soll, ist alles anders. Mit diesen Materialien möchten wir Ihnen unter die Arme greifen und hilfreich zur Seite stehen. Was hier zusammengetragen wurde</w:t>
      </w:r>
      <w:r w:rsidR="00103983">
        <w:t>,</w:t>
      </w:r>
      <w:r>
        <w:t xml:space="preserve"> sind kleine Bausteine, die helfen sollen, das Arbeiten in unserer Schule zu erleichtern. Diese Mappe erhebt keinen Anspruch auf Vollständigkeit. Bitte nutzen Sie sie bei der Arbeit, ergänzen, verändern, erneuern Sie sie.</w:t>
      </w:r>
    </w:p>
    <w:p w14:paraId="47A8920C" w14:textId="77777777" w:rsidR="00E972CF" w:rsidRDefault="00E972CF" w:rsidP="00E972CF">
      <w:pPr>
        <w:pStyle w:val="Aufzhlungszeichen"/>
        <w:numPr>
          <w:ilvl w:val="0"/>
          <w:numId w:val="0"/>
        </w:numPr>
        <w:ind w:left="360" w:hanging="360"/>
      </w:pPr>
    </w:p>
    <w:p w14:paraId="28F7BDFD" w14:textId="77777777" w:rsidR="00E972CF" w:rsidRDefault="00E972CF" w:rsidP="00E972CF">
      <w:pPr>
        <w:pStyle w:val="Aufzhlungszeichen"/>
        <w:numPr>
          <w:ilvl w:val="0"/>
          <w:numId w:val="0"/>
        </w:numPr>
        <w:pBdr>
          <w:top w:val="single" w:sz="4" w:space="1" w:color="auto"/>
        </w:pBdr>
        <w:ind w:left="360" w:hanging="360"/>
      </w:pPr>
      <w:r>
        <w:t>Schulleitung</w:t>
      </w:r>
    </w:p>
    <w:p w14:paraId="43404E67" w14:textId="77777777" w:rsidR="000F2DF5" w:rsidRDefault="000F2DF5" w:rsidP="00E972CF">
      <w:pPr>
        <w:pStyle w:val="Aufzhlungszeichen"/>
        <w:numPr>
          <w:ilvl w:val="0"/>
          <w:numId w:val="0"/>
        </w:numPr>
        <w:pBdr>
          <w:top w:val="single" w:sz="4" w:space="1" w:color="auto"/>
        </w:pBdr>
        <w:ind w:left="360" w:hanging="360"/>
      </w:pPr>
    </w:p>
    <w:p w14:paraId="150CA7CD" w14:textId="77777777" w:rsidR="000F2DF5" w:rsidRDefault="000F2DF5" w:rsidP="000F2DF5"/>
    <w:p w14:paraId="218E29E8" w14:textId="77777777" w:rsidR="000077D8" w:rsidRDefault="00E972CF" w:rsidP="000077D8">
      <w:r>
        <w:br w:type="page"/>
      </w:r>
      <w:bookmarkStart w:id="1" w:name="_Toc50710398"/>
    </w:p>
    <w:p w14:paraId="65EA793A" w14:textId="77777777" w:rsidR="000077D8" w:rsidRPr="003B2323" w:rsidRDefault="00103983" w:rsidP="003B2323">
      <w:pPr>
        <w:pStyle w:val="berschrift1"/>
      </w:pPr>
      <w:r w:rsidRPr="003B2323">
        <w:lastRenderedPageBreak/>
        <w:t>Kurzportr</w:t>
      </w:r>
      <w:r>
        <w:t>Ä</w:t>
      </w:r>
      <w:r w:rsidRPr="003B2323">
        <w:t>t</w:t>
      </w:r>
    </w:p>
    <w:tbl>
      <w:tblPr>
        <w:tblStyle w:val="Tabellenraster"/>
        <w:tblW w:w="0" w:type="auto"/>
        <w:tblLook w:val="04A0" w:firstRow="1" w:lastRow="0" w:firstColumn="1" w:lastColumn="0" w:noHBand="0" w:noVBand="1"/>
      </w:tblPr>
      <w:tblGrid>
        <w:gridCol w:w="2092"/>
        <w:gridCol w:w="4182"/>
        <w:gridCol w:w="4182"/>
      </w:tblGrid>
      <w:tr w:rsidR="000077D8" w14:paraId="5D65A884" w14:textId="77777777" w:rsidTr="000077D8">
        <w:tc>
          <w:tcPr>
            <w:tcW w:w="1000" w:type="pct"/>
            <w:hideMark/>
          </w:tcPr>
          <w:p w14:paraId="6F399F01" w14:textId="77777777" w:rsidR="000077D8" w:rsidRDefault="000077D8" w:rsidP="000077D8">
            <w:r>
              <w:rPr>
                <w:rStyle w:val="Fett"/>
              </w:rPr>
              <w:t>Informationen</w:t>
            </w:r>
          </w:p>
        </w:tc>
        <w:tc>
          <w:tcPr>
            <w:tcW w:w="0" w:type="auto"/>
            <w:gridSpan w:val="2"/>
          </w:tcPr>
          <w:p w14:paraId="1095C9A6" w14:textId="77777777" w:rsidR="000077D8" w:rsidRDefault="000077D8" w:rsidP="000077D8">
            <w:r>
              <w:t>Schulname</w:t>
            </w:r>
          </w:p>
        </w:tc>
      </w:tr>
      <w:tr w:rsidR="000077D8" w14:paraId="09F74217" w14:textId="77777777" w:rsidTr="000077D8">
        <w:tc>
          <w:tcPr>
            <w:tcW w:w="1000" w:type="pct"/>
            <w:hideMark/>
          </w:tcPr>
          <w:p w14:paraId="1FFEA72C" w14:textId="77777777" w:rsidR="000077D8" w:rsidRDefault="000077D8" w:rsidP="000077D8">
            <w:r>
              <w:rPr>
                <w:rStyle w:val="Fett"/>
              </w:rPr>
              <w:t>Adresse</w:t>
            </w:r>
          </w:p>
        </w:tc>
        <w:tc>
          <w:tcPr>
            <w:tcW w:w="0" w:type="auto"/>
            <w:gridSpan w:val="2"/>
          </w:tcPr>
          <w:p w14:paraId="076006F3" w14:textId="77777777" w:rsidR="000077D8" w:rsidRDefault="000077D8" w:rsidP="000077D8"/>
        </w:tc>
      </w:tr>
      <w:tr w:rsidR="000077D8" w14:paraId="7580205B" w14:textId="77777777" w:rsidTr="000077D8">
        <w:tc>
          <w:tcPr>
            <w:tcW w:w="1000" w:type="pct"/>
            <w:vMerge w:val="restart"/>
            <w:hideMark/>
          </w:tcPr>
          <w:p w14:paraId="6DAF2D77" w14:textId="77777777" w:rsidR="000077D8" w:rsidRDefault="000077D8" w:rsidP="000077D8">
            <w:r>
              <w:rPr>
                <w:rStyle w:val="Fett"/>
              </w:rPr>
              <w:t>Kommunikation</w:t>
            </w:r>
          </w:p>
          <w:p w14:paraId="74702883" w14:textId="77777777" w:rsidR="000077D8" w:rsidRDefault="000077D8" w:rsidP="000077D8">
            <w:r>
              <w:rPr>
                <w:rStyle w:val="Fett"/>
              </w:rPr>
              <w:t> </w:t>
            </w:r>
          </w:p>
          <w:p w14:paraId="0DCF1437" w14:textId="77777777" w:rsidR="000077D8" w:rsidRDefault="000077D8" w:rsidP="000077D8">
            <w:r>
              <w:rPr>
                <w:rStyle w:val="Fett"/>
              </w:rPr>
              <w:t> </w:t>
            </w:r>
          </w:p>
          <w:p w14:paraId="5C4747BD" w14:textId="77777777" w:rsidR="000077D8" w:rsidRDefault="000077D8" w:rsidP="000077D8">
            <w:r>
              <w:rPr>
                <w:rStyle w:val="Fett"/>
              </w:rPr>
              <w:t> </w:t>
            </w:r>
          </w:p>
        </w:tc>
        <w:tc>
          <w:tcPr>
            <w:tcW w:w="2000" w:type="pct"/>
            <w:hideMark/>
          </w:tcPr>
          <w:p w14:paraId="3597FB9F" w14:textId="77777777" w:rsidR="000077D8" w:rsidRPr="000077D8" w:rsidRDefault="000077D8" w:rsidP="000077D8">
            <w:pPr>
              <w:rPr>
                <w:b/>
                <w:bCs/>
              </w:rPr>
            </w:pPr>
            <w:r w:rsidRPr="000077D8">
              <w:rPr>
                <w:rStyle w:val="Fett"/>
                <w:b w:val="0"/>
                <w:bCs w:val="0"/>
              </w:rPr>
              <w:t>Telefon</w:t>
            </w:r>
          </w:p>
        </w:tc>
        <w:tc>
          <w:tcPr>
            <w:tcW w:w="2000" w:type="pct"/>
          </w:tcPr>
          <w:p w14:paraId="229CD410" w14:textId="77777777" w:rsidR="000077D8" w:rsidRDefault="000077D8" w:rsidP="000077D8"/>
        </w:tc>
      </w:tr>
      <w:tr w:rsidR="000077D8" w14:paraId="55FDE621" w14:textId="77777777" w:rsidTr="000077D8">
        <w:tc>
          <w:tcPr>
            <w:tcW w:w="0" w:type="auto"/>
            <w:vMerge/>
            <w:hideMark/>
          </w:tcPr>
          <w:p w14:paraId="4F664C40" w14:textId="77777777" w:rsidR="000077D8" w:rsidRDefault="000077D8" w:rsidP="000077D8">
            <w:pPr>
              <w:rPr>
                <w:sz w:val="24"/>
                <w:szCs w:val="24"/>
              </w:rPr>
            </w:pPr>
          </w:p>
        </w:tc>
        <w:tc>
          <w:tcPr>
            <w:tcW w:w="2000" w:type="pct"/>
            <w:hideMark/>
          </w:tcPr>
          <w:p w14:paraId="22882392" w14:textId="77777777" w:rsidR="000077D8" w:rsidRPr="000077D8" w:rsidRDefault="000077D8" w:rsidP="00E745A6">
            <w:pPr>
              <w:rPr>
                <w:b/>
                <w:bCs/>
              </w:rPr>
            </w:pPr>
            <w:r w:rsidRPr="000077D8">
              <w:rPr>
                <w:rStyle w:val="Fett"/>
                <w:b w:val="0"/>
                <w:bCs w:val="0"/>
              </w:rPr>
              <w:t>F</w:t>
            </w:r>
            <w:r w:rsidR="00E745A6">
              <w:rPr>
                <w:rStyle w:val="Fett"/>
                <w:b w:val="0"/>
                <w:bCs w:val="0"/>
              </w:rPr>
              <w:t>ax</w:t>
            </w:r>
          </w:p>
        </w:tc>
        <w:tc>
          <w:tcPr>
            <w:tcW w:w="2000" w:type="pct"/>
          </w:tcPr>
          <w:p w14:paraId="5BC9563A" w14:textId="77777777" w:rsidR="000077D8" w:rsidRDefault="000077D8" w:rsidP="000077D8"/>
        </w:tc>
      </w:tr>
      <w:tr w:rsidR="000077D8" w14:paraId="73032DD3" w14:textId="77777777" w:rsidTr="000077D8">
        <w:tc>
          <w:tcPr>
            <w:tcW w:w="0" w:type="auto"/>
            <w:vMerge/>
            <w:hideMark/>
          </w:tcPr>
          <w:p w14:paraId="087271E2" w14:textId="77777777" w:rsidR="000077D8" w:rsidRDefault="000077D8" w:rsidP="000077D8">
            <w:pPr>
              <w:rPr>
                <w:sz w:val="24"/>
                <w:szCs w:val="24"/>
              </w:rPr>
            </w:pPr>
          </w:p>
        </w:tc>
        <w:tc>
          <w:tcPr>
            <w:tcW w:w="2000" w:type="pct"/>
            <w:hideMark/>
          </w:tcPr>
          <w:p w14:paraId="2987A22D" w14:textId="77777777" w:rsidR="000077D8" w:rsidRPr="000077D8" w:rsidRDefault="000077D8" w:rsidP="000077D8">
            <w:pPr>
              <w:rPr>
                <w:b/>
                <w:bCs/>
              </w:rPr>
            </w:pPr>
            <w:r w:rsidRPr="000077D8">
              <w:rPr>
                <w:rStyle w:val="Fett"/>
                <w:b w:val="0"/>
                <w:bCs w:val="0"/>
              </w:rPr>
              <w:t>E-Mail</w:t>
            </w:r>
          </w:p>
        </w:tc>
        <w:tc>
          <w:tcPr>
            <w:tcW w:w="2000" w:type="pct"/>
          </w:tcPr>
          <w:p w14:paraId="53655F3B" w14:textId="77777777" w:rsidR="000077D8" w:rsidRDefault="000077D8" w:rsidP="000077D8"/>
        </w:tc>
      </w:tr>
      <w:tr w:rsidR="000077D8" w14:paraId="51B1CC1D" w14:textId="77777777" w:rsidTr="000077D8">
        <w:tc>
          <w:tcPr>
            <w:tcW w:w="0" w:type="auto"/>
            <w:vMerge/>
            <w:hideMark/>
          </w:tcPr>
          <w:p w14:paraId="5C01FE39" w14:textId="77777777" w:rsidR="000077D8" w:rsidRDefault="000077D8" w:rsidP="000077D8">
            <w:pPr>
              <w:rPr>
                <w:sz w:val="24"/>
                <w:szCs w:val="24"/>
              </w:rPr>
            </w:pPr>
          </w:p>
        </w:tc>
        <w:tc>
          <w:tcPr>
            <w:tcW w:w="2000" w:type="pct"/>
            <w:hideMark/>
          </w:tcPr>
          <w:p w14:paraId="5382B33D" w14:textId="77777777" w:rsidR="000077D8" w:rsidRPr="000077D8" w:rsidRDefault="000077D8" w:rsidP="000077D8">
            <w:pPr>
              <w:rPr>
                <w:b/>
                <w:bCs/>
              </w:rPr>
            </w:pPr>
            <w:r w:rsidRPr="000077D8">
              <w:rPr>
                <w:rStyle w:val="Fett"/>
                <w:b w:val="0"/>
                <w:bCs w:val="0"/>
              </w:rPr>
              <w:t>Internet</w:t>
            </w:r>
          </w:p>
        </w:tc>
        <w:tc>
          <w:tcPr>
            <w:tcW w:w="2000" w:type="pct"/>
          </w:tcPr>
          <w:p w14:paraId="5822FF87" w14:textId="77777777" w:rsidR="000077D8" w:rsidRDefault="000077D8" w:rsidP="000077D8"/>
        </w:tc>
      </w:tr>
      <w:tr w:rsidR="000077D8" w14:paraId="6810F9C2" w14:textId="77777777" w:rsidTr="000077D8">
        <w:tc>
          <w:tcPr>
            <w:tcW w:w="1000" w:type="pct"/>
            <w:hideMark/>
          </w:tcPr>
          <w:p w14:paraId="2CF047DB" w14:textId="77777777" w:rsidR="000077D8" w:rsidRDefault="000077D8" w:rsidP="000077D8">
            <w:r>
              <w:rPr>
                <w:rStyle w:val="Fett"/>
              </w:rPr>
              <w:t>Schulform</w:t>
            </w:r>
          </w:p>
        </w:tc>
        <w:tc>
          <w:tcPr>
            <w:tcW w:w="0" w:type="auto"/>
            <w:gridSpan w:val="2"/>
          </w:tcPr>
          <w:p w14:paraId="190175CD" w14:textId="77777777" w:rsidR="000077D8" w:rsidRDefault="000077D8" w:rsidP="000077D8"/>
        </w:tc>
      </w:tr>
      <w:tr w:rsidR="000077D8" w14:paraId="7BE24704" w14:textId="77777777" w:rsidTr="000077D8">
        <w:tc>
          <w:tcPr>
            <w:tcW w:w="1000" w:type="pct"/>
            <w:hideMark/>
          </w:tcPr>
          <w:p w14:paraId="6E4A81D5" w14:textId="77777777" w:rsidR="000077D8" w:rsidRDefault="000077D8" w:rsidP="000077D8">
            <w:r>
              <w:rPr>
                <w:rStyle w:val="Fett"/>
              </w:rPr>
              <w:t>Schulleitung</w:t>
            </w:r>
          </w:p>
        </w:tc>
        <w:tc>
          <w:tcPr>
            <w:tcW w:w="0" w:type="auto"/>
            <w:gridSpan w:val="2"/>
          </w:tcPr>
          <w:p w14:paraId="3B63B9F9" w14:textId="77777777" w:rsidR="000077D8" w:rsidRDefault="000077D8" w:rsidP="000077D8"/>
        </w:tc>
      </w:tr>
      <w:tr w:rsidR="000077D8" w14:paraId="0B20B622" w14:textId="77777777" w:rsidTr="000077D8">
        <w:tc>
          <w:tcPr>
            <w:tcW w:w="1000" w:type="pct"/>
            <w:hideMark/>
          </w:tcPr>
          <w:p w14:paraId="32CB622F" w14:textId="77777777" w:rsidR="000077D8" w:rsidRDefault="000077D8" w:rsidP="000077D8">
            <w:r>
              <w:rPr>
                <w:rStyle w:val="Fett"/>
              </w:rPr>
              <w:t>Leitbild</w:t>
            </w:r>
          </w:p>
        </w:tc>
        <w:tc>
          <w:tcPr>
            <w:tcW w:w="0" w:type="auto"/>
            <w:gridSpan w:val="2"/>
          </w:tcPr>
          <w:p w14:paraId="3F82771F" w14:textId="77777777" w:rsidR="000077D8" w:rsidRDefault="000077D8" w:rsidP="000077D8"/>
        </w:tc>
      </w:tr>
      <w:tr w:rsidR="000077D8" w14:paraId="0BD6935E" w14:textId="77777777" w:rsidTr="000077D8">
        <w:tc>
          <w:tcPr>
            <w:tcW w:w="1000" w:type="pct"/>
            <w:hideMark/>
          </w:tcPr>
          <w:p w14:paraId="00F7EFFA" w14:textId="77777777" w:rsidR="000077D8" w:rsidRDefault="000077D8" w:rsidP="000077D8">
            <w:r>
              <w:rPr>
                <w:rStyle w:val="Fett"/>
              </w:rPr>
              <w:t>Zielgruppe/Schüler</w:t>
            </w:r>
          </w:p>
        </w:tc>
        <w:tc>
          <w:tcPr>
            <w:tcW w:w="0" w:type="auto"/>
            <w:gridSpan w:val="2"/>
            <w:hideMark/>
          </w:tcPr>
          <w:p w14:paraId="42BDF115" w14:textId="77777777" w:rsidR="000077D8" w:rsidRDefault="000077D8" w:rsidP="00103983">
            <w:r>
              <w:t>Klassenstufe 7</w:t>
            </w:r>
            <w:r w:rsidR="00103983">
              <w:t>–</w:t>
            </w:r>
            <w:r>
              <w:t>10</w:t>
            </w:r>
          </w:p>
        </w:tc>
      </w:tr>
      <w:tr w:rsidR="000077D8" w14:paraId="6569C2D3" w14:textId="77777777" w:rsidTr="000077D8">
        <w:tc>
          <w:tcPr>
            <w:tcW w:w="1000" w:type="pct"/>
            <w:hideMark/>
          </w:tcPr>
          <w:p w14:paraId="41E028D5" w14:textId="77777777" w:rsidR="000077D8" w:rsidRDefault="000077D8" w:rsidP="000077D8">
            <w:r>
              <w:rPr>
                <w:rStyle w:val="Fett"/>
              </w:rPr>
              <w:t>Ziele</w:t>
            </w:r>
          </w:p>
        </w:tc>
        <w:tc>
          <w:tcPr>
            <w:tcW w:w="0" w:type="auto"/>
            <w:gridSpan w:val="2"/>
            <w:hideMark/>
          </w:tcPr>
          <w:p w14:paraId="4F8B493F" w14:textId="77777777" w:rsidR="000077D8" w:rsidRDefault="000077D8" w:rsidP="000077D8">
            <w:pPr>
              <w:pStyle w:val="Listenabsatz"/>
              <w:numPr>
                <w:ilvl w:val="0"/>
                <w:numId w:val="46"/>
              </w:numPr>
            </w:pPr>
            <w:r>
              <w:t>Erwerb von Kernkompetenzen</w:t>
            </w:r>
          </w:p>
          <w:p w14:paraId="2D85D5DF" w14:textId="77777777" w:rsidR="000077D8" w:rsidRDefault="000077D8" w:rsidP="000077D8">
            <w:pPr>
              <w:pStyle w:val="Listenabsatz"/>
              <w:numPr>
                <w:ilvl w:val="0"/>
                <w:numId w:val="46"/>
              </w:numPr>
            </w:pPr>
            <w:r>
              <w:t>Vorbereitung auf beruflichen Alltag</w:t>
            </w:r>
          </w:p>
          <w:p w14:paraId="026A99A4" w14:textId="77777777" w:rsidR="000077D8" w:rsidRDefault="000077D8" w:rsidP="000077D8">
            <w:pPr>
              <w:pStyle w:val="Listenabsatz"/>
              <w:numPr>
                <w:ilvl w:val="0"/>
                <w:numId w:val="46"/>
              </w:numPr>
            </w:pPr>
            <w:r>
              <w:t>Erlernen von Grundlagen der Praxis durch „</w:t>
            </w:r>
            <w:r w:rsidRPr="00E745A6">
              <w:t>Praxislernen</w:t>
            </w:r>
            <w:r>
              <w:t>“</w:t>
            </w:r>
          </w:p>
          <w:p w14:paraId="4E94E2F2" w14:textId="77777777" w:rsidR="000077D8" w:rsidRDefault="000077D8" w:rsidP="000077D8">
            <w:pPr>
              <w:pStyle w:val="Listenabsatz"/>
              <w:numPr>
                <w:ilvl w:val="0"/>
                <w:numId w:val="46"/>
              </w:numPr>
            </w:pPr>
            <w:r>
              <w:t>Umsetzung des Gelernten durch Anwendung von „Produktivem Lernen“</w:t>
            </w:r>
          </w:p>
          <w:p w14:paraId="40D34ADD" w14:textId="77777777" w:rsidR="000077D8" w:rsidRDefault="000077D8" w:rsidP="000077D8">
            <w:pPr>
              <w:pStyle w:val="Listenabsatz"/>
              <w:numPr>
                <w:ilvl w:val="0"/>
                <w:numId w:val="46"/>
              </w:numPr>
            </w:pPr>
            <w:r>
              <w:t>Vermittlung in Ausbildung</w:t>
            </w:r>
          </w:p>
          <w:p w14:paraId="04EBCED0" w14:textId="77777777" w:rsidR="000077D8" w:rsidRDefault="000077D8" w:rsidP="000077D8">
            <w:pPr>
              <w:pStyle w:val="Listenabsatz"/>
              <w:numPr>
                <w:ilvl w:val="0"/>
                <w:numId w:val="46"/>
              </w:numPr>
            </w:pPr>
            <w:r>
              <w:t>Integration der Förderschüler in allen Bereichen des Unterrichts und des Praxislernens</w:t>
            </w:r>
          </w:p>
        </w:tc>
      </w:tr>
      <w:tr w:rsidR="000077D8" w14:paraId="4B04D0F8" w14:textId="77777777" w:rsidTr="000077D8">
        <w:tc>
          <w:tcPr>
            <w:tcW w:w="1000" w:type="pct"/>
            <w:hideMark/>
          </w:tcPr>
          <w:p w14:paraId="2563FA83" w14:textId="77777777" w:rsidR="000077D8" w:rsidRDefault="000077D8" w:rsidP="000077D8">
            <w:r>
              <w:rPr>
                <w:rStyle w:val="Fett"/>
              </w:rPr>
              <w:t>Praxislernorte</w:t>
            </w:r>
          </w:p>
        </w:tc>
        <w:tc>
          <w:tcPr>
            <w:tcW w:w="0" w:type="auto"/>
            <w:gridSpan w:val="2"/>
            <w:hideMark/>
          </w:tcPr>
          <w:p w14:paraId="078E2F9C" w14:textId="77777777" w:rsidR="000077D8" w:rsidRDefault="000077D8" w:rsidP="000077D8">
            <w:pPr>
              <w:pStyle w:val="Listenabsatz"/>
              <w:numPr>
                <w:ilvl w:val="0"/>
                <w:numId w:val="46"/>
              </w:numPr>
            </w:pPr>
            <w:r>
              <w:t>SPEMA GmbH</w:t>
            </w:r>
          </w:p>
          <w:p w14:paraId="74C53A1A" w14:textId="77777777" w:rsidR="000077D8" w:rsidRDefault="000077D8" w:rsidP="000077D8">
            <w:pPr>
              <w:pStyle w:val="Listenabsatz"/>
              <w:numPr>
                <w:ilvl w:val="0"/>
                <w:numId w:val="46"/>
              </w:numPr>
            </w:pPr>
            <w:r>
              <w:t>Zentrum für Aus- und Weiterbildung (ZAL)</w:t>
            </w:r>
          </w:p>
          <w:p w14:paraId="4D52EDC2" w14:textId="77777777" w:rsidR="000077D8" w:rsidRDefault="000077D8" w:rsidP="000077D8">
            <w:pPr>
              <w:pStyle w:val="Listenabsatz"/>
              <w:numPr>
                <w:ilvl w:val="0"/>
                <w:numId w:val="46"/>
              </w:numPr>
            </w:pPr>
            <w:r>
              <w:t>Seniorenwohngemeinschaft der AWO</w:t>
            </w:r>
          </w:p>
          <w:p w14:paraId="0177FE20" w14:textId="77777777" w:rsidR="000077D8" w:rsidRDefault="000077D8" w:rsidP="000077D8">
            <w:pPr>
              <w:pStyle w:val="Listenabsatz"/>
              <w:numPr>
                <w:ilvl w:val="0"/>
                <w:numId w:val="46"/>
              </w:numPr>
            </w:pPr>
            <w:r>
              <w:t>Kindertagesstätten</w:t>
            </w:r>
          </w:p>
          <w:p w14:paraId="735CD283" w14:textId="77777777" w:rsidR="000077D8" w:rsidRDefault="000077D8" w:rsidP="000077D8">
            <w:pPr>
              <w:pStyle w:val="Listenabsatz"/>
              <w:numPr>
                <w:ilvl w:val="0"/>
                <w:numId w:val="46"/>
              </w:numPr>
            </w:pPr>
            <w:r>
              <w:t>weitere Kooperationspartner</w:t>
            </w:r>
          </w:p>
        </w:tc>
      </w:tr>
      <w:tr w:rsidR="000077D8" w14:paraId="019F61E5" w14:textId="77777777" w:rsidTr="000077D8">
        <w:tc>
          <w:tcPr>
            <w:tcW w:w="1000" w:type="pct"/>
            <w:hideMark/>
          </w:tcPr>
          <w:p w14:paraId="12D19655" w14:textId="77777777" w:rsidR="000077D8" w:rsidRDefault="000077D8" w:rsidP="000077D8">
            <w:r>
              <w:rPr>
                <w:rStyle w:val="Fett"/>
              </w:rPr>
              <w:t>Kooperationspartner</w:t>
            </w:r>
          </w:p>
        </w:tc>
        <w:tc>
          <w:tcPr>
            <w:tcW w:w="0" w:type="auto"/>
          </w:tcPr>
          <w:p w14:paraId="0D81055C" w14:textId="77777777" w:rsidR="000077D8" w:rsidRDefault="000077D8" w:rsidP="000077D8"/>
          <w:p w14:paraId="29B76307" w14:textId="77777777" w:rsidR="000077D8" w:rsidRDefault="000077D8" w:rsidP="000077D8"/>
          <w:p w14:paraId="7B5EDDC1" w14:textId="77777777" w:rsidR="000077D8" w:rsidRDefault="000077D8" w:rsidP="000077D8"/>
          <w:p w14:paraId="016E29A2" w14:textId="77777777" w:rsidR="000077D8" w:rsidRDefault="000077D8" w:rsidP="000077D8"/>
          <w:p w14:paraId="7A3FCA58" w14:textId="77777777" w:rsidR="000077D8" w:rsidRDefault="000077D8" w:rsidP="000077D8"/>
          <w:p w14:paraId="7C428F66" w14:textId="77777777" w:rsidR="000077D8" w:rsidRDefault="000077D8" w:rsidP="000077D8"/>
          <w:p w14:paraId="208423FC" w14:textId="77777777" w:rsidR="000077D8" w:rsidRDefault="000077D8" w:rsidP="000077D8"/>
          <w:p w14:paraId="08652BA1" w14:textId="77777777" w:rsidR="000077D8" w:rsidRDefault="000077D8" w:rsidP="000077D8"/>
          <w:p w14:paraId="2C4771FE" w14:textId="77777777" w:rsidR="000077D8" w:rsidRDefault="000077D8" w:rsidP="000077D8"/>
          <w:p w14:paraId="4BECE115" w14:textId="77777777" w:rsidR="000077D8" w:rsidRDefault="000077D8" w:rsidP="000077D8"/>
          <w:p w14:paraId="5983CB3A" w14:textId="77777777" w:rsidR="000077D8" w:rsidRDefault="000077D8" w:rsidP="000077D8"/>
          <w:p w14:paraId="30185FCA" w14:textId="77777777" w:rsidR="000077D8" w:rsidRDefault="000077D8" w:rsidP="000077D8"/>
        </w:tc>
        <w:tc>
          <w:tcPr>
            <w:tcW w:w="2000" w:type="pct"/>
          </w:tcPr>
          <w:p w14:paraId="321F9B8E" w14:textId="77777777" w:rsidR="000077D8" w:rsidRDefault="000077D8" w:rsidP="000077D8"/>
        </w:tc>
      </w:tr>
    </w:tbl>
    <w:p w14:paraId="5A7B305C" w14:textId="77777777" w:rsidR="000077D8" w:rsidRPr="000077D8" w:rsidRDefault="000077D8" w:rsidP="000077D8"/>
    <w:p w14:paraId="42FB0CAB" w14:textId="77777777" w:rsidR="00E745A6" w:rsidRDefault="00E745A6">
      <w:pPr>
        <w:spacing w:before="100" w:after="200"/>
        <w:jc w:val="left"/>
        <w:rPr>
          <w:b/>
          <w:caps/>
          <w:spacing w:val="15"/>
        </w:rPr>
      </w:pPr>
      <w:bookmarkStart w:id="2" w:name="_Toc63860083"/>
      <w:r>
        <w:br w:type="page"/>
      </w:r>
    </w:p>
    <w:p w14:paraId="3421D9DC" w14:textId="77777777" w:rsidR="000F2DF5" w:rsidRPr="000077D8" w:rsidRDefault="000F2DF5" w:rsidP="003B2323">
      <w:pPr>
        <w:pStyle w:val="berschrift2"/>
      </w:pPr>
      <w:r w:rsidRPr="000077D8">
        <w:lastRenderedPageBreak/>
        <w:t xml:space="preserve">Regeln zum Schulbetrieb </w:t>
      </w:r>
      <w:bookmarkEnd w:id="1"/>
      <w:r w:rsidR="000077D8">
        <w:t>(Beispiel)</w:t>
      </w:r>
      <w:bookmarkEnd w:id="2"/>
    </w:p>
    <w:p w14:paraId="11AF8951" w14:textId="77777777" w:rsidR="000F2DF5" w:rsidRPr="00E745A6" w:rsidRDefault="000F2DF5" w:rsidP="00E745A6">
      <w:pPr>
        <w:numPr>
          <w:ilvl w:val="0"/>
          <w:numId w:val="33"/>
        </w:numPr>
        <w:pBdr>
          <w:top w:val="single" w:sz="4" w:space="1" w:color="auto"/>
          <w:left w:val="single" w:sz="4" w:space="0" w:color="auto"/>
          <w:bottom w:val="single" w:sz="4" w:space="1" w:color="auto"/>
          <w:right w:val="single" w:sz="4" w:space="6" w:color="auto"/>
        </w:pBdr>
        <w:shd w:val="clear" w:color="auto" w:fill="F2F2F2" w:themeFill="background1" w:themeFillShade="F2"/>
        <w:spacing w:line="240" w:lineRule="auto"/>
        <w:ind w:left="357" w:hanging="357"/>
        <w:rPr>
          <w:b/>
          <w:sz w:val="20"/>
        </w:rPr>
      </w:pPr>
      <w:r w:rsidRPr="00E745A6">
        <w:rPr>
          <w:b/>
          <w:sz w:val="20"/>
        </w:rPr>
        <w:t>Jede</w:t>
      </w:r>
      <w:r w:rsidR="00E745A6">
        <w:rPr>
          <w:b/>
          <w:sz w:val="20"/>
        </w:rPr>
        <w:t xml:space="preserve"> Schülerin und jede</w:t>
      </w:r>
      <w:r w:rsidRPr="00E745A6">
        <w:rPr>
          <w:b/>
          <w:sz w:val="20"/>
        </w:rPr>
        <w:t>r Schüler unserer Schule hat das Recht auf einen bestmöglichen Unterricht und die Pflicht</w:t>
      </w:r>
      <w:r w:rsidR="00103983" w:rsidRPr="00E745A6">
        <w:rPr>
          <w:b/>
          <w:sz w:val="20"/>
        </w:rPr>
        <w:t>,</w:t>
      </w:r>
      <w:r w:rsidRPr="00E745A6">
        <w:rPr>
          <w:b/>
          <w:sz w:val="20"/>
        </w:rPr>
        <w:t xml:space="preserve"> diesen störungsfrei zu ermöglichen.</w:t>
      </w:r>
    </w:p>
    <w:p w14:paraId="1633AB57" w14:textId="77777777" w:rsidR="000F2DF5" w:rsidRPr="00E745A6" w:rsidRDefault="000F2DF5" w:rsidP="00E745A6">
      <w:pPr>
        <w:numPr>
          <w:ilvl w:val="0"/>
          <w:numId w:val="33"/>
        </w:numPr>
        <w:pBdr>
          <w:top w:val="single" w:sz="4" w:space="1" w:color="auto"/>
          <w:left w:val="single" w:sz="4" w:space="0" w:color="auto"/>
          <w:bottom w:val="single" w:sz="4" w:space="1" w:color="auto"/>
          <w:right w:val="single" w:sz="4" w:space="6" w:color="auto"/>
        </w:pBdr>
        <w:shd w:val="clear" w:color="auto" w:fill="F2F2F2" w:themeFill="background1" w:themeFillShade="F2"/>
        <w:spacing w:line="240" w:lineRule="auto"/>
        <w:ind w:left="357" w:hanging="357"/>
        <w:rPr>
          <w:b/>
          <w:sz w:val="20"/>
        </w:rPr>
      </w:pPr>
      <w:r w:rsidRPr="00E745A6">
        <w:rPr>
          <w:b/>
          <w:sz w:val="20"/>
        </w:rPr>
        <w:t>Jede</w:t>
      </w:r>
      <w:r w:rsidR="00E745A6">
        <w:rPr>
          <w:b/>
          <w:sz w:val="20"/>
        </w:rPr>
        <w:t xml:space="preserve"> Lehrerin und jeder Lehrer</w:t>
      </w:r>
      <w:r w:rsidRPr="00E745A6">
        <w:rPr>
          <w:b/>
          <w:sz w:val="20"/>
        </w:rPr>
        <w:t xml:space="preserve"> hat das Recht auf einen störungsfreien Unterricht und die Pflicht</w:t>
      </w:r>
      <w:r w:rsidR="00103983" w:rsidRPr="00E745A6">
        <w:rPr>
          <w:b/>
          <w:sz w:val="20"/>
        </w:rPr>
        <w:t>,</w:t>
      </w:r>
      <w:r w:rsidRPr="00E745A6">
        <w:rPr>
          <w:b/>
          <w:sz w:val="20"/>
        </w:rPr>
        <w:t xml:space="preserve"> diesen bestmöglich zu gestalten.</w:t>
      </w:r>
    </w:p>
    <w:p w14:paraId="5740E3F3" w14:textId="77777777" w:rsidR="00E745A6" w:rsidRPr="00E745A6" w:rsidRDefault="00E745A6" w:rsidP="002C6D3D">
      <w:pPr>
        <w:rPr>
          <w:sz w:val="28"/>
        </w:rPr>
      </w:pPr>
      <w:r w:rsidRPr="00E745A6">
        <w:rPr>
          <w:b/>
          <w:sz w:val="24"/>
        </w:rPr>
        <w:t>Folgende Rechte und Pflichten von Schülern und Lehrern müssen an unserer Schule gewahrt, respektiert und erfüllt werden:</w:t>
      </w:r>
    </w:p>
    <w:tbl>
      <w:tblPr>
        <w:tblStyle w:val="HelleListe-Akzent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0"/>
      </w:tblGrid>
      <w:tr w:rsidR="000F2DF5" w14:paraId="11C948E3" w14:textId="77777777" w:rsidTr="002C6D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shd w:val="clear" w:color="auto" w:fill="D9D9D9" w:themeFill="background1" w:themeFillShade="D9"/>
          </w:tcPr>
          <w:p w14:paraId="6F75B5B8" w14:textId="77777777" w:rsidR="000F2DF5" w:rsidRPr="002C6D3D" w:rsidRDefault="000F2DF5" w:rsidP="002C6D3D">
            <w:pPr>
              <w:rPr>
                <w:color w:val="auto"/>
              </w:rPr>
            </w:pPr>
            <w:r w:rsidRPr="002C6D3D">
              <w:rPr>
                <w:color w:val="auto"/>
              </w:rPr>
              <w:t>Unterrichtszeiten</w:t>
            </w:r>
          </w:p>
        </w:tc>
      </w:tr>
      <w:tr w:rsidR="000F2DF5" w:rsidRPr="004F0117" w14:paraId="7903C6A8" w14:textId="77777777" w:rsidTr="002C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tcBorders>
              <w:top w:val="none" w:sz="0" w:space="0" w:color="auto"/>
              <w:left w:val="none" w:sz="0" w:space="0" w:color="auto"/>
              <w:bottom w:val="none" w:sz="0" w:space="0" w:color="auto"/>
              <w:right w:val="none" w:sz="0" w:space="0" w:color="auto"/>
            </w:tcBorders>
            <w:shd w:val="clear" w:color="auto" w:fill="auto"/>
          </w:tcPr>
          <w:p w14:paraId="71FDD573" w14:textId="77777777" w:rsidR="000F2DF5" w:rsidRPr="00A66B13" w:rsidRDefault="000F2DF5" w:rsidP="000F2DF5">
            <w:pPr>
              <w:pStyle w:val="Listenabsatz"/>
              <w:numPr>
                <w:ilvl w:val="0"/>
                <w:numId w:val="27"/>
              </w:numPr>
              <w:spacing w:after="0"/>
              <w:jc w:val="left"/>
              <w:rPr>
                <w:b w:val="0"/>
                <w:sz w:val="20"/>
              </w:rPr>
            </w:pPr>
            <w:r w:rsidRPr="00A66B13">
              <w:rPr>
                <w:b w:val="0"/>
                <w:sz w:val="20"/>
              </w:rPr>
              <w:t xml:space="preserve">Die Unterrichtszeiten sind konsequent von allen Beteiligten einzuhalten. </w:t>
            </w:r>
          </w:p>
          <w:p w14:paraId="31F28454" w14:textId="77777777" w:rsidR="000F2DF5" w:rsidRPr="00A66B13" w:rsidRDefault="000F2DF5" w:rsidP="000F2DF5">
            <w:pPr>
              <w:pStyle w:val="Listenabsatz"/>
              <w:numPr>
                <w:ilvl w:val="0"/>
                <w:numId w:val="27"/>
              </w:numPr>
              <w:spacing w:after="0"/>
              <w:jc w:val="left"/>
              <w:rPr>
                <w:b w:val="0"/>
                <w:sz w:val="20"/>
              </w:rPr>
            </w:pPr>
            <w:r w:rsidRPr="00A66B13">
              <w:rPr>
                <w:b w:val="0"/>
                <w:sz w:val="20"/>
              </w:rPr>
              <w:t>Schüler und Lehrer befinden sich vor Unterrichtsbeginn im Raum und bereiten Unterricht vor.</w:t>
            </w:r>
            <w:r w:rsidRPr="00A66B13">
              <w:rPr>
                <w:b w:val="0"/>
                <w:sz w:val="20"/>
              </w:rPr>
              <w:br/>
              <w:t>(Arbeitsmaterialien, Medien usw.)</w:t>
            </w:r>
          </w:p>
          <w:p w14:paraId="3FCB658E" w14:textId="77777777" w:rsidR="000F2DF5" w:rsidRPr="00A66B13" w:rsidRDefault="000F2DF5" w:rsidP="00305F45">
            <w:pPr>
              <w:pStyle w:val="Listenabsatz"/>
              <w:numPr>
                <w:ilvl w:val="0"/>
                <w:numId w:val="27"/>
              </w:numPr>
              <w:spacing w:after="0"/>
              <w:jc w:val="left"/>
              <w:rPr>
                <w:b w:val="0"/>
                <w:sz w:val="20"/>
              </w:rPr>
            </w:pPr>
            <w:r w:rsidRPr="00A66B13">
              <w:rPr>
                <w:b w:val="0"/>
                <w:sz w:val="20"/>
              </w:rPr>
              <w:t>Die Lehrer</w:t>
            </w:r>
            <w:r w:rsidR="00305F45">
              <w:rPr>
                <w:b w:val="0"/>
                <w:sz w:val="20"/>
              </w:rPr>
              <w:t xml:space="preserve"> </w:t>
            </w:r>
            <w:r w:rsidRPr="00A66B13">
              <w:rPr>
                <w:b w:val="0"/>
                <w:sz w:val="20"/>
              </w:rPr>
              <w:t>beenden den Unter</w:t>
            </w:r>
            <w:r w:rsidR="00103983">
              <w:rPr>
                <w:b w:val="0"/>
                <w:sz w:val="20"/>
              </w:rPr>
              <w:t>r</w:t>
            </w:r>
            <w:r w:rsidRPr="00A66B13">
              <w:rPr>
                <w:b w:val="0"/>
                <w:sz w:val="20"/>
              </w:rPr>
              <w:t xml:space="preserve">icht. Die Schüler verlassen </w:t>
            </w:r>
            <w:r w:rsidR="00305F45" w:rsidRPr="00A66B13">
              <w:rPr>
                <w:b w:val="0"/>
                <w:sz w:val="20"/>
              </w:rPr>
              <w:t xml:space="preserve">den Unterrichtsraum </w:t>
            </w:r>
            <w:r w:rsidRPr="00A66B13">
              <w:rPr>
                <w:b w:val="0"/>
                <w:sz w:val="20"/>
              </w:rPr>
              <w:t>erst nach Unterrichtsende.</w:t>
            </w:r>
          </w:p>
        </w:tc>
      </w:tr>
      <w:tr w:rsidR="000F2DF5" w14:paraId="2B534CB3" w14:textId="77777777" w:rsidTr="002C6D3D">
        <w:tc>
          <w:tcPr>
            <w:cnfStyle w:val="001000000000" w:firstRow="0" w:lastRow="0" w:firstColumn="1" w:lastColumn="0" w:oddVBand="0" w:evenVBand="0" w:oddHBand="0" w:evenHBand="0" w:firstRowFirstColumn="0" w:firstRowLastColumn="0" w:lastRowFirstColumn="0" w:lastRowLastColumn="0"/>
            <w:tcW w:w="10740" w:type="dxa"/>
            <w:shd w:val="clear" w:color="auto" w:fill="D9D9D9" w:themeFill="background1" w:themeFillShade="D9"/>
          </w:tcPr>
          <w:p w14:paraId="20E92593" w14:textId="77777777" w:rsidR="000F2DF5" w:rsidRPr="002C6D3D" w:rsidRDefault="000F2DF5" w:rsidP="002C6D3D">
            <w:r w:rsidRPr="002C6D3D">
              <w:t>Verhaltensregeln</w:t>
            </w:r>
          </w:p>
        </w:tc>
      </w:tr>
      <w:tr w:rsidR="000F2DF5" w:rsidRPr="004F0117" w14:paraId="09896061" w14:textId="77777777" w:rsidTr="002C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tcBorders>
              <w:top w:val="none" w:sz="0" w:space="0" w:color="auto"/>
              <w:left w:val="none" w:sz="0" w:space="0" w:color="auto"/>
              <w:bottom w:val="none" w:sz="0" w:space="0" w:color="auto"/>
              <w:right w:val="none" w:sz="0" w:space="0" w:color="auto"/>
            </w:tcBorders>
            <w:shd w:val="clear" w:color="auto" w:fill="auto"/>
          </w:tcPr>
          <w:p w14:paraId="35B22FC4" w14:textId="77777777" w:rsidR="000F2DF5" w:rsidRPr="00A66B13" w:rsidRDefault="000F2DF5" w:rsidP="000F2DF5">
            <w:pPr>
              <w:pStyle w:val="Listenabsatz"/>
              <w:numPr>
                <w:ilvl w:val="0"/>
                <w:numId w:val="28"/>
              </w:numPr>
              <w:spacing w:after="0"/>
              <w:jc w:val="left"/>
              <w:rPr>
                <w:b w:val="0"/>
                <w:sz w:val="20"/>
              </w:rPr>
            </w:pPr>
            <w:r w:rsidRPr="00A66B13">
              <w:rPr>
                <w:b w:val="0"/>
                <w:sz w:val="20"/>
              </w:rPr>
              <w:t>Das Trinken ist im Unterricht gestattet (außer PC Räume)</w:t>
            </w:r>
            <w:r w:rsidR="00103983">
              <w:rPr>
                <w:b w:val="0"/>
                <w:sz w:val="20"/>
              </w:rPr>
              <w:t>.</w:t>
            </w:r>
          </w:p>
          <w:p w14:paraId="0FDF49A6" w14:textId="77777777" w:rsidR="000F2DF5" w:rsidRPr="00A66B13" w:rsidRDefault="000F2DF5" w:rsidP="000F2DF5">
            <w:pPr>
              <w:pStyle w:val="Listenabsatz"/>
              <w:numPr>
                <w:ilvl w:val="0"/>
                <w:numId w:val="28"/>
              </w:numPr>
              <w:spacing w:after="0"/>
              <w:jc w:val="left"/>
              <w:rPr>
                <w:b w:val="0"/>
                <w:sz w:val="20"/>
              </w:rPr>
            </w:pPr>
            <w:r w:rsidRPr="00A66B13">
              <w:rPr>
                <w:b w:val="0"/>
                <w:sz w:val="20"/>
              </w:rPr>
              <w:t>Die Esseneinnahme im Unterricht ist nicht gestattet.</w:t>
            </w:r>
          </w:p>
          <w:p w14:paraId="041917CF" w14:textId="77777777" w:rsidR="000F2DF5" w:rsidRPr="00A66B13" w:rsidRDefault="000F2DF5" w:rsidP="000F2DF5">
            <w:pPr>
              <w:pStyle w:val="Listenabsatz"/>
              <w:numPr>
                <w:ilvl w:val="0"/>
                <w:numId w:val="28"/>
              </w:numPr>
              <w:spacing w:after="0"/>
              <w:jc w:val="left"/>
              <w:rPr>
                <w:b w:val="0"/>
                <w:sz w:val="20"/>
              </w:rPr>
            </w:pPr>
            <w:r w:rsidRPr="00A66B13">
              <w:rPr>
                <w:b w:val="0"/>
                <w:sz w:val="20"/>
              </w:rPr>
              <w:t>Jacken und Mützen sind vor dem Unterricht abzulegen.</w:t>
            </w:r>
          </w:p>
          <w:p w14:paraId="51B32402" w14:textId="77777777" w:rsidR="000F2DF5" w:rsidRPr="00A66B13" w:rsidRDefault="000F2DF5" w:rsidP="000F2DF5">
            <w:pPr>
              <w:pStyle w:val="Listenabsatz"/>
              <w:numPr>
                <w:ilvl w:val="0"/>
                <w:numId w:val="28"/>
              </w:numPr>
              <w:spacing w:after="0"/>
              <w:jc w:val="left"/>
              <w:rPr>
                <w:b w:val="0"/>
                <w:sz w:val="20"/>
              </w:rPr>
            </w:pPr>
            <w:r w:rsidRPr="00A66B13">
              <w:rPr>
                <w:b w:val="0"/>
                <w:sz w:val="20"/>
              </w:rPr>
              <w:t>Nach Unterrichtsende wird der Raum ordentlich verlassen. (Tafel, Stühle, Müll)</w:t>
            </w:r>
          </w:p>
          <w:p w14:paraId="60794953" w14:textId="77777777" w:rsidR="000F2DF5" w:rsidRPr="00A66B13" w:rsidRDefault="00305F45" w:rsidP="000F2DF5">
            <w:pPr>
              <w:pStyle w:val="Listenabsatz"/>
              <w:numPr>
                <w:ilvl w:val="0"/>
                <w:numId w:val="28"/>
              </w:numPr>
              <w:spacing w:after="0"/>
              <w:jc w:val="left"/>
              <w:rPr>
                <w:b w:val="0"/>
                <w:sz w:val="20"/>
              </w:rPr>
            </w:pPr>
            <w:r>
              <w:rPr>
                <w:b w:val="0"/>
                <w:sz w:val="20"/>
              </w:rPr>
              <w:t xml:space="preserve">Die </w:t>
            </w:r>
            <w:r w:rsidR="000F2DF5" w:rsidRPr="00A66B13">
              <w:rPr>
                <w:b w:val="0"/>
                <w:sz w:val="20"/>
              </w:rPr>
              <w:t>Schüler verbleiben während der Unterrichtszeit im Raum.</w:t>
            </w:r>
          </w:p>
          <w:p w14:paraId="27FEE4DF" w14:textId="77777777" w:rsidR="000F2DF5" w:rsidRPr="00A66B13" w:rsidRDefault="000F2DF5" w:rsidP="000F2DF5">
            <w:pPr>
              <w:pStyle w:val="Listenabsatz"/>
              <w:numPr>
                <w:ilvl w:val="0"/>
                <w:numId w:val="28"/>
              </w:numPr>
              <w:spacing w:after="0"/>
              <w:jc w:val="left"/>
              <w:rPr>
                <w:b w:val="0"/>
                <w:sz w:val="20"/>
              </w:rPr>
            </w:pPr>
            <w:r w:rsidRPr="00A66B13">
              <w:rPr>
                <w:b w:val="0"/>
                <w:sz w:val="20"/>
              </w:rPr>
              <w:t>Der Trainingsraum bzw. die Insel ist bis auf Weiteres geschlossen.</w:t>
            </w:r>
          </w:p>
          <w:p w14:paraId="789F122E" w14:textId="77777777" w:rsidR="000F2DF5" w:rsidRPr="00A66B13" w:rsidRDefault="000F2DF5" w:rsidP="00103983">
            <w:pPr>
              <w:pStyle w:val="Listenabsatz"/>
              <w:numPr>
                <w:ilvl w:val="0"/>
                <w:numId w:val="28"/>
              </w:numPr>
              <w:spacing w:after="0"/>
              <w:jc w:val="left"/>
              <w:rPr>
                <w:b w:val="0"/>
                <w:sz w:val="20"/>
              </w:rPr>
            </w:pPr>
            <w:r w:rsidRPr="00A66B13">
              <w:rPr>
                <w:b w:val="0"/>
                <w:sz w:val="20"/>
              </w:rPr>
              <w:t>Die Fenster werden nur nach Erlaubnis des Lehrers geöffnet/geschlossen.</w:t>
            </w:r>
          </w:p>
        </w:tc>
      </w:tr>
      <w:tr w:rsidR="000F2DF5" w14:paraId="0ADC05B0" w14:textId="77777777" w:rsidTr="002C6D3D">
        <w:tc>
          <w:tcPr>
            <w:cnfStyle w:val="001000000000" w:firstRow="0" w:lastRow="0" w:firstColumn="1" w:lastColumn="0" w:oddVBand="0" w:evenVBand="0" w:oddHBand="0" w:evenHBand="0" w:firstRowFirstColumn="0" w:firstRowLastColumn="0" w:lastRowFirstColumn="0" w:lastRowLastColumn="0"/>
            <w:tcW w:w="10740" w:type="dxa"/>
            <w:shd w:val="clear" w:color="auto" w:fill="D9D9D9" w:themeFill="background1" w:themeFillShade="D9"/>
          </w:tcPr>
          <w:p w14:paraId="764331D7" w14:textId="77777777" w:rsidR="000F2DF5" w:rsidRPr="002C6D3D" w:rsidRDefault="000F2DF5" w:rsidP="002C6D3D">
            <w:r w:rsidRPr="002C6D3D">
              <w:t>Handy</w:t>
            </w:r>
          </w:p>
        </w:tc>
      </w:tr>
      <w:tr w:rsidR="000F2DF5" w:rsidRPr="004F0117" w14:paraId="5E9BA21D" w14:textId="77777777" w:rsidTr="002C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tcBorders>
              <w:top w:val="none" w:sz="0" w:space="0" w:color="auto"/>
              <w:left w:val="none" w:sz="0" w:space="0" w:color="auto"/>
              <w:bottom w:val="none" w:sz="0" w:space="0" w:color="auto"/>
              <w:right w:val="none" w:sz="0" w:space="0" w:color="auto"/>
            </w:tcBorders>
            <w:shd w:val="clear" w:color="auto" w:fill="auto"/>
          </w:tcPr>
          <w:p w14:paraId="35D2D8BA" w14:textId="77777777" w:rsidR="000F2DF5" w:rsidRPr="00A66B13" w:rsidRDefault="000F2DF5" w:rsidP="000F2DF5">
            <w:pPr>
              <w:pStyle w:val="Listenabsatz"/>
              <w:numPr>
                <w:ilvl w:val="0"/>
                <w:numId w:val="29"/>
              </w:numPr>
              <w:spacing w:after="0"/>
              <w:jc w:val="left"/>
              <w:rPr>
                <w:b w:val="0"/>
                <w:sz w:val="20"/>
              </w:rPr>
            </w:pPr>
            <w:r w:rsidRPr="00A66B13">
              <w:rPr>
                <w:b w:val="0"/>
                <w:sz w:val="20"/>
              </w:rPr>
              <w:t>Die Handys sind vor Stundenbeginn auszuschalten</w:t>
            </w:r>
            <w:r w:rsidR="00305F45" w:rsidRPr="00A66B13">
              <w:rPr>
                <w:b w:val="0"/>
                <w:sz w:val="20"/>
              </w:rPr>
              <w:t xml:space="preserve"> und abzugeben</w:t>
            </w:r>
            <w:r w:rsidRPr="00A66B13">
              <w:rPr>
                <w:b w:val="0"/>
                <w:sz w:val="20"/>
              </w:rPr>
              <w:t>.</w:t>
            </w:r>
          </w:p>
          <w:p w14:paraId="74D11C5A" w14:textId="77777777" w:rsidR="000F2DF5" w:rsidRPr="00A66B13" w:rsidRDefault="000F2DF5" w:rsidP="000F2DF5">
            <w:pPr>
              <w:pStyle w:val="Listenabsatz"/>
              <w:numPr>
                <w:ilvl w:val="0"/>
                <w:numId w:val="29"/>
              </w:numPr>
              <w:spacing w:after="0"/>
              <w:jc w:val="left"/>
              <w:rPr>
                <w:b w:val="0"/>
                <w:sz w:val="20"/>
              </w:rPr>
            </w:pPr>
            <w:r w:rsidRPr="00A66B13">
              <w:rPr>
                <w:b w:val="0"/>
                <w:sz w:val="20"/>
              </w:rPr>
              <w:t xml:space="preserve">Regelverstöße sind mit einer Beschlagnahmung des Handys zu ahnden. </w:t>
            </w:r>
          </w:p>
          <w:p w14:paraId="15399F29" w14:textId="77777777" w:rsidR="000F2DF5" w:rsidRPr="00A66B13" w:rsidRDefault="000F2DF5" w:rsidP="000F2DF5">
            <w:pPr>
              <w:pStyle w:val="Listenabsatz"/>
              <w:numPr>
                <w:ilvl w:val="0"/>
                <w:numId w:val="29"/>
              </w:numPr>
              <w:spacing w:after="0"/>
              <w:jc w:val="left"/>
              <w:rPr>
                <w:b w:val="0"/>
                <w:sz w:val="20"/>
              </w:rPr>
            </w:pPr>
            <w:r w:rsidRPr="00A66B13">
              <w:rPr>
                <w:b w:val="0"/>
                <w:sz w:val="20"/>
              </w:rPr>
              <w:t>In diesem Fall kann das Handy erst nach Beendigung des Unterrichtstages im Sekretariat abgeholt werden.</w:t>
            </w:r>
          </w:p>
        </w:tc>
      </w:tr>
      <w:tr w:rsidR="000F2DF5" w14:paraId="0B58E7A0" w14:textId="77777777" w:rsidTr="002C6D3D">
        <w:tc>
          <w:tcPr>
            <w:cnfStyle w:val="001000000000" w:firstRow="0" w:lastRow="0" w:firstColumn="1" w:lastColumn="0" w:oddVBand="0" w:evenVBand="0" w:oddHBand="0" w:evenHBand="0" w:firstRowFirstColumn="0" w:firstRowLastColumn="0" w:lastRowFirstColumn="0" w:lastRowLastColumn="0"/>
            <w:tcW w:w="10740" w:type="dxa"/>
            <w:shd w:val="clear" w:color="auto" w:fill="D9D9D9" w:themeFill="background1" w:themeFillShade="D9"/>
          </w:tcPr>
          <w:p w14:paraId="13A7118C" w14:textId="77777777" w:rsidR="000F2DF5" w:rsidRPr="002C6D3D" w:rsidRDefault="000F2DF5" w:rsidP="002C6D3D">
            <w:r w:rsidRPr="002C6D3D">
              <w:t>Krankheit</w:t>
            </w:r>
          </w:p>
        </w:tc>
      </w:tr>
      <w:tr w:rsidR="000F2DF5" w:rsidRPr="004F0117" w14:paraId="08EBD24C" w14:textId="77777777" w:rsidTr="002C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tcBorders>
              <w:top w:val="none" w:sz="0" w:space="0" w:color="auto"/>
              <w:left w:val="none" w:sz="0" w:space="0" w:color="auto"/>
              <w:bottom w:val="none" w:sz="0" w:space="0" w:color="auto"/>
              <w:right w:val="none" w:sz="0" w:space="0" w:color="auto"/>
            </w:tcBorders>
            <w:shd w:val="clear" w:color="auto" w:fill="auto"/>
          </w:tcPr>
          <w:p w14:paraId="6CBAAEB4" w14:textId="77777777" w:rsidR="000F2DF5" w:rsidRPr="00A66B13" w:rsidRDefault="000F2DF5" w:rsidP="000F2DF5">
            <w:pPr>
              <w:pStyle w:val="Listenabsatz"/>
              <w:numPr>
                <w:ilvl w:val="0"/>
                <w:numId w:val="30"/>
              </w:numPr>
              <w:spacing w:after="0"/>
              <w:jc w:val="left"/>
              <w:rPr>
                <w:b w:val="0"/>
                <w:sz w:val="20"/>
              </w:rPr>
            </w:pPr>
            <w:r w:rsidRPr="00A66B13">
              <w:rPr>
                <w:b w:val="0"/>
                <w:sz w:val="20"/>
              </w:rPr>
              <w:t>Schüler melden sich durch die Sorgeberechtigten zunächst telefonisch krankheitsbedingt ab.</w:t>
            </w:r>
          </w:p>
          <w:p w14:paraId="50CD1777" w14:textId="77777777" w:rsidR="000F2DF5" w:rsidRPr="00A66B13" w:rsidRDefault="000F2DF5" w:rsidP="000F2DF5">
            <w:pPr>
              <w:pStyle w:val="Listenabsatz"/>
              <w:numPr>
                <w:ilvl w:val="0"/>
                <w:numId w:val="30"/>
              </w:numPr>
              <w:spacing w:after="0"/>
              <w:jc w:val="left"/>
              <w:rPr>
                <w:b w:val="0"/>
                <w:sz w:val="20"/>
              </w:rPr>
            </w:pPr>
            <w:r w:rsidRPr="00A66B13">
              <w:rPr>
                <w:b w:val="0"/>
                <w:sz w:val="20"/>
              </w:rPr>
              <w:t>Die schriftliche Entschuldigung der Sorgeberechtigten erfolgt umgehend bei Wiederbesuch der Schule.</w:t>
            </w:r>
          </w:p>
          <w:p w14:paraId="670A159B" w14:textId="77777777" w:rsidR="000F2DF5" w:rsidRPr="00A66B13" w:rsidRDefault="000F2DF5" w:rsidP="000F2DF5">
            <w:pPr>
              <w:pStyle w:val="Listenabsatz"/>
              <w:numPr>
                <w:ilvl w:val="0"/>
                <w:numId w:val="30"/>
              </w:numPr>
              <w:spacing w:after="0"/>
              <w:jc w:val="left"/>
              <w:rPr>
                <w:b w:val="0"/>
                <w:sz w:val="20"/>
              </w:rPr>
            </w:pPr>
            <w:r w:rsidRPr="00A66B13">
              <w:rPr>
                <w:b w:val="0"/>
                <w:sz w:val="20"/>
              </w:rPr>
              <w:t>Klassenarbeiten werden nach vorheriger Information im Mittagsband an einem Dienstag nachgeschrieben.</w:t>
            </w:r>
          </w:p>
        </w:tc>
      </w:tr>
      <w:tr w:rsidR="000F2DF5" w14:paraId="51FBBD2D" w14:textId="77777777" w:rsidTr="002C6D3D">
        <w:tc>
          <w:tcPr>
            <w:cnfStyle w:val="001000000000" w:firstRow="0" w:lastRow="0" w:firstColumn="1" w:lastColumn="0" w:oddVBand="0" w:evenVBand="0" w:oddHBand="0" w:evenHBand="0" w:firstRowFirstColumn="0" w:firstRowLastColumn="0" w:lastRowFirstColumn="0" w:lastRowLastColumn="0"/>
            <w:tcW w:w="10740" w:type="dxa"/>
            <w:shd w:val="clear" w:color="auto" w:fill="D9D9D9" w:themeFill="background1" w:themeFillShade="D9"/>
          </w:tcPr>
          <w:p w14:paraId="59EF722B" w14:textId="77777777" w:rsidR="000F2DF5" w:rsidRPr="002C6D3D" w:rsidRDefault="000F2DF5" w:rsidP="002C6D3D">
            <w:r w:rsidRPr="002C6D3D">
              <w:t>Pausen</w:t>
            </w:r>
          </w:p>
        </w:tc>
      </w:tr>
      <w:tr w:rsidR="000F2DF5" w:rsidRPr="004F0117" w14:paraId="36497283" w14:textId="77777777" w:rsidTr="002C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tcBorders>
              <w:top w:val="none" w:sz="0" w:space="0" w:color="auto"/>
              <w:left w:val="none" w:sz="0" w:space="0" w:color="auto"/>
              <w:bottom w:val="none" w:sz="0" w:space="0" w:color="auto"/>
              <w:right w:val="none" w:sz="0" w:space="0" w:color="auto"/>
            </w:tcBorders>
            <w:shd w:val="clear" w:color="auto" w:fill="auto"/>
          </w:tcPr>
          <w:p w14:paraId="41955438" w14:textId="77777777" w:rsidR="000F2DF5" w:rsidRPr="00A66B13" w:rsidRDefault="000F2DF5" w:rsidP="000F2DF5">
            <w:pPr>
              <w:pStyle w:val="Listenabsatz"/>
              <w:numPr>
                <w:ilvl w:val="0"/>
                <w:numId w:val="31"/>
              </w:numPr>
              <w:spacing w:after="0"/>
              <w:jc w:val="left"/>
              <w:rPr>
                <w:b w:val="0"/>
                <w:sz w:val="20"/>
              </w:rPr>
            </w:pPr>
            <w:r w:rsidRPr="00A66B13">
              <w:rPr>
                <w:b w:val="0"/>
                <w:sz w:val="20"/>
              </w:rPr>
              <w:t xml:space="preserve">Mappen sind in </w:t>
            </w:r>
            <w:r w:rsidR="00305F45">
              <w:rPr>
                <w:b w:val="0"/>
                <w:sz w:val="20"/>
              </w:rPr>
              <w:t xml:space="preserve">den </w:t>
            </w:r>
            <w:r w:rsidRPr="00A66B13">
              <w:rPr>
                <w:b w:val="0"/>
                <w:sz w:val="20"/>
              </w:rPr>
              <w:t>großen Pausen wegen bestehender Unfallgefahr mit auf den Schulhof zu nehmen.</w:t>
            </w:r>
          </w:p>
          <w:p w14:paraId="18CCBF43" w14:textId="77777777" w:rsidR="000F2DF5" w:rsidRPr="00A66B13" w:rsidRDefault="000F2DF5" w:rsidP="000F2DF5">
            <w:pPr>
              <w:pStyle w:val="Listenabsatz"/>
              <w:numPr>
                <w:ilvl w:val="0"/>
                <w:numId w:val="31"/>
              </w:numPr>
              <w:spacing w:after="0"/>
              <w:jc w:val="left"/>
              <w:rPr>
                <w:b w:val="0"/>
                <w:sz w:val="20"/>
              </w:rPr>
            </w:pPr>
            <w:r w:rsidRPr="00A66B13">
              <w:rPr>
                <w:b w:val="0"/>
                <w:sz w:val="20"/>
              </w:rPr>
              <w:t>Jeder ist für seine Mappe bzw. Sachgegenstände selbst verantwortlich.</w:t>
            </w:r>
          </w:p>
          <w:p w14:paraId="01D23BCB" w14:textId="77777777" w:rsidR="000F2DF5" w:rsidRPr="00A66B13" w:rsidRDefault="000F2DF5" w:rsidP="000F2DF5">
            <w:pPr>
              <w:pStyle w:val="Listenabsatz"/>
              <w:numPr>
                <w:ilvl w:val="0"/>
                <w:numId w:val="31"/>
              </w:numPr>
              <w:spacing w:after="0"/>
              <w:jc w:val="left"/>
              <w:rPr>
                <w:b w:val="0"/>
                <w:sz w:val="20"/>
              </w:rPr>
            </w:pPr>
            <w:r w:rsidRPr="00A66B13">
              <w:rPr>
                <w:b w:val="0"/>
                <w:sz w:val="20"/>
              </w:rPr>
              <w:t>Es herrscht ein generelles Rauchverbot auf dem Schulgelände.</w:t>
            </w:r>
          </w:p>
          <w:p w14:paraId="794C950A" w14:textId="77777777" w:rsidR="000F2DF5" w:rsidRPr="00A66B13" w:rsidRDefault="000F2DF5" w:rsidP="00305F45">
            <w:pPr>
              <w:pStyle w:val="Listenabsatz"/>
              <w:numPr>
                <w:ilvl w:val="0"/>
                <w:numId w:val="31"/>
              </w:numPr>
              <w:spacing w:after="0"/>
              <w:jc w:val="left"/>
              <w:rPr>
                <w:b w:val="0"/>
                <w:sz w:val="20"/>
              </w:rPr>
            </w:pPr>
            <w:r w:rsidRPr="00A66B13">
              <w:rPr>
                <w:b w:val="0"/>
                <w:sz w:val="20"/>
              </w:rPr>
              <w:t>Missachtungen können mit einer Bußgeldanzeige geahndet werden</w:t>
            </w:r>
            <w:r w:rsidR="00103983">
              <w:rPr>
                <w:b w:val="0"/>
                <w:sz w:val="20"/>
              </w:rPr>
              <w:t>.</w:t>
            </w:r>
          </w:p>
          <w:p w14:paraId="09FE869E" w14:textId="77777777" w:rsidR="000F2DF5" w:rsidRPr="00A66B13" w:rsidRDefault="000F2DF5" w:rsidP="000F2DF5">
            <w:pPr>
              <w:pStyle w:val="Listenabsatz"/>
              <w:numPr>
                <w:ilvl w:val="0"/>
                <w:numId w:val="31"/>
              </w:numPr>
              <w:spacing w:after="0"/>
              <w:jc w:val="left"/>
              <w:rPr>
                <w:b w:val="0"/>
                <w:sz w:val="20"/>
              </w:rPr>
            </w:pPr>
            <w:r w:rsidRPr="00A66B13">
              <w:rPr>
                <w:b w:val="0"/>
                <w:sz w:val="20"/>
              </w:rPr>
              <w:t>Der Essen</w:t>
            </w:r>
            <w:r w:rsidR="00103983">
              <w:rPr>
                <w:b w:val="0"/>
                <w:sz w:val="20"/>
              </w:rPr>
              <w:t>s</w:t>
            </w:r>
            <w:r w:rsidRPr="00A66B13">
              <w:rPr>
                <w:b w:val="0"/>
                <w:sz w:val="20"/>
              </w:rPr>
              <w:t xml:space="preserve">raum </w:t>
            </w:r>
            <w:r w:rsidR="00E745A6">
              <w:rPr>
                <w:b w:val="0"/>
                <w:sz w:val="20"/>
              </w:rPr>
              <w:t>ist bis auf Dienstag in der ersten</w:t>
            </w:r>
            <w:r w:rsidRPr="00A66B13">
              <w:rPr>
                <w:b w:val="0"/>
                <w:sz w:val="20"/>
              </w:rPr>
              <w:t xml:space="preserve"> großen Pause geschlossen.</w:t>
            </w:r>
          </w:p>
          <w:p w14:paraId="047F07AF" w14:textId="77777777" w:rsidR="000F2DF5" w:rsidRPr="00A66B13" w:rsidRDefault="000F2DF5" w:rsidP="000F2DF5">
            <w:pPr>
              <w:pStyle w:val="Listenabsatz"/>
              <w:numPr>
                <w:ilvl w:val="0"/>
                <w:numId w:val="31"/>
              </w:numPr>
              <w:spacing w:after="0"/>
              <w:jc w:val="left"/>
              <w:rPr>
                <w:b w:val="0"/>
                <w:sz w:val="20"/>
              </w:rPr>
            </w:pPr>
            <w:r w:rsidRPr="00A66B13">
              <w:rPr>
                <w:b w:val="0"/>
                <w:sz w:val="20"/>
              </w:rPr>
              <w:t>Das Betreten des Schulgebäudes ist erst nach regulärem Pausenende gestattet.</w:t>
            </w:r>
          </w:p>
          <w:p w14:paraId="18568577" w14:textId="77777777" w:rsidR="000F2DF5" w:rsidRPr="00A66B13" w:rsidRDefault="000F2DF5" w:rsidP="000F2DF5">
            <w:pPr>
              <w:pStyle w:val="Listenabsatz"/>
              <w:numPr>
                <w:ilvl w:val="0"/>
                <w:numId w:val="31"/>
              </w:numPr>
              <w:spacing w:after="0"/>
              <w:jc w:val="left"/>
              <w:rPr>
                <w:b w:val="0"/>
                <w:sz w:val="20"/>
              </w:rPr>
            </w:pPr>
            <w:r w:rsidRPr="00A66B13">
              <w:rPr>
                <w:b w:val="0"/>
                <w:sz w:val="20"/>
              </w:rPr>
              <w:t xml:space="preserve">Der Verbleib während der großen Pausen ist nur auf erlaubten Flächen (Schulhof + </w:t>
            </w:r>
            <w:r w:rsidR="00103983" w:rsidRPr="00A66B13">
              <w:rPr>
                <w:b w:val="0"/>
                <w:sz w:val="20"/>
              </w:rPr>
              <w:t>Fu</w:t>
            </w:r>
            <w:r w:rsidR="00103983">
              <w:rPr>
                <w:b w:val="0"/>
                <w:sz w:val="20"/>
              </w:rPr>
              <w:t>ß</w:t>
            </w:r>
            <w:r w:rsidR="00103983" w:rsidRPr="00A66B13">
              <w:rPr>
                <w:b w:val="0"/>
                <w:sz w:val="20"/>
              </w:rPr>
              <w:t>ballplatz</w:t>
            </w:r>
            <w:r w:rsidRPr="00A66B13">
              <w:rPr>
                <w:b w:val="0"/>
                <w:sz w:val="20"/>
              </w:rPr>
              <w:t>) gestattet.</w:t>
            </w:r>
          </w:p>
          <w:p w14:paraId="4A4AE53F" w14:textId="77777777" w:rsidR="000F2DF5" w:rsidRPr="00A66B13" w:rsidRDefault="00305F45" w:rsidP="000F2DF5">
            <w:pPr>
              <w:pStyle w:val="Listenabsatz"/>
              <w:numPr>
                <w:ilvl w:val="0"/>
                <w:numId w:val="31"/>
              </w:numPr>
              <w:spacing w:after="0"/>
              <w:jc w:val="left"/>
              <w:rPr>
                <w:b w:val="0"/>
                <w:sz w:val="20"/>
              </w:rPr>
            </w:pPr>
            <w:r>
              <w:rPr>
                <w:b w:val="0"/>
                <w:sz w:val="20"/>
              </w:rPr>
              <w:t xml:space="preserve">Das </w:t>
            </w:r>
            <w:r w:rsidR="000F2DF5" w:rsidRPr="00A66B13">
              <w:rPr>
                <w:b w:val="0"/>
                <w:sz w:val="20"/>
              </w:rPr>
              <w:t>Verlassen des Schulgeländes ist strikt untersagt.</w:t>
            </w:r>
          </w:p>
        </w:tc>
      </w:tr>
      <w:tr w:rsidR="000F2DF5" w14:paraId="2BD0235D" w14:textId="77777777" w:rsidTr="002C6D3D">
        <w:tc>
          <w:tcPr>
            <w:cnfStyle w:val="001000000000" w:firstRow="0" w:lastRow="0" w:firstColumn="1" w:lastColumn="0" w:oddVBand="0" w:evenVBand="0" w:oddHBand="0" w:evenHBand="0" w:firstRowFirstColumn="0" w:firstRowLastColumn="0" w:lastRowFirstColumn="0" w:lastRowLastColumn="0"/>
            <w:tcW w:w="10740" w:type="dxa"/>
            <w:shd w:val="clear" w:color="auto" w:fill="D9D9D9" w:themeFill="background1" w:themeFillShade="D9"/>
          </w:tcPr>
          <w:p w14:paraId="3ABAD026" w14:textId="77777777" w:rsidR="000F2DF5" w:rsidRPr="002C6D3D" w:rsidRDefault="000F2DF5" w:rsidP="002C6D3D">
            <w:r w:rsidRPr="002C6D3D">
              <w:t>Sanktionen</w:t>
            </w:r>
          </w:p>
        </w:tc>
      </w:tr>
      <w:tr w:rsidR="000F2DF5" w:rsidRPr="004F0117" w14:paraId="1F89F2B6" w14:textId="77777777" w:rsidTr="002C6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tcBorders>
              <w:top w:val="none" w:sz="0" w:space="0" w:color="auto"/>
              <w:left w:val="none" w:sz="0" w:space="0" w:color="auto"/>
              <w:bottom w:val="none" w:sz="0" w:space="0" w:color="auto"/>
              <w:right w:val="none" w:sz="0" w:space="0" w:color="auto"/>
            </w:tcBorders>
            <w:shd w:val="clear" w:color="auto" w:fill="auto"/>
          </w:tcPr>
          <w:p w14:paraId="6AE96D4A" w14:textId="77777777" w:rsidR="000F2DF5" w:rsidRPr="00A66B13" w:rsidRDefault="000F2DF5" w:rsidP="000F2DF5">
            <w:pPr>
              <w:pStyle w:val="Listenabsatz"/>
              <w:numPr>
                <w:ilvl w:val="0"/>
                <w:numId w:val="32"/>
              </w:numPr>
              <w:spacing w:after="0"/>
              <w:jc w:val="left"/>
              <w:rPr>
                <w:b w:val="0"/>
                <w:sz w:val="20"/>
              </w:rPr>
            </w:pPr>
            <w:r w:rsidRPr="00A66B13">
              <w:rPr>
                <w:b w:val="0"/>
                <w:sz w:val="20"/>
              </w:rPr>
              <w:t xml:space="preserve">Jede Missachtung wird durch die betreffenden </w:t>
            </w:r>
            <w:r w:rsidR="00103983">
              <w:rPr>
                <w:b w:val="0"/>
                <w:sz w:val="20"/>
              </w:rPr>
              <w:t>Lehrkräfte</w:t>
            </w:r>
            <w:r w:rsidRPr="00A66B13">
              <w:rPr>
                <w:b w:val="0"/>
                <w:sz w:val="20"/>
              </w:rPr>
              <w:t>, Sonderpädagogen, Sozialarbeiter oder Betreuer geahndet.</w:t>
            </w:r>
          </w:p>
          <w:p w14:paraId="1812AD2A" w14:textId="77777777" w:rsidR="000F2DF5" w:rsidRPr="00A66B13" w:rsidRDefault="000F2DF5" w:rsidP="000F2DF5">
            <w:pPr>
              <w:pStyle w:val="Listenabsatz"/>
              <w:numPr>
                <w:ilvl w:val="0"/>
                <w:numId w:val="32"/>
              </w:numPr>
              <w:spacing w:after="0"/>
              <w:jc w:val="left"/>
              <w:rPr>
                <w:b w:val="0"/>
                <w:sz w:val="20"/>
              </w:rPr>
            </w:pPr>
            <w:r w:rsidRPr="00A66B13">
              <w:rPr>
                <w:b w:val="0"/>
                <w:sz w:val="20"/>
              </w:rPr>
              <w:t>In diesem Fall wird die Erziehungs- und Ordnungsmaßnahmenverordnung des Landes Brandenburgs angewendet.</w:t>
            </w:r>
          </w:p>
        </w:tc>
      </w:tr>
    </w:tbl>
    <w:p w14:paraId="0A30EA6A" w14:textId="77777777" w:rsidR="000F2DF5" w:rsidRDefault="000F2DF5" w:rsidP="000F2DF5"/>
    <w:p w14:paraId="119DA420" w14:textId="77777777" w:rsidR="000077D8" w:rsidRPr="00A66B13" w:rsidRDefault="000077D8" w:rsidP="000F2DF5"/>
    <w:p w14:paraId="67AE1B44" w14:textId="77777777" w:rsidR="000F2DF5" w:rsidRDefault="000F2DF5" w:rsidP="000F2DF5">
      <w:pPr>
        <w:pBdr>
          <w:top w:val="single" w:sz="4" w:space="1" w:color="auto"/>
        </w:pBdr>
        <w:rPr>
          <w:b/>
        </w:rPr>
      </w:pPr>
      <w:r w:rsidRPr="00A66B13">
        <w:rPr>
          <w:b/>
        </w:rPr>
        <w:t>(</w:t>
      </w:r>
      <w:r w:rsidR="000077D8">
        <w:rPr>
          <w:b/>
        </w:rPr>
        <w:t>Schulleiter</w:t>
      </w:r>
      <w:r w:rsidRPr="00A66B13">
        <w:rPr>
          <w:b/>
        </w:rPr>
        <w:t>)</w:t>
      </w:r>
    </w:p>
    <w:p w14:paraId="1D58F006" w14:textId="77777777" w:rsidR="00E972CF" w:rsidRPr="003B2323" w:rsidRDefault="003B2323" w:rsidP="003B2323">
      <w:pPr>
        <w:pStyle w:val="berschrift1"/>
      </w:pPr>
      <w:bookmarkStart w:id="3" w:name="_Toc63860084"/>
      <w:r>
        <w:lastRenderedPageBreak/>
        <w:t xml:space="preserve">Checkliste: </w:t>
      </w:r>
      <w:r w:rsidR="00E972CF" w:rsidRPr="003B2323">
        <w:t>Anmeld</w:t>
      </w:r>
      <w:r w:rsidR="00EC0D3C">
        <w:t>ung Verwaltungsebene</w:t>
      </w:r>
      <w:bookmarkEnd w:id="3"/>
    </w:p>
    <w:tbl>
      <w:tblPr>
        <w:tblStyle w:val="Tabellenraster"/>
        <w:tblW w:w="0" w:type="auto"/>
        <w:tblLook w:val="04A0" w:firstRow="1" w:lastRow="0" w:firstColumn="1" w:lastColumn="0" w:noHBand="0" w:noVBand="1"/>
      </w:tblPr>
      <w:tblGrid>
        <w:gridCol w:w="3485"/>
        <w:gridCol w:w="6971"/>
      </w:tblGrid>
      <w:tr w:rsidR="00E972CF" w14:paraId="01DD1039" w14:textId="77777777" w:rsidTr="00E972CF">
        <w:tc>
          <w:tcPr>
            <w:tcW w:w="3485" w:type="dxa"/>
            <w:shd w:val="clear" w:color="auto" w:fill="D9D9D9" w:themeFill="background1" w:themeFillShade="D9"/>
          </w:tcPr>
          <w:p w14:paraId="77FCD45E" w14:textId="77777777" w:rsidR="00E972CF" w:rsidRPr="00810020" w:rsidRDefault="00E972CF" w:rsidP="00E972CF">
            <w:pPr>
              <w:rPr>
                <w:b/>
              </w:rPr>
            </w:pPr>
            <w:r w:rsidRPr="00810020">
              <w:rPr>
                <w:b/>
              </w:rPr>
              <w:t xml:space="preserve">Schulportal </w:t>
            </w:r>
          </w:p>
        </w:tc>
        <w:tc>
          <w:tcPr>
            <w:tcW w:w="6971" w:type="dxa"/>
            <w:shd w:val="clear" w:color="auto" w:fill="D9D9D9" w:themeFill="background1" w:themeFillShade="D9"/>
          </w:tcPr>
          <w:p w14:paraId="396C1136" w14:textId="77777777" w:rsidR="00E972CF" w:rsidRPr="00810020" w:rsidRDefault="00E972CF" w:rsidP="00E972CF">
            <w:pPr>
              <w:rPr>
                <w:b/>
              </w:rPr>
            </w:pPr>
            <w:r w:rsidRPr="00810020">
              <w:rPr>
                <w:b/>
              </w:rPr>
              <w:t>zentrales Verwaltungssystem</w:t>
            </w:r>
          </w:p>
        </w:tc>
      </w:tr>
      <w:tr w:rsidR="00E972CF" w14:paraId="4315CC5D" w14:textId="77777777" w:rsidTr="00E972CF">
        <w:tc>
          <w:tcPr>
            <w:tcW w:w="3485" w:type="dxa"/>
          </w:tcPr>
          <w:p w14:paraId="18C418C0" w14:textId="77777777" w:rsidR="00E972CF" w:rsidRDefault="00E972CF" w:rsidP="00E972CF">
            <w:r>
              <w:t>Adresse:</w:t>
            </w:r>
          </w:p>
        </w:tc>
        <w:tc>
          <w:tcPr>
            <w:tcW w:w="6971" w:type="dxa"/>
          </w:tcPr>
          <w:p w14:paraId="35F64084" w14:textId="77777777" w:rsidR="00E972CF" w:rsidRDefault="00E972CF" w:rsidP="00E972CF"/>
        </w:tc>
      </w:tr>
      <w:tr w:rsidR="00E972CF" w14:paraId="2D10A293" w14:textId="77777777" w:rsidTr="00E972CF">
        <w:tc>
          <w:tcPr>
            <w:tcW w:w="3485" w:type="dxa"/>
          </w:tcPr>
          <w:p w14:paraId="364DDF68" w14:textId="77777777" w:rsidR="00E972CF" w:rsidRDefault="00E972CF" w:rsidP="00E972CF">
            <w:r>
              <w:t>Benutzername:</w:t>
            </w:r>
          </w:p>
        </w:tc>
        <w:tc>
          <w:tcPr>
            <w:tcW w:w="6971" w:type="dxa"/>
          </w:tcPr>
          <w:p w14:paraId="64806787" w14:textId="77777777" w:rsidR="00E972CF" w:rsidRDefault="00E972CF" w:rsidP="00E972CF"/>
        </w:tc>
      </w:tr>
      <w:tr w:rsidR="00E972CF" w14:paraId="11B358E6" w14:textId="77777777" w:rsidTr="00E972CF">
        <w:tc>
          <w:tcPr>
            <w:tcW w:w="3485" w:type="dxa"/>
          </w:tcPr>
          <w:p w14:paraId="7239B6E5" w14:textId="77777777" w:rsidR="00E972CF" w:rsidRDefault="00E972CF" w:rsidP="00E972CF">
            <w:r>
              <w:t>Passwort:</w:t>
            </w:r>
          </w:p>
        </w:tc>
        <w:tc>
          <w:tcPr>
            <w:tcW w:w="6971" w:type="dxa"/>
          </w:tcPr>
          <w:p w14:paraId="2B2A52B3" w14:textId="77777777" w:rsidR="00E972CF" w:rsidRDefault="00E972CF" w:rsidP="00E972CF"/>
        </w:tc>
      </w:tr>
      <w:tr w:rsidR="00E972CF" w14:paraId="721B52E9" w14:textId="77777777" w:rsidTr="00E972CF">
        <w:tc>
          <w:tcPr>
            <w:tcW w:w="10456" w:type="dxa"/>
            <w:gridSpan w:val="2"/>
            <w:shd w:val="clear" w:color="auto" w:fill="D9D9D9" w:themeFill="background1" w:themeFillShade="D9"/>
          </w:tcPr>
          <w:p w14:paraId="2866280D" w14:textId="77777777" w:rsidR="00E972CF" w:rsidRPr="00810020" w:rsidRDefault="00305F45" w:rsidP="00E972CF">
            <w:pPr>
              <w:rPr>
                <w:b/>
              </w:rPr>
            </w:pPr>
            <w:r>
              <w:rPr>
                <w:b/>
              </w:rPr>
              <w:t>E-</w:t>
            </w:r>
            <w:r w:rsidR="00E972CF">
              <w:rPr>
                <w:b/>
              </w:rPr>
              <w:t>Mail der Schule (sofern vorhanden)</w:t>
            </w:r>
          </w:p>
        </w:tc>
      </w:tr>
      <w:tr w:rsidR="00E972CF" w14:paraId="14E77DF4" w14:textId="77777777" w:rsidTr="00E972CF">
        <w:tc>
          <w:tcPr>
            <w:tcW w:w="3485" w:type="dxa"/>
          </w:tcPr>
          <w:p w14:paraId="1D48ACD5" w14:textId="77777777" w:rsidR="00E972CF" w:rsidRDefault="00305F45" w:rsidP="00E972CF">
            <w:r>
              <w:t>E-Mail:</w:t>
            </w:r>
          </w:p>
        </w:tc>
        <w:tc>
          <w:tcPr>
            <w:tcW w:w="6971" w:type="dxa"/>
          </w:tcPr>
          <w:p w14:paraId="081B2858" w14:textId="77777777" w:rsidR="00E972CF" w:rsidRDefault="00E972CF" w:rsidP="00E972CF"/>
        </w:tc>
      </w:tr>
      <w:tr w:rsidR="00E972CF" w14:paraId="203AC6EA" w14:textId="77777777" w:rsidTr="00E972CF">
        <w:tc>
          <w:tcPr>
            <w:tcW w:w="3485" w:type="dxa"/>
          </w:tcPr>
          <w:p w14:paraId="0FD7C625" w14:textId="77777777" w:rsidR="00E972CF" w:rsidRDefault="00E972CF" w:rsidP="00E972CF">
            <w:r>
              <w:t>Passwort:</w:t>
            </w:r>
          </w:p>
        </w:tc>
        <w:tc>
          <w:tcPr>
            <w:tcW w:w="6971" w:type="dxa"/>
          </w:tcPr>
          <w:p w14:paraId="63D93E60" w14:textId="77777777" w:rsidR="00E972CF" w:rsidRDefault="00E972CF" w:rsidP="00E972CF"/>
        </w:tc>
      </w:tr>
      <w:tr w:rsidR="00E972CF" w14:paraId="7EA8B36E" w14:textId="77777777" w:rsidTr="00E972CF">
        <w:tc>
          <w:tcPr>
            <w:tcW w:w="10456" w:type="dxa"/>
            <w:gridSpan w:val="2"/>
            <w:shd w:val="clear" w:color="auto" w:fill="D9D9D9" w:themeFill="background1" w:themeFillShade="D9"/>
          </w:tcPr>
          <w:p w14:paraId="09EDB0EA" w14:textId="77777777" w:rsidR="00E972CF" w:rsidRPr="00810020" w:rsidRDefault="00E972CF" w:rsidP="00E972CF">
            <w:pPr>
              <w:rPr>
                <w:b/>
              </w:rPr>
            </w:pPr>
            <w:r w:rsidRPr="00810020">
              <w:rPr>
                <w:b/>
              </w:rPr>
              <w:t>Über das Schu</w:t>
            </w:r>
            <w:r w:rsidR="00305F45">
              <w:rPr>
                <w:b/>
              </w:rPr>
              <w:t>lportal bereitgestellte Dienste</w:t>
            </w:r>
          </w:p>
        </w:tc>
      </w:tr>
      <w:tr w:rsidR="00E972CF" w14:paraId="623403C3" w14:textId="77777777" w:rsidTr="00E972CF">
        <w:tc>
          <w:tcPr>
            <w:tcW w:w="10456" w:type="dxa"/>
            <w:gridSpan w:val="2"/>
            <w:shd w:val="clear" w:color="auto" w:fill="D9D9D9" w:themeFill="background1" w:themeFillShade="D9"/>
          </w:tcPr>
          <w:p w14:paraId="28F88C88" w14:textId="77777777" w:rsidR="00E972CF" w:rsidRPr="00305F45" w:rsidRDefault="00305F45" w:rsidP="00E972CF">
            <w:r>
              <w:t>E-</w:t>
            </w:r>
            <w:r w:rsidR="00E972CF" w:rsidRPr="00305F45">
              <w:t>Mail:</w:t>
            </w:r>
          </w:p>
        </w:tc>
      </w:tr>
      <w:tr w:rsidR="00E972CF" w14:paraId="36C6731D" w14:textId="77777777" w:rsidTr="00E972CF">
        <w:tc>
          <w:tcPr>
            <w:tcW w:w="3485" w:type="dxa"/>
          </w:tcPr>
          <w:p w14:paraId="00813F30" w14:textId="77777777" w:rsidR="00E972CF" w:rsidRDefault="00E972CF" w:rsidP="00E972CF">
            <w:r>
              <w:t>Benutzername:</w:t>
            </w:r>
          </w:p>
        </w:tc>
        <w:tc>
          <w:tcPr>
            <w:tcW w:w="6971" w:type="dxa"/>
          </w:tcPr>
          <w:p w14:paraId="7961C4C3" w14:textId="77777777" w:rsidR="00E972CF" w:rsidRDefault="00E972CF" w:rsidP="00E972CF"/>
        </w:tc>
      </w:tr>
      <w:tr w:rsidR="00E972CF" w14:paraId="32D00867" w14:textId="77777777" w:rsidTr="00E972CF">
        <w:tc>
          <w:tcPr>
            <w:tcW w:w="3485" w:type="dxa"/>
          </w:tcPr>
          <w:p w14:paraId="763AF1BA" w14:textId="77777777" w:rsidR="00E972CF" w:rsidRDefault="00E972CF" w:rsidP="00E972CF">
            <w:r>
              <w:t>Passwort:</w:t>
            </w:r>
          </w:p>
        </w:tc>
        <w:tc>
          <w:tcPr>
            <w:tcW w:w="6971" w:type="dxa"/>
          </w:tcPr>
          <w:p w14:paraId="4E5876BD" w14:textId="77777777" w:rsidR="00E972CF" w:rsidRDefault="00E972CF" w:rsidP="00E972CF"/>
        </w:tc>
      </w:tr>
      <w:tr w:rsidR="00E972CF" w14:paraId="18B9B670" w14:textId="77777777" w:rsidTr="00E972CF">
        <w:tc>
          <w:tcPr>
            <w:tcW w:w="10456" w:type="dxa"/>
            <w:gridSpan w:val="2"/>
            <w:shd w:val="clear" w:color="auto" w:fill="D9D9D9" w:themeFill="background1" w:themeFillShade="D9"/>
          </w:tcPr>
          <w:p w14:paraId="71DF25CA" w14:textId="77777777" w:rsidR="00E972CF" w:rsidRPr="00810020" w:rsidRDefault="00E972CF" w:rsidP="00E972CF">
            <w:pPr>
              <w:rPr>
                <w:b/>
              </w:rPr>
            </w:pPr>
            <w:r w:rsidRPr="00810020">
              <w:rPr>
                <w:b/>
              </w:rPr>
              <w:t>Noten- und Fehlzeitenverwaltung</w:t>
            </w:r>
          </w:p>
        </w:tc>
      </w:tr>
      <w:tr w:rsidR="00E972CF" w14:paraId="55C2C604" w14:textId="77777777" w:rsidTr="00E972CF">
        <w:tc>
          <w:tcPr>
            <w:tcW w:w="3485" w:type="dxa"/>
          </w:tcPr>
          <w:p w14:paraId="2798AA80" w14:textId="77777777" w:rsidR="00E972CF" w:rsidRDefault="00E972CF" w:rsidP="00E972CF">
            <w:r>
              <w:t>Schulnummer</w:t>
            </w:r>
            <w:r w:rsidR="00305F45">
              <w:t>:</w:t>
            </w:r>
          </w:p>
        </w:tc>
        <w:tc>
          <w:tcPr>
            <w:tcW w:w="6971" w:type="dxa"/>
          </w:tcPr>
          <w:p w14:paraId="26D1B2BD" w14:textId="77777777" w:rsidR="00E972CF" w:rsidRDefault="00E972CF" w:rsidP="00E972CF"/>
        </w:tc>
      </w:tr>
      <w:tr w:rsidR="00E972CF" w14:paraId="307A7F7E" w14:textId="77777777" w:rsidTr="00E972CF">
        <w:tc>
          <w:tcPr>
            <w:tcW w:w="3485" w:type="dxa"/>
          </w:tcPr>
          <w:p w14:paraId="2C335AA0" w14:textId="77777777" w:rsidR="00E972CF" w:rsidRDefault="00E972CF" w:rsidP="00E972CF">
            <w:r>
              <w:t>Benutzername:</w:t>
            </w:r>
          </w:p>
        </w:tc>
        <w:tc>
          <w:tcPr>
            <w:tcW w:w="6971" w:type="dxa"/>
          </w:tcPr>
          <w:p w14:paraId="4928776D" w14:textId="77777777" w:rsidR="00E972CF" w:rsidRDefault="00E972CF" w:rsidP="00E972CF"/>
        </w:tc>
      </w:tr>
      <w:tr w:rsidR="00E972CF" w14:paraId="04CCD8C5" w14:textId="77777777" w:rsidTr="00E972CF">
        <w:tc>
          <w:tcPr>
            <w:tcW w:w="3485" w:type="dxa"/>
          </w:tcPr>
          <w:p w14:paraId="6679D804" w14:textId="77777777" w:rsidR="00E972CF" w:rsidRDefault="00E972CF" w:rsidP="00E972CF">
            <w:r>
              <w:t>Passwort:</w:t>
            </w:r>
          </w:p>
        </w:tc>
        <w:tc>
          <w:tcPr>
            <w:tcW w:w="6971" w:type="dxa"/>
          </w:tcPr>
          <w:p w14:paraId="6B610A16" w14:textId="77777777" w:rsidR="00E972CF" w:rsidRDefault="00E972CF" w:rsidP="00E972CF"/>
        </w:tc>
      </w:tr>
      <w:tr w:rsidR="00E972CF" w14:paraId="653D0F45" w14:textId="77777777" w:rsidTr="000077D8">
        <w:tc>
          <w:tcPr>
            <w:tcW w:w="10456" w:type="dxa"/>
            <w:gridSpan w:val="2"/>
            <w:tcBorders>
              <w:bottom w:val="single" w:sz="4" w:space="0" w:color="auto"/>
            </w:tcBorders>
            <w:shd w:val="clear" w:color="auto" w:fill="D9D9D9" w:themeFill="background1" w:themeFillShade="D9"/>
          </w:tcPr>
          <w:p w14:paraId="41A4AAE6" w14:textId="77777777" w:rsidR="00E972CF" w:rsidRPr="00810020" w:rsidRDefault="00E972CF" w:rsidP="00E972CF">
            <w:pPr>
              <w:rPr>
                <w:b/>
              </w:rPr>
            </w:pPr>
            <w:r>
              <w:rPr>
                <w:b/>
              </w:rPr>
              <w:t xml:space="preserve">Cloud / </w:t>
            </w:r>
            <w:r w:rsidRPr="00810020">
              <w:rPr>
                <w:b/>
              </w:rPr>
              <w:t>Onlineunterricht Lernumgebung</w:t>
            </w:r>
          </w:p>
        </w:tc>
      </w:tr>
      <w:tr w:rsidR="00E972CF" w14:paraId="0A5F4993" w14:textId="77777777" w:rsidTr="000077D8">
        <w:tc>
          <w:tcPr>
            <w:tcW w:w="3485" w:type="dxa"/>
            <w:tcBorders>
              <w:bottom w:val="single" w:sz="4" w:space="0" w:color="auto"/>
            </w:tcBorders>
          </w:tcPr>
          <w:p w14:paraId="727FC279" w14:textId="77777777" w:rsidR="00E972CF" w:rsidRDefault="00E972CF" w:rsidP="00E972CF">
            <w:r>
              <w:t>Benutzername:</w:t>
            </w:r>
          </w:p>
        </w:tc>
        <w:tc>
          <w:tcPr>
            <w:tcW w:w="6971" w:type="dxa"/>
            <w:tcBorders>
              <w:bottom w:val="single" w:sz="4" w:space="0" w:color="auto"/>
            </w:tcBorders>
            <w:shd w:val="clear" w:color="auto" w:fill="FFFFFF" w:themeFill="background1"/>
          </w:tcPr>
          <w:p w14:paraId="2A549831" w14:textId="77777777" w:rsidR="00E972CF" w:rsidRDefault="00E972CF" w:rsidP="00E972CF"/>
        </w:tc>
      </w:tr>
      <w:tr w:rsidR="00E972CF" w14:paraId="53285505" w14:textId="77777777" w:rsidTr="000077D8">
        <w:tc>
          <w:tcPr>
            <w:tcW w:w="3485" w:type="dxa"/>
            <w:tcBorders>
              <w:top w:val="single" w:sz="4" w:space="0" w:color="auto"/>
              <w:left w:val="single" w:sz="4" w:space="0" w:color="auto"/>
              <w:bottom w:val="single" w:sz="4" w:space="0" w:color="auto"/>
              <w:right w:val="single" w:sz="4" w:space="0" w:color="auto"/>
            </w:tcBorders>
          </w:tcPr>
          <w:p w14:paraId="0496419B" w14:textId="77777777" w:rsidR="00E972CF" w:rsidRDefault="00E972CF" w:rsidP="00E972CF">
            <w:r>
              <w:t>Passwort:</w:t>
            </w:r>
          </w:p>
        </w:tc>
        <w:tc>
          <w:tcPr>
            <w:tcW w:w="6971" w:type="dxa"/>
            <w:tcBorders>
              <w:top w:val="single" w:sz="4" w:space="0" w:color="auto"/>
              <w:left w:val="single" w:sz="4" w:space="0" w:color="auto"/>
              <w:bottom w:val="single" w:sz="4" w:space="0" w:color="auto"/>
              <w:right w:val="single" w:sz="4" w:space="0" w:color="auto"/>
            </w:tcBorders>
          </w:tcPr>
          <w:p w14:paraId="135F8970" w14:textId="77777777" w:rsidR="00E972CF" w:rsidRDefault="00E972CF" w:rsidP="00E972CF"/>
        </w:tc>
      </w:tr>
    </w:tbl>
    <w:p w14:paraId="4D5277A8" w14:textId="77777777" w:rsidR="00E972CF" w:rsidRDefault="00E972CF" w:rsidP="00E972CF"/>
    <w:p w14:paraId="6FC555E0" w14:textId="77777777" w:rsidR="00E972CF" w:rsidRDefault="00E972CF" w:rsidP="00E972CF">
      <w:r>
        <w:br w:type="page"/>
      </w:r>
    </w:p>
    <w:p w14:paraId="007C5728" w14:textId="77777777" w:rsidR="00E972CF" w:rsidRPr="0075349A" w:rsidRDefault="00E972CF" w:rsidP="0075349A">
      <w:pPr>
        <w:pStyle w:val="berschrift1"/>
      </w:pPr>
      <w:bookmarkStart w:id="4" w:name="_Toc63860085"/>
      <w:r w:rsidRPr="0075349A">
        <w:lastRenderedPageBreak/>
        <w:t>Checkliste</w:t>
      </w:r>
      <w:r w:rsidR="003B2323">
        <w:t>: Organisation der ersten Wochen</w:t>
      </w:r>
      <w:bookmarkEnd w:id="4"/>
    </w:p>
    <w:tbl>
      <w:tblPr>
        <w:tblStyle w:val="Tabellenraster"/>
        <w:tblW w:w="0" w:type="auto"/>
        <w:tblLook w:val="04A0" w:firstRow="1" w:lastRow="0" w:firstColumn="1" w:lastColumn="0" w:noHBand="0" w:noVBand="1"/>
      </w:tblPr>
      <w:tblGrid>
        <w:gridCol w:w="2263"/>
        <w:gridCol w:w="8193"/>
      </w:tblGrid>
      <w:tr w:rsidR="00E972CF" w14:paraId="2946E3A2" w14:textId="77777777" w:rsidTr="00E972CF">
        <w:tc>
          <w:tcPr>
            <w:tcW w:w="2263" w:type="dxa"/>
          </w:tcPr>
          <w:p w14:paraId="3D2858D9" w14:textId="77777777" w:rsidR="00E972CF" w:rsidRDefault="00E972CF" w:rsidP="00E972CF">
            <w:r>
              <w:t>Name:</w:t>
            </w:r>
          </w:p>
        </w:tc>
        <w:tc>
          <w:tcPr>
            <w:tcW w:w="8193" w:type="dxa"/>
          </w:tcPr>
          <w:p w14:paraId="4FE542F7" w14:textId="77777777" w:rsidR="00E972CF" w:rsidRDefault="00E972CF" w:rsidP="00E972CF"/>
        </w:tc>
      </w:tr>
      <w:tr w:rsidR="00E972CF" w14:paraId="154DF21A" w14:textId="77777777" w:rsidTr="00E972CF">
        <w:tc>
          <w:tcPr>
            <w:tcW w:w="2263" w:type="dxa"/>
          </w:tcPr>
          <w:p w14:paraId="1F9798E4" w14:textId="77777777" w:rsidR="00E972CF" w:rsidRDefault="00E972CF" w:rsidP="00E972CF">
            <w:r>
              <w:t>Fachkonferenzleitung:</w:t>
            </w:r>
          </w:p>
        </w:tc>
        <w:tc>
          <w:tcPr>
            <w:tcW w:w="8193" w:type="dxa"/>
          </w:tcPr>
          <w:p w14:paraId="15D130E8" w14:textId="77777777" w:rsidR="00E972CF" w:rsidRDefault="00E972CF" w:rsidP="00E972CF"/>
        </w:tc>
      </w:tr>
    </w:tbl>
    <w:p w14:paraId="6A4D7D4D" w14:textId="77777777" w:rsidR="00E972CF" w:rsidRPr="007B5411" w:rsidRDefault="003B2323" w:rsidP="007B5411">
      <w:pPr>
        <w:pStyle w:val="berschrift2"/>
        <w:rPr>
          <w:rStyle w:val="IntensiveHervorhebung"/>
          <w:b/>
          <w:bCs w:val="0"/>
          <w:caps/>
          <w:color w:val="auto"/>
          <w:spacing w:val="15"/>
        </w:rPr>
      </w:pPr>
      <w:bookmarkStart w:id="5" w:name="_Toc63860086"/>
      <w:r>
        <w:rPr>
          <w:rStyle w:val="IntensiveHervorhebung"/>
          <w:b/>
          <w:bCs w:val="0"/>
          <w:caps/>
          <w:color w:val="auto"/>
          <w:spacing w:val="15"/>
        </w:rPr>
        <w:t>v</w:t>
      </w:r>
      <w:r w:rsidR="00E972CF" w:rsidRPr="007B5411">
        <w:rPr>
          <w:rStyle w:val="IntensiveHervorhebung"/>
          <w:b/>
          <w:bCs w:val="0"/>
          <w:caps/>
          <w:color w:val="auto"/>
          <w:spacing w:val="15"/>
        </w:rPr>
        <w:t>or Dienstantritt:</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3"/>
        <w:gridCol w:w="2691"/>
        <w:gridCol w:w="2382"/>
      </w:tblGrid>
      <w:tr w:rsidR="00E972CF" w:rsidRPr="004D6D3F" w14:paraId="1BAA0CB3" w14:textId="77777777" w:rsidTr="00E972CF">
        <w:tc>
          <w:tcPr>
            <w:tcW w:w="2574" w:type="pct"/>
            <w:shd w:val="clear" w:color="auto" w:fill="BFBFBF" w:themeFill="background1" w:themeFillShade="BF"/>
            <w:tcMar>
              <w:top w:w="0" w:type="dxa"/>
              <w:left w:w="108" w:type="dxa"/>
              <w:bottom w:w="0" w:type="dxa"/>
              <w:right w:w="108" w:type="dxa"/>
            </w:tcMar>
            <w:hideMark/>
          </w:tcPr>
          <w:p w14:paraId="39CCD31B" w14:textId="77777777" w:rsidR="00E972CF" w:rsidRPr="004D6D3F" w:rsidRDefault="00E972CF" w:rsidP="00E972CF">
            <w:r w:rsidRPr="004D6D3F">
              <w:rPr>
                <w:b/>
                <w:bCs/>
                <w:iCs/>
              </w:rPr>
              <w:t>Aktion</w:t>
            </w:r>
          </w:p>
        </w:tc>
        <w:tc>
          <w:tcPr>
            <w:tcW w:w="1287" w:type="pct"/>
            <w:shd w:val="clear" w:color="auto" w:fill="BFBFBF" w:themeFill="background1" w:themeFillShade="BF"/>
            <w:tcMar>
              <w:top w:w="0" w:type="dxa"/>
              <w:left w:w="108" w:type="dxa"/>
              <w:bottom w:w="0" w:type="dxa"/>
              <w:right w:w="108" w:type="dxa"/>
            </w:tcMar>
            <w:hideMark/>
          </w:tcPr>
          <w:p w14:paraId="01CB8E60" w14:textId="77777777" w:rsidR="00E972CF" w:rsidRPr="004D6D3F" w:rsidRDefault="00E972CF" w:rsidP="00E972CF">
            <w:r w:rsidRPr="004D6D3F">
              <w:rPr>
                <w:b/>
                <w:bCs/>
                <w:iCs/>
              </w:rPr>
              <w:t>durch:</w:t>
            </w:r>
          </w:p>
        </w:tc>
        <w:tc>
          <w:tcPr>
            <w:tcW w:w="1139" w:type="pct"/>
            <w:shd w:val="clear" w:color="auto" w:fill="BFBFBF" w:themeFill="background1" w:themeFillShade="BF"/>
            <w:tcMar>
              <w:top w:w="0" w:type="dxa"/>
              <w:left w:w="108" w:type="dxa"/>
              <w:bottom w:w="0" w:type="dxa"/>
              <w:right w:w="108" w:type="dxa"/>
            </w:tcMar>
            <w:hideMark/>
          </w:tcPr>
          <w:p w14:paraId="7921AB00" w14:textId="77777777" w:rsidR="00E972CF" w:rsidRPr="004D6D3F" w:rsidRDefault="00E972CF" w:rsidP="00E972CF">
            <w:r w:rsidRPr="004D6D3F">
              <w:rPr>
                <w:b/>
                <w:bCs/>
                <w:iCs/>
              </w:rPr>
              <w:t>am:</w:t>
            </w:r>
          </w:p>
        </w:tc>
      </w:tr>
      <w:tr w:rsidR="00E972CF" w:rsidRPr="004D6D3F" w14:paraId="1BE66677" w14:textId="77777777" w:rsidTr="00E972CF">
        <w:tc>
          <w:tcPr>
            <w:tcW w:w="2574" w:type="pct"/>
            <w:tcMar>
              <w:top w:w="0" w:type="dxa"/>
              <w:left w:w="108" w:type="dxa"/>
              <w:bottom w:w="0" w:type="dxa"/>
              <w:right w:w="108" w:type="dxa"/>
            </w:tcMar>
            <w:hideMark/>
          </w:tcPr>
          <w:p w14:paraId="65B5F695" w14:textId="77777777" w:rsidR="00E972CF" w:rsidRPr="004D6D3F" w:rsidRDefault="00E972CF" w:rsidP="007B5411">
            <w:pPr>
              <w:jc w:val="left"/>
            </w:pPr>
            <w:r w:rsidRPr="004D6D3F">
              <w:t>Personalbogen</w:t>
            </w:r>
          </w:p>
        </w:tc>
        <w:tc>
          <w:tcPr>
            <w:tcW w:w="1287" w:type="pct"/>
            <w:tcMar>
              <w:top w:w="0" w:type="dxa"/>
              <w:left w:w="108" w:type="dxa"/>
              <w:bottom w:w="0" w:type="dxa"/>
              <w:right w:w="108" w:type="dxa"/>
            </w:tcMar>
            <w:hideMark/>
          </w:tcPr>
          <w:p w14:paraId="10C19DE1" w14:textId="77777777" w:rsidR="00E972CF" w:rsidRPr="004D6D3F" w:rsidRDefault="00E972CF" w:rsidP="00E972CF">
            <w:r w:rsidRPr="004D6D3F">
              <w:t>Sekretariat</w:t>
            </w:r>
          </w:p>
        </w:tc>
        <w:tc>
          <w:tcPr>
            <w:tcW w:w="1139" w:type="pct"/>
            <w:tcMar>
              <w:top w:w="0" w:type="dxa"/>
              <w:left w:w="108" w:type="dxa"/>
              <w:bottom w:w="0" w:type="dxa"/>
              <w:right w:w="108" w:type="dxa"/>
            </w:tcMar>
            <w:hideMark/>
          </w:tcPr>
          <w:p w14:paraId="6ED27BDB" w14:textId="77777777" w:rsidR="00E972CF" w:rsidRPr="004D6D3F" w:rsidRDefault="00E972CF" w:rsidP="00E972CF">
            <w:r w:rsidRPr="004D6D3F">
              <w:t> </w:t>
            </w:r>
          </w:p>
        </w:tc>
      </w:tr>
      <w:tr w:rsidR="00E972CF" w:rsidRPr="004D6D3F" w14:paraId="50B0581F" w14:textId="77777777" w:rsidTr="00E972CF">
        <w:tc>
          <w:tcPr>
            <w:tcW w:w="2574" w:type="pct"/>
            <w:tcMar>
              <w:top w:w="0" w:type="dxa"/>
              <w:left w:w="108" w:type="dxa"/>
              <w:bottom w:w="0" w:type="dxa"/>
              <w:right w:w="108" w:type="dxa"/>
            </w:tcMar>
            <w:hideMark/>
          </w:tcPr>
          <w:p w14:paraId="70F597E7" w14:textId="77777777" w:rsidR="00E972CF" w:rsidRPr="004D6D3F" w:rsidRDefault="00E972CF" w:rsidP="007B5411">
            <w:pPr>
              <w:jc w:val="left"/>
            </w:pPr>
            <w:r w:rsidRPr="004D6D3F">
              <w:t>Dienstantrittsmeldung</w:t>
            </w:r>
          </w:p>
        </w:tc>
        <w:tc>
          <w:tcPr>
            <w:tcW w:w="1287" w:type="pct"/>
            <w:tcMar>
              <w:top w:w="0" w:type="dxa"/>
              <w:left w:w="108" w:type="dxa"/>
              <w:bottom w:w="0" w:type="dxa"/>
              <w:right w:w="108" w:type="dxa"/>
            </w:tcMar>
            <w:hideMark/>
          </w:tcPr>
          <w:p w14:paraId="18D16D5C" w14:textId="77777777" w:rsidR="00E972CF" w:rsidRPr="004D6D3F" w:rsidRDefault="00E972CF" w:rsidP="00E972CF">
            <w:r w:rsidRPr="004D6D3F">
              <w:t>Sekretariat</w:t>
            </w:r>
          </w:p>
        </w:tc>
        <w:tc>
          <w:tcPr>
            <w:tcW w:w="1139" w:type="pct"/>
            <w:tcMar>
              <w:top w:w="0" w:type="dxa"/>
              <w:left w:w="108" w:type="dxa"/>
              <w:bottom w:w="0" w:type="dxa"/>
              <w:right w:w="108" w:type="dxa"/>
            </w:tcMar>
            <w:hideMark/>
          </w:tcPr>
          <w:p w14:paraId="355D2063" w14:textId="77777777" w:rsidR="00E972CF" w:rsidRPr="004D6D3F" w:rsidRDefault="00E972CF" w:rsidP="00E972CF">
            <w:r w:rsidRPr="004D6D3F">
              <w:t> </w:t>
            </w:r>
          </w:p>
        </w:tc>
      </w:tr>
      <w:tr w:rsidR="00E972CF" w:rsidRPr="004D6D3F" w14:paraId="00DEB9D7" w14:textId="77777777" w:rsidTr="00E972CF">
        <w:tc>
          <w:tcPr>
            <w:tcW w:w="2574" w:type="pct"/>
            <w:tcMar>
              <w:top w:w="0" w:type="dxa"/>
              <w:left w:w="108" w:type="dxa"/>
              <w:bottom w:w="0" w:type="dxa"/>
              <w:right w:w="108" w:type="dxa"/>
            </w:tcMar>
            <w:hideMark/>
          </w:tcPr>
          <w:p w14:paraId="18317528" w14:textId="77777777" w:rsidR="00E972CF" w:rsidRPr="004D6D3F" w:rsidRDefault="00E972CF" w:rsidP="007B5411">
            <w:pPr>
              <w:jc w:val="left"/>
            </w:pPr>
            <w:r w:rsidRPr="004D6D3F">
              <w:t xml:space="preserve">Einführendes Gespräch Schulleiter </w:t>
            </w:r>
          </w:p>
        </w:tc>
        <w:tc>
          <w:tcPr>
            <w:tcW w:w="1287" w:type="pct"/>
            <w:tcMar>
              <w:top w:w="0" w:type="dxa"/>
              <w:left w:w="108" w:type="dxa"/>
              <w:bottom w:w="0" w:type="dxa"/>
              <w:right w:w="108" w:type="dxa"/>
            </w:tcMar>
            <w:hideMark/>
          </w:tcPr>
          <w:p w14:paraId="3C68357B" w14:textId="77777777" w:rsidR="00E972CF" w:rsidRPr="004D6D3F" w:rsidRDefault="00E972CF" w:rsidP="00E972CF">
            <w:r w:rsidRPr="004D6D3F">
              <w:t>Schulleitung</w:t>
            </w:r>
          </w:p>
        </w:tc>
        <w:tc>
          <w:tcPr>
            <w:tcW w:w="1139" w:type="pct"/>
            <w:tcMar>
              <w:top w:w="0" w:type="dxa"/>
              <w:left w:w="108" w:type="dxa"/>
              <w:bottom w:w="0" w:type="dxa"/>
              <w:right w:w="108" w:type="dxa"/>
            </w:tcMar>
            <w:hideMark/>
          </w:tcPr>
          <w:p w14:paraId="04D88122" w14:textId="77777777" w:rsidR="00E972CF" w:rsidRPr="004D6D3F" w:rsidRDefault="00E972CF" w:rsidP="00E972CF">
            <w:r w:rsidRPr="004D6D3F">
              <w:t> </w:t>
            </w:r>
          </w:p>
        </w:tc>
      </w:tr>
      <w:tr w:rsidR="00E972CF" w:rsidRPr="004D6D3F" w14:paraId="32E3149F" w14:textId="77777777" w:rsidTr="00E972CF">
        <w:tc>
          <w:tcPr>
            <w:tcW w:w="2574" w:type="pct"/>
            <w:tcMar>
              <w:top w:w="0" w:type="dxa"/>
              <w:left w:w="108" w:type="dxa"/>
              <w:bottom w:w="0" w:type="dxa"/>
              <w:right w:w="108" w:type="dxa"/>
            </w:tcMar>
            <w:hideMark/>
          </w:tcPr>
          <w:p w14:paraId="7B8C2154" w14:textId="77777777" w:rsidR="00E972CF" w:rsidRPr="004D6D3F" w:rsidRDefault="00E972CF" w:rsidP="007B5411">
            <w:pPr>
              <w:jc w:val="left"/>
            </w:pPr>
            <w:r w:rsidRPr="004D6D3F">
              <w:t>Einführendes Gespräch Stundenplaner</w:t>
            </w:r>
            <w:r w:rsidRPr="004D6D3F">
              <w:br/>
              <w:t>(Einsatzplan, Stundenplan, Vertretung und Krankmeldung, Aufsicht etc.)</w:t>
            </w:r>
          </w:p>
        </w:tc>
        <w:tc>
          <w:tcPr>
            <w:tcW w:w="1287" w:type="pct"/>
            <w:tcMar>
              <w:top w:w="0" w:type="dxa"/>
              <w:left w:w="108" w:type="dxa"/>
              <w:bottom w:w="0" w:type="dxa"/>
              <w:right w:w="108" w:type="dxa"/>
            </w:tcMar>
            <w:hideMark/>
          </w:tcPr>
          <w:p w14:paraId="49E78482" w14:textId="77777777" w:rsidR="00E972CF" w:rsidRPr="004D6D3F" w:rsidRDefault="00E972CF" w:rsidP="00E972CF">
            <w:r w:rsidRPr="004D6D3F">
              <w:t>Konrektor</w:t>
            </w:r>
          </w:p>
        </w:tc>
        <w:tc>
          <w:tcPr>
            <w:tcW w:w="1139" w:type="pct"/>
            <w:tcMar>
              <w:top w:w="0" w:type="dxa"/>
              <w:left w:w="108" w:type="dxa"/>
              <w:bottom w:w="0" w:type="dxa"/>
              <w:right w:w="108" w:type="dxa"/>
            </w:tcMar>
            <w:hideMark/>
          </w:tcPr>
          <w:p w14:paraId="51D3514F" w14:textId="77777777" w:rsidR="00E972CF" w:rsidRPr="004D6D3F" w:rsidRDefault="00E972CF" w:rsidP="00E972CF">
            <w:r w:rsidRPr="004D6D3F">
              <w:t> </w:t>
            </w:r>
          </w:p>
        </w:tc>
      </w:tr>
      <w:tr w:rsidR="00E972CF" w:rsidRPr="004D6D3F" w14:paraId="5E1DD586" w14:textId="77777777" w:rsidTr="00E972CF">
        <w:tc>
          <w:tcPr>
            <w:tcW w:w="2574" w:type="pct"/>
            <w:tcMar>
              <w:top w:w="0" w:type="dxa"/>
              <w:left w:w="108" w:type="dxa"/>
              <w:bottom w:w="0" w:type="dxa"/>
              <w:right w:w="108" w:type="dxa"/>
            </w:tcMar>
            <w:hideMark/>
          </w:tcPr>
          <w:p w14:paraId="4C9AF832" w14:textId="77777777" w:rsidR="00E972CF" w:rsidRPr="004D6D3F" w:rsidRDefault="00E972CF" w:rsidP="007B5411">
            <w:pPr>
              <w:jc w:val="left"/>
            </w:pPr>
            <w:r w:rsidRPr="004D6D3F">
              <w:t>Stundenplan</w:t>
            </w:r>
          </w:p>
        </w:tc>
        <w:tc>
          <w:tcPr>
            <w:tcW w:w="1287" w:type="pct"/>
            <w:tcMar>
              <w:top w:w="0" w:type="dxa"/>
              <w:left w:w="108" w:type="dxa"/>
              <w:bottom w:w="0" w:type="dxa"/>
              <w:right w:w="108" w:type="dxa"/>
            </w:tcMar>
            <w:hideMark/>
          </w:tcPr>
          <w:p w14:paraId="7030673C" w14:textId="77777777" w:rsidR="00E972CF" w:rsidRPr="004D6D3F" w:rsidRDefault="00E972CF" w:rsidP="00E972CF">
            <w:r w:rsidRPr="004D6D3F">
              <w:t>Konrektor</w:t>
            </w:r>
          </w:p>
        </w:tc>
        <w:tc>
          <w:tcPr>
            <w:tcW w:w="1139" w:type="pct"/>
            <w:tcMar>
              <w:top w:w="0" w:type="dxa"/>
              <w:left w:w="108" w:type="dxa"/>
              <w:bottom w:w="0" w:type="dxa"/>
              <w:right w:w="108" w:type="dxa"/>
            </w:tcMar>
            <w:hideMark/>
          </w:tcPr>
          <w:p w14:paraId="0BF5572B" w14:textId="77777777" w:rsidR="00E972CF" w:rsidRPr="004D6D3F" w:rsidRDefault="00E972CF" w:rsidP="00E972CF">
            <w:r w:rsidRPr="004D6D3F">
              <w:t> </w:t>
            </w:r>
          </w:p>
        </w:tc>
      </w:tr>
      <w:tr w:rsidR="00E972CF" w:rsidRPr="004D6D3F" w14:paraId="3E38CDA4" w14:textId="77777777" w:rsidTr="00E972CF">
        <w:tc>
          <w:tcPr>
            <w:tcW w:w="2574" w:type="pct"/>
            <w:tcMar>
              <w:top w:w="0" w:type="dxa"/>
              <w:left w:w="108" w:type="dxa"/>
              <w:bottom w:w="0" w:type="dxa"/>
              <w:right w:w="108" w:type="dxa"/>
            </w:tcMar>
            <w:hideMark/>
          </w:tcPr>
          <w:p w14:paraId="39956BC4" w14:textId="77777777" w:rsidR="00E972CF" w:rsidRPr="004D6D3F" w:rsidRDefault="00E972CF" w:rsidP="007B5411">
            <w:pPr>
              <w:jc w:val="left"/>
            </w:pPr>
            <w:r w:rsidRPr="004D6D3F">
              <w:t>Führung durch das Gebäude</w:t>
            </w:r>
          </w:p>
        </w:tc>
        <w:tc>
          <w:tcPr>
            <w:tcW w:w="1287" w:type="pct"/>
            <w:tcMar>
              <w:top w:w="0" w:type="dxa"/>
              <w:left w:w="108" w:type="dxa"/>
              <w:bottom w:w="0" w:type="dxa"/>
              <w:right w:w="108" w:type="dxa"/>
            </w:tcMar>
            <w:hideMark/>
          </w:tcPr>
          <w:p w14:paraId="3454223C" w14:textId="77777777" w:rsidR="00E972CF" w:rsidRPr="004D6D3F" w:rsidRDefault="00E972CF" w:rsidP="00E972CF">
            <w:r w:rsidRPr="004D6D3F">
              <w:t>Schulleitung</w:t>
            </w:r>
          </w:p>
        </w:tc>
        <w:tc>
          <w:tcPr>
            <w:tcW w:w="1139" w:type="pct"/>
            <w:tcMar>
              <w:top w:w="0" w:type="dxa"/>
              <w:left w:w="108" w:type="dxa"/>
              <w:bottom w:w="0" w:type="dxa"/>
              <w:right w:w="108" w:type="dxa"/>
            </w:tcMar>
            <w:hideMark/>
          </w:tcPr>
          <w:p w14:paraId="1AB21E15" w14:textId="77777777" w:rsidR="00E972CF" w:rsidRPr="004D6D3F" w:rsidRDefault="00E972CF" w:rsidP="00E972CF">
            <w:r w:rsidRPr="004D6D3F">
              <w:t> </w:t>
            </w:r>
          </w:p>
        </w:tc>
      </w:tr>
      <w:tr w:rsidR="00E972CF" w:rsidRPr="004D6D3F" w14:paraId="404F6654" w14:textId="77777777" w:rsidTr="00E972CF">
        <w:tc>
          <w:tcPr>
            <w:tcW w:w="2574" w:type="pct"/>
            <w:tcMar>
              <w:top w:w="0" w:type="dxa"/>
              <w:left w:w="108" w:type="dxa"/>
              <w:bottom w:w="0" w:type="dxa"/>
              <w:right w:w="108" w:type="dxa"/>
            </w:tcMar>
            <w:hideMark/>
          </w:tcPr>
          <w:p w14:paraId="2435E765" w14:textId="77777777" w:rsidR="00E972CF" w:rsidRPr="004D6D3F" w:rsidRDefault="00E972CF" w:rsidP="007B5411">
            <w:pPr>
              <w:jc w:val="left"/>
            </w:pPr>
            <w:r w:rsidRPr="004D6D3F">
              <w:t>Schlüssel / Zugangsmöglichkeiten / Öffnungszeiten</w:t>
            </w:r>
          </w:p>
        </w:tc>
        <w:tc>
          <w:tcPr>
            <w:tcW w:w="1287" w:type="pct"/>
            <w:tcMar>
              <w:top w:w="0" w:type="dxa"/>
              <w:left w:w="108" w:type="dxa"/>
              <w:bottom w:w="0" w:type="dxa"/>
              <w:right w:w="108" w:type="dxa"/>
            </w:tcMar>
            <w:hideMark/>
          </w:tcPr>
          <w:p w14:paraId="42FAC6DD" w14:textId="77777777" w:rsidR="00E972CF" w:rsidRPr="004D6D3F" w:rsidRDefault="00E972CF" w:rsidP="00E972CF">
            <w:r w:rsidRPr="004D6D3F">
              <w:t>Sekretariat</w:t>
            </w:r>
          </w:p>
        </w:tc>
        <w:tc>
          <w:tcPr>
            <w:tcW w:w="1139" w:type="pct"/>
            <w:tcMar>
              <w:top w:w="0" w:type="dxa"/>
              <w:left w:w="108" w:type="dxa"/>
              <w:bottom w:w="0" w:type="dxa"/>
              <w:right w:w="108" w:type="dxa"/>
            </w:tcMar>
            <w:hideMark/>
          </w:tcPr>
          <w:p w14:paraId="29ABD677" w14:textId="77777777" w:rsidR="00E972CF" w:rsidRPr="004D6D3F" w:rsidRDefault="00E972CF" w:rsidP="00E972CF">
            <w:r w:rsidRPr="004D6D3F">
              <w:t> </w:t>
            </w:r>
          </w:p>
        </w:tc>
      </w:tr>
      <w:tr w:rsidR="00E972CF" w:rsidRPr="004D6D3F" w14:paraId="1CC2E156" w14:textId="77777777" w:rsidTr="00E972CF">
        <w:tc>
          <w:tcPr>
            <w:tcW w:w="2574" w:type="pct"/>
            <w:tcMar>
              <w:top w:w="0" w:type="dxa"/>
              <w:left w:w="108" w:type="dxa"/>
              <w:bottom w:w="0" w:type="dxa"/>
              <w:right w:w="108" w:type="dxa"/>
            </w:tcMar>
            <w:hideMark/>
          </w:tcPr>
          <w:p w14:paraId="411568DA" w14:textId="77777777" w:rsidR="00E972CF" w:rsidRPr="004D6D3F" w:rsidRDefault="00E972CF" w:rsidP="007B5411">
            <w:pPr>
              <w:jc w:val="left"/>
            </w:pPr>
            <w:r w:rsidRPr="004D6D3F">
              <w:t>Begrüßungs</w:t>
            </w:r>
            <w:r>
              <w:t>mappe</w:t>
            </w:r>
          </w:p>
        </w:tc>
        <w:tc>
          <w:tcPr>
            <w:tcW w:w="1287" w:type="pct"/>
            <w:tcMar>
              <w:top w:w="0" w:type="dxa"/>
              <w:left w:w="108" w:type="dxa"/>
              <w:bottom w:w="0" w:type="dxa"/>
              <w:right w:w="108" w:type="dxa"/>
            </w:tcMar>
            <w:hideMark/>
          </w:tcPr>
          <w:p w14:paraId="6D643FD8" w14:textId="77777777" w:rsidR="00E972CF" w:rsidRPr="004D6D3F" w:rsidRDefault="00E972CF" w:rsidP="00E972CF">
            <w:r w:rsidRPr="004D6D3F">
              <w:t>Schulleitung</w:t>
            </w:r>
          </w:p>
        </w:tc>
        <w:tc>
          <w:tcPr>
            <w:tcW w:w="1139" w:type="pct"/>
            <w:tcMar>
              <w:top w:w="0" w:type="dxa"/>
              <w:left w:w="108" w:type="dxa"/>
              <w:bottom w:w="0" w:type="dxa"/>
              <w:right w:w="108" w:type="dxa"/>
            </w:tcMar>
            <w:hideMark/>
          </w:tcPr>
          <w:p w14:paraId="39F23AB4" w14:textId="77777777" w:rsidR="00E972CF" w:rsidRPr="004D6D3F" w:rsidRDefault="00E972CF" w:rsidP="00E972CF">
            <w:r w:rsidRPr="004D6D3F">
              <w:t> </w:t>
            </w:r>
          </w:p>
        </w:tc>
      </w:tr>
      <w:tr w:rsidR="00E972CF" w:rsidRPr="004D6D3F" w14:paraId="79E3518C" w14:textId="77777777" w:rsidTr="00E972CF">
        <w:tc>
          <w:tcPr>
            <w:tcW w:w="2574" w:type="pct"/>
            <w:tcMar>
              <w:top w:w="0" w:type="dxa"/>
              <w:left w:w="108" w:type="dxa"/>
              <w:bottom w:w="0" w:type="dxa"/>
              <w:right w:w="108" w:type="dxa"/>
            </w:tcMar>
            <w:hideMark/>
          </w:tcPr>
          <w:p w14:paraId="7B4B60D4" w14:textId="77777777" w:rsidR="00E972CF" w:rsidRPr="004D6D3F" w:rsidRDefault="00E972CF" w:rsidP="007B5411">
            <w:pPr>
              <w:jc w:val="left"/>
            </w:pPr>
            <w:r>
              <w:t>Anmeldedaten (Webschule, Schul</w:t>
            </w:r>
            <w:r w:rsidR="00103983">
              <w:t>-</w:t>
            </w:r>
            <w:r>
              <w:t>Portal, Cloud)</w:t>
            </w:r>
          </w:p>
        </w:tc>
        <w:tc>
          <w:tcPr>
            <w:tcW w:w="1287" w:type="pct"/>
            <w:tcMar>
              <w:top w:w="0" w:type="dxa"/>
              <w:left w:w="108" w:type="dxa"/>
              <w:bottom w:w="0" w:type="dxa"/>
              <w:right w:w="108" w:type="dxa"/>
            </w:tcMar>
            <w:hideMark/>
          </w:tcPr>
          <w:p w14:paraId="15CE94E3" w14:textId="77777777" w:rsidR="00E972CF" w:rsidRPr="004D6D3F" w:rsidRDefault="00E972CF" w:rsidP="00E972CF">
            <w:r w:rsidRPr="004D6D3F">
              <w:t>Schulleitung</w:t>
            </w:r>
          </w:p>
        </w:tc>
        <w:tc>
          <w:tcPr>
            <w:tcW w:w="1139" w:type="pct"/>
            <w:tcMar>
              <w:top w:w="0" w:type="dxa"/>
              <w:left w:w="108" w:type="dxa"/>
              <w:bottom w:w="0" w:type="dxa"/>
              <w:right w:w="108" w:type="dxa"/>
            </w:tcMar>
            <w:hideMark/>
          </w:tcPr>
          <w:p w14:paraId="31328349" w14:textId="77777777" w:rsidR="00E972CF" w:rsidRPr="004D6D3F" w:rsidRDefault="00E972CF" w:rsidP="00E972CF">
            <w:r w:rsidRPr="004D6D3F">
              <w:t> </w:t>
            </w:r>
          </w:p>
        </w:tc>
      </w:tr>
      <w:tr w:rsidR="00E972CF" w:rsidRPr="004D6D3F" w14:paraId="1057B5FE" w14:textId="77777777" w:rsidTr="00E972CF">
        <w:tc>
          <w:tcPr>
            <w:tcW w:w="2574" w:type="pct"/>
            <w:tcMar>
              <w:top w:w="0" w:type="dxa"/>
              <w:left w:w="108" w:type="dxa"/>
              <w:bottom w:w="0" w:type="dxa"/>
              <w:right w:w="108" w:type="dxa"/>
            </w:tcMar>
            <w:hideMark/>
          </w:tcPr>
          <w:p w14:paraId="20BC5362" w14:textId="77777777" w:rsidR="00E972CF" w:rsidRPr="004D6D3F" w:rsidRDefault="00E972CF" w:rsidP="007B5411">
            <w:pPr>
              <w:jc w:val="left"/>
            </w:pPr>
            <w:r w:rsidRPr="004D6D3F">
              <w:t>Arbeitspläne der Fächer</w:t>
            </w:r>
          </w:p>
        </w:tc>
        <w:tc>
          <w:tcPr>
            <w:tcW w:w="1287" w:type="pct"/>
            <w:tcMar>
              <w:top w:w="0" w:type="dxa"/>
              <w:left w:w="108" w:type="dxa"/>
              <w:bottom w:w="0" w:type="dxa"/>
              <w:right w:w="108" w:type="dxa"/>
            </w:tcMar>
            <w:hideMark/>
          </w:tcPr>
          <w:p w14:paraId="73D7A340" w14:textId="77777777" w:rsidR="00E972CF" w:rsidRPr="004D6D3F" w:rsidRDefault="00E972CF" w:rsidP="00E972CF">
            <w:r w:rsidRPr="004D6D3F">
              <w:t>Fachkonferenzleitung</w:t>
            </w:r>
          </w:p>
        </w:tc>
        <w:tc>
          <w:tcPr>
            <w:tcW w:w="1139" w:type="pct"/>
            <w:tcMar>
              <w:top w:w="0" w:type="dxa"/>
              <w:left w:w="108" w:type="dxa"/>
              <w:bottom w:w="0" w:type="dxa"/>
              <w:right w:w="108" w:type="dxa"/>
            </w:tcMar>
            <w:hideMark/>
          </w:tcPr>
          <w:p w14:paraId="329EC77C" w14:textId="77777777" w:rsidR="00E972CF" w:rsidRPr="004D6D3F" w:rsidRDefault="00E972CF" w:rsidP="00E972CF">
            <w:r w:rsidRPr="004D6D3F">
              <w:t> </w:t>
            </w:r>
          </w:p>
        </w:tc>
      </w:tr>
      <w:tr w:rsidR="00E972CF" w:rsidRPr="004D6D3F" w14:paraId="60F1A6D5" w14:textId="77777777" w:rsidTr="00E972CF">
        <w:tc>
          <w:tcPr>
            <w:tcW w:w="2574" w:type="pct"/>
            <w:tcMar>
              <w:top w:w="0" w:type="dxa"/>
              <w:left w:w="108" w:type="dxa"/>
              <w:bottom w:w="0" w:type="dxa"/>
              <w:right w:w="108" w:type="dxa"/>
            </w:tcMar>
            <w:hideMark/>
          </w:tcPr>
          <w:p w14:paraId="0FED91DD" w14:textId="77777777" w:rsidR="00E972CF" w:rsidRPr="004D6D3F" w:rsidRDefault="00E972CF" w:rsidP="007B5411">
            <w:pPr>
              <w:jc w:val="left"/>
            </w:pPr>
            <w:r w:rsidRPr="004D6D3F">
              <w:t>Lehrbücher / Lehrerbände</w:t>
            </w:r>
          </w:p>
        </w:tc>
        <w:tc>
          <w:tcPr>
            <w:tcW w:w="1287" w:type="pct"/>
            <w:tcMar>
              <w:top w:w="0" w:type="dxa"/>
              <w:left w:w="108" w:type="dxa"/>
              <w:bottom w:w="0" w:type="dxa"/>
              <w:right w:w="108" w:type="dxa"/>
            </w:tcMar>
            <w:hideMark/>
          </w:tcPr>
          <w:p w14:paraId="280194CB" w14:textId="77777777" w:rsidR="00E972CF" w:rsidRPr="004D6D3F" w:rsidRDefault="00E972CF" w:rsidP="00E972CF">
            <w:r>
              <w:t>Frau Köthe</w:t>
            </w:r>
          </w:p>
        </w:tc>
        <w:tc>
          <w:tcPr>
            <w:tcW w:w="1139" w:type="pct"/>
            <w:tcMar>
              <w:top w:w="0" w:type="dxa"/>
              <w:left w:w="108" w:type="dxa"/>
              <w:bottom w:w="0" w:type="dxa"/>
              <w:right w:w="108" w:type="dxa"/>
            </w:tcMar>
            <w:hideMark/>
          </w:tcPr>
          <w:p w14:paraId="5FB5EA7D" w14:textId="77777777" w:rsidR="00E972CF" w:rsidRPr="004D6D3F" w:rsidRDefault="00E972CF" w:rsidP="00E972CF">
            <w:r w:rsidRPr="004D6D3F">
              <w:t> </w:t>
            </w:r>
          </w:p>
        </w:tc>
      </w:tr>
      <w:tr w:rsidR="00E972CF" w:rsidRPr="004D6D3F" w14:paraId="641A86B3" w14:textId="77777777" w:rsidTr="00E972CF">
        <w:tc>
          <w:tcPr>
            <w:tcW w:w="2574" w:type="pct"/>
            <w:tcMar>
              <w:top w:w="0" w:type="dxa"/>
              <w:left w:w="108" w:type="dxa"/>
              <w:bottom w:w="0" w:type="dxa"/>
              <w:right w:w="108" w:type="dxa"/>
            </w:tcMar>
            <w:hideMark/>
          </w:tcPr>
          <w:p w14:paraId="319A2906" w14:textId="77777777" w:rsidR="00E972CF" w:rsidRPr="004D6D3F" w:rsidRDefault="00E972CF" w:rsidP="007B5411">
            <w:pPr>
              <w:jc w:val="left"/>
            </w:pPr>
            <w:r w:rsidRPr="004D6D3F">
              <w:t>Vorstellung im Lehrerzimmer</w:t>
            </w:r>
          </w:p>
        </w:tc>
        <w:tc>
          <w:tcPr>
            <w:tcW w:w="1287" w:type="pct"/>
            <w:tcMar>
              <w:top w:w="0" w:type="dxa"/>
              <w:left w:w="108" w:type="dxa"/>
              <w:bottom w:w="0" w:type="dxa"/>
              <w:right w:w="108" w:type="dxa"/>
            </w:tcMar>
            <w:hideMark/>
          </w:tcPr>
          <w:p w14:paraId="02249763" w14:textId="77777777" w:rsidR="00E972CF" w:rsidRPr="004D6D3F" w:rsidRDefault="00E972CF" w:rsidP="00E972CF">
            <w:r w:rsidRPr="004D6D3F">
              <w:t>Schulleitung</w:t>
            </w:r>
          </w:p>
        </w:tc>
        <w:tc>
          <w:tcPr>
            <w:tcW w:w="1139" w:type="pct"/>
            <w:tcMar>
              <w:top w:w="0" w:type="dxa"/>
              <w:left w:w="108" w:type="dxa"/>
              <w:bottom w:w="0" w:type="dxa"/>
              <w:right w:w="108" w:type="dxa"/>
            </w:tcMar>
            <w:hideMark/>
          </w:tcPr>
          <w:p w14:paraId="50D05A06" w14:textId="77777777" w:rsidR="00E972CF" w:rsidRPr="004D6D3F" w:rsidRDefault="00E972CF" w:rsidP="00E972CF">
            <w:r w:rsidRPr="004D6D3F">
              <w:t> </w:t>
            </w:r>
          </w:p>
        </w:tc>
      </w:tr>
      <w:tr w:rsidR="00E972CF" w:rsidRPr="004D6D3F" w14:paraId="52D7C7DF" w14:textId="77777777" w:rsidTr="00E972CF">
        <w:tc>
          <w:tcPr>
            <w:tcW w:w="2574" w:type="pct"/>
            <w:tcMar>
              <w:top w:w="0" w:type="dxa"/>
              <w:left w:w="108" w:type="dxa"/>
              <w:bottom w:w="0" w:type="dxa"/>
              <w:right w:w="108" w:type="dxa"/>
            </w:tcMar>
          </w:tcPr>
          <w:p w14:paraId="68AE6ECC" w14:textId="77777777" w:rsidR="00E972CF" w:rsidRPr="004D6D3F" w:rsidRDefault="00E972CF" w:rsidP="007B5411">
            <w:pPr>
              <w:jc w:val="left"/>
            </w:pPr>
            <w:r>
              <w:t>Datenschutzerklärung</w:t>
            </w:r>
          </w:p>
        </w:tc>
        <w:tc>
          <w:tcPr>
            <w:tcW w:w="1287" w:type="pct"/>
            <w:tcMar>
              <w:top w:w="0" w:type="dxa"/>
              <w:left w:w="108" w:type="dxa"/>
              <w:bottom w:w="0" w:type="dxa"/>
              <w:right w:w="108" w:type="dxa"/>
            </w:tcMar>
          </w:tcPr>
          <w:p w14:paraId="06DD65EC" w14:textId="77777777" w:rsidR="00E972CF" w:rsidRPr="004D6D3F" w:rsidRDefault="00E972CF" w:rsidP="00E972CF">
            <w:r w:rsidRPr="004D6D3F">
              <w:t>Schulleitung</w:t>
            </w:r>
          </w:p>
        </w:tc>
        <w:tc>
          <w:tcPr>
            <w:tcW w:w="1139" w:type="pct"/>
            <w:tcMar>
              <w:top w:w="0" w:type="dxa"/>
              <w:left w:w="108" w:type="dxa"/>
              <w:bottom w:w="0" w:type="dxa"/>
              <w:right w:w="108" w:type="dxa"/>
            </w:tcMar>
          </w:tcPr>
          <w:p w14:paraId="769BD218" w14:textId="77777777" w:rsidR="00E972CF" w:rsidRPr="004D6D3F" w:rsidRDefault="00E972CF" w:rsidP="00E972CF"/>
        </w:tc>
      </w:tr>
      <w:tr w:rsidR="00E972CF" w:rsidRPr="004D6D3F" w14:paraId="402A7191" w14:textId="77777777" w:rsidTr="00E972CF">
        <w:tc>
          <w:tcPr>
            <w:tcW w:w="2574" w:type="pct"/>
            <w:tcMar>
              <w:top w:w="0" w:type="dxa"/>
              <w:left w:w="108" w:type="dxa"/>
              <w:bottom w:w="0" w:type="dxa"/>
              <w:right w:w="108" w:type="dxa"/>
            </w:tcMar>
          </w:tcPr>
          <w:p w14:paraId="3B1B983E" w14:textId="77777777" w:rsidR="00E972CF" w:rsidRPr="004D6D3F" w:rsidRDefault="00E972CF" w:rsidP="007B5411">
            <w:pPr>
              <w:jc w:val="left"/>
            </w:pPr>
            <w:r>
              <w:t>Hausordnung</w:t>
            </w:r>
          </w:p>
        </w:tc>
        <w:tc>
          <w:tcPr>
            <w:tcW w:w="1287" w:type="pct"/>
            <w:tcMar>
              <w:top w:w="0" w:type="dxa"/>
              <w:left w:w="108" w:type="dxa"/>
              <w:bottom w:w="0" w:type="dxa"/>
              <w:right w:w="108" w:type="dxa"/>
            </w:tcMar>
          </w:tcPr>
          <w:p w14:paraId="2CAC6162" w14:textId="77777777" w:rsidR="00E972CF" w:rsidRPr="004D6D3F" w:rsidRDefault="00E972CF" w:rsidP="00E972CF">
            <w:r w:rsidRPr="004D6D3F">
              <w:t>Schulleitung</w:t>
            </w:r>
          </w:p>
        </w:tc>
        <w:tc>
          <w:tcPr>
            <w:tcW w:w="1139" w:type="pct"/>
            <w:tcMar>
              <w:top w:w="0" w:type="dxa"/>
              <w:left w:w="108" w:type="dxa"/>
              <w:bottom w:w="0" w:type="dxa"/>
              <w:right w:w="108" w:type="dxa"/>
            </w:tcMar>
          </w:tcPr>
          <w:p w14:paraId="6C20C4CA" w14:textId="77777777" w:rsidR="00E972CF" w:rsidRPr="004D6D3F" w:rsidRDefault="00E972CF" w:rsidP="00E972CF"/>
        </w:tc>
      </w:tr>
      <w:tr w:rsidR="007B5411" w:rsidRPr="004D6D3F" w14:paraId="0BE97FF8" w14:textId="77777777" w:rsidTr="00E972CF">
        <w:tc>
          <w:tcPr>
            <w:tcW w:w="2574" w:type="pct"/>
            <w:tcMar>
              <w:top w:w="0" w:type="dxa"/>
              <w:left w:w="108" w:type="dxa"/>
              <w:bottom w:w="0" w:type="dxa"/>
              <w:right w:w="108" w:type="dxa"/>
            </w:tcMar>
          </w:tcPr>
          <w:p w14:paraId="3753AF01" w14:textId="77777777" w:rsidR="007B5411" w:rsidRDefault="007B5411" w:rsidP="007B5411">
            <w:pPr>
              <w:jc w:val="left"/>
            </w:pPr>
            <w:r>
              <w:t>Übergabe Konzepte (digital)</w:t>
            </w:r>
          </w:p>
          <w:p w14:paraId="206D7F59" w14:textId="77777777" w:rsidR="007B5411" w:rsidRDefault="007B5411" w:rsidP="007B5411">
            <w:pPr>
              <w:pStyle w:val="Listenabsatz"/>
              <w:numPr>
                <w:ilvl w:val="0"/>
                <w:numId w:val="9"/>
              </w:numPr>
              <w:spacing w:before="100" w:after="200"/>
              <w:jc w:val="left"/>
            </w:pPr>
            <w:r>
              <w:t>Schulprogramm</w:t>
            </w:r>
          </w:p>
          <w:p w14:paraId="23BB45D6" w14:textId="77777777" w:rsidR="007B5411" w:rsidRDefault="007B5411" w:rsidP="007B5411">
            <w:pPr>
              <w:pStyle w:val="Listenabsatz"/>
              <w:numPr>
                <w:ilvl w:val="0"/>
                <w:numId w:val="9"/>
              </w:numPr>
              <w:spacing w:before="100" w:after="200"/>
              <w:jc w:val="left"/>
            </w:pPr>
            <w:r>
              <w:t>Schuljahresarbeitsplan</w:t>
            </w:r>
          </w:p>
          <w:p w14:paraId="6272E7AD" w14:textId="77777777" w:rsidR="007B5411" w:rsidRDefault="007B5411" w:rsidP="007B5411">
            <w:pPr>
              <w:pStyle w:val="Listenabsatz"/>
              <w:numPr>
                <w:ilvl w:val="0"/>
                <w:numId w:val="9"/>
              </w:numPr>
              <w:spacing w:before="100" w:after="200"/>
              <w:jc w:val="left"/>
            </w:pPr>
            <w:r>
              <w:t>Leistungsbewertung</w:t>
            </w:r>
          </w:p>
          <w:p w14:paraId="6D2EB5E1" w14:textId="77777777" w:rsidR="007B5411" w:rsidRDefault="007B5411" w:rsidP="007B5411">
            <w:pPr>
              <w:pStyle w:val="Listenabsatz"/>
              <w:numPr>
                <w:ilvl w:val="0"/>
                <w:numId w:val="9"/>
              </w:numPr>
              <w:spacing w:before="100" w:after="200"/>
              <w:jc w:val="left"/>
            </w:pPr>
            <w:r>
              <w:t>Erziehungs- und Ordnungsmaßnahmen</w:t>
            </w:r>
          </w:p>
          <w:p w14:paraId="3404775E" w14:textId="77777777" w:rsidR="007B5411" w:rsidRDefault="007B5411" w:rsidP="007B5411">
            <w:pPr>
              <w:pStyle w:val="Listenabsatz"/>
              <w:numPr>
                <w:ilvl w:val="0"/>
                <w:numId w:val="9"/>
              </w:numPr>
              <w:spacing w:before="100" w:after="200"/>
              <w:jc w:val="left"/>
            </w:pPr>
            <w:r>
              <w:t>Notfallpläne</w:t>
            </w:r>
          </w:p>
          <w:p w14:paraId="2A642A17" w14:textId="77777777" w:rsidR="007B5411" w:rsidRDefault="007B5411" w:rsidP="007B5411">
            <w:pPr>
              <w:pStyle w:val="Listenabsatz"/>
              <w:numPr>
                <w:ilvl w:val="0"/>
                <w:numId w:val="9"/>
              </w:numPr>
              <w:spacing w:before="100" w:after="200"/>
              <w:jc w:val="left"/>
            </w:pPr>
            <w:r>
              <w:t>Hygienevorschriften</w:t>
            </w:r>
          </w:p>
          <w:p w14:paraId="5FAF7F22" w14:textId="77777777" w:rsidR="007B5411" w:rsidRDefault="007B5411" w:rsidP="007B5411">
            <w:pPr>
              <w:pStyle w:val="Listenabsatz"/>
              <w:numPr>
                <w:ilvl w:val="0"/>
                <w:numId w:val="9"/>
              </w:numPr>
              <w:spacing w:before="100" w:after="200"/>
              <w:jc w:val="left"/>
            </w:pPr>
            <w:r>
              <w:t>Gesetze und Verordnungen</w:t>
            </w:r>
          </w:p>
          <w:p w14:paraId="6AAD1FD4" w14:textId="77777777" w:rsidR="007B5411" w:rsidRDefault="007B5411" w:rsidP="007B5411">
            <w:pPr>
              <w:pStyle w:val="Listenabsatz"/>
              <w:numPr>
                <w:ilvl w:val="0"/>
                <w:numId w:val="9"/>
              </w:numPr>
              <w:spacing w:before="100" w:after="200"/>
              <w:jc w:val="left"/>
            </w:pPr>
            <w:r>
              <w:t>Verhalten bei Erkrankung</w:t>
            </w:r>
          </w:p>
          <w:p w14:paraId="0EAAF81D" w14:textId="77777777" w:rsidR="007B5411" w:rsidRDefault="007B5411" w:rsidP="007B5411">
            <w:pPr>
              <w:pStyle w:val="Listenabsatz"/>
              <w:numPr>
                <w:ilvl w:val="0"/>
                <w:numId w:val="9"/>
              </w:numPr>
              <w:spacing w:before="100" w:after="200"/>
              <w:jc w:val="left"/>
            </w:pPr>
            <w:r>
              <w:t>Interne Kommunikation (Cloud, E</w:t>
            </w:r>
            <w:r w:rsidR="00103983">
              <w:t>-M</w:t>
            </w:r>
            <w:r>
              <w:t>ail usw.)</w:t>
            </w:r>
          </w:p>
          <w:p w14:paraId="4FFD19D2" w14:textId="77777777" w:rsidR="007B5411" w:rsidRDefault="007B5411" w:rsidP="007B5411">
            <w:pPr>
              <w:pStyle w:val="Listenabsatz"/>
              <w:numPr>
                <w:ilvl w:val="0"/>
                <w:numId w:val="9"/>
              </w:numPr>
              <w:spacing w:before="100" w:after="200"/>
              <w:jc w:val="left"/>
            </w:pPr>
            <w:r>
              <w:t>Organigramm</w:t>
            </w:r>
          </w:p>
          <w:p w14:paraId="3BD46A5A" w14:textId="77777777" w:rsidR="007B5411" w:rsidRDefault="007B5411" w:rsidP="007B5411">
            <w:pPr>
              <w:pStyle w:val="Listenabsatz"/>
              <w:numPr>
                <w:ilvl w:val="0"/>
                <w:numId w:val="9"/>
              </w:numPr>
              <w:spacing w:before="100" w:after="200"/>
              <w:jc w:val="left"/>
            </w:pPr>
            <w:r>
              <w:t>Geschäftsverteilungsplan</w:t>
            </w:r>
          </w:p>
        </w:tc>
        <w:tc>
          <w:tcPr>
            <w:tcW w:w="1287" w:type="pct"/>
            <w:tcMar>
              <w:top w:w="0" w:type="dxa"/>
              <w:left w:w="108" w:type="dxa"/>
              <w:bottom w:w="0" w:type="dxa"/>
              <w:right w:w="108" w:type="dxa"/>
            </w:tcMar>
          </w:tcPr>
          <w:p w14:paraId="5F00C919" w14:textId="77777777" w:rsidR="007B5411" w:rsidRPr="004D6D3F" w:rsidRDefault="007B5411" w:rsidP="007B5411">
            <w:r w:rsidRPr="004D6D3F">
              <w:t>Schulleitung</w:t>
            </w:r>
          </w:p>
        </w:tc>
        <w:tc>
          <w:tcPr>
            <w:tcW w:w="1139" w:type="pct"/>
            <w:tcMar>
              <w:top w:w="0" w:type="dxa"/>
              <w:left w:w="108" w:type="dxa"/>
              <w:bottom w:w="0" w:type="dxa"/>
              <w:right w:w="108" w:type="dxa"/>
            </w:tcMar>
          </w:tcPr>
          <w:p w14:paraId="3C2FAC15" w14:textId="77777777" w:rsidR="007B5411" w:rsidRPr="004D6D3F" w:rsidRDefault="007B5411" w:rsidP="007B5411"/>
        </w:tc>
      </w:tr>
    </w:tbl>
    <w:p w14:paraId="17DEF482" w14:textId="77777777" w:rsidR="00E972CF" w:rsidRPr="007B5411" w:rsidRDefault="003B2323" w:rsidP="007B5411">
      <w:pPr>
        <w:pStyle w:val="berschrift2"/>
        <w:rPr>
          <w:rStyle w:val="IntensiveHervorhebung"/>
          <w:b/>
          <w:bCs w:val="0"/>
          <w:caps/>
          <w:color w:val="auto"/>
          <w:spacing w:val="15"/>
        </w:rPr>
      </w:pPr>
      <w:bookmarkStart w:id="6" w:name="_Toc63860087"/>
      <w:r>
        <w:rPr>
          <w:rStyle w:val="IntensiveHervorhebung"/>
          <w:b/>
          <w:bCs w:val="0"/>
          <w:caps/>
          <w:color w:val="auto"/>
          <w:spacing w:val="15"/>
        </w:rPr>
        <w:lastRenderedPageBreak/>
        <w:t>i</w:t>
      </w:r>
      <w:r w:rsidR="00E972CF" w:rsidRPr="007B5411">
        <w:rPr>
          <w:rStyle w:val="IntensiveHervorhebung"/>
          <w:b/>
          <w:bCs w:val="0"/>
          <w:caps/>
          <w:color w:val="auto"/>
          <w:spacing w:val="15"/>
        </w:rPr>
        <w:t>n den ersten Tagen:</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3"/>
        <w:gridCol w:w="2691"/>
        <w:gridCol w:w="2382"/>
      </w:tblGrid>
      <w:tr w:rsidR="00E972CF" w14:paraId="36B7117C" w14:textId="77777777" w:rsidTr="00E972CF">
        <w:tc>
          <w:tcPr>
            <w:tcW w:w="2574" w:type="pct"/>
            <w:shd w:val="clear" w:color="auto" w:fill="BFBFBF" w:themeFill="background1" w:themeFillShade="BF"/>
            <w:tcMar>
              <w:top w:w="0" w:type="dxa"/>
              <w:left w:w="108" w:type="dxa"/>
              <w:bottom w:w="0" w:type="dxa"/>
              <w:right w:w="108" w:type="dxa"/>
            </w:tcMar>
            <w:hideMark/>
          </w:tcPr>
          <w:p w14:paraId="5F56E788" w14:textId="77777777" w:rsidR="00E972CF" w:rsidRPr="004D6D3F" w:rsidRDefault="00E972CF" w:rsidP="00E972CF">
            <w:r w:rsidRPr="004D6D3F">
              <w:rPr>
                <w:b/>
                <w:bCs/>
                <w:iCs/>
              </w:rPr>
              <w:t>Aktion</w:t>
            </w:r>
          </w:p>
        </w:tc>
        <w:tc>
          <w:tcPr>
            <w:tcW w:w="1287" w:type="pct"/>
            <w:shd w:val="clear" w:color="auto" w:fill="BFBFBF" w:themeFill="background1" w:themeFillShade="BF"/>
            <w:tcMar>
              <w:top w:w="0" w:type="dxa"/>
              <w:left w:w="108" w:type="dxa"/>
              <w:bottom w:w="0" w:type="dxa"/>
              <w:right w:w="108" w:type="dxa"/>
            </w:tcMar>
            <w:hideMark/>
          </w:tcPr>
          <w:p w14:paraId="23FD311D" w14:textId="77777777" w:rsidR="00E972CF" w:rsidRPr="004D6D3F" w:rsidRDefault="00E972CF" w:rsidP="00E972CF">
            <w:r w:rsidRPr="004D6D3F">
              <w:rPr>
                <w:b/>
                <w:bCs/>
                <w:iCs/>
              </w:rPr>
              <w:t>durch:</w:t>
            </w:r>
          </w:p>
        </w:tc>
        <w:tc>
          <w:tcPr>
            <w:tcW w:w="1139" w:type="pct"/>
            <w:shd w:val="clear" w:color="auto" w:fill="BFBFBF" w:themeFill="background1" w:themeFillShade="BF"/>
            <w:tcMar>
              <w:top w:w="0" w:type="dxa"/>
              <w:left w:w="108" w:type="dxa"/>
              <w:bottom w:w="0" w:type="dxa"/>
              <w:right w:w="108" w:type="dxa"/>
            </w:tcMar>
            <w:hideMark/>
          </w:tcPr>
          <w:p w14:paraId="4351DDCE" w14:textId="77777777" w:rsidR="00E972CF" w:rsidRPr="004D6D3F" w:rsidRDefault="00E972CF" w:rsidP="00E972CF">
            <w:r w:rsidRPr="004D6D3F">
              <w:rPr>
                <w:b/>
                <w:bCs/>
                <w:iCs/>
              </w:rPr>
              <w:t>am:</w:t>
            </w:r>
          </w:p>
        </w:tc>
      </w:tr>
      <w:tr w:rsidR="00E972CF" w14:paraId="281ACADF" w14:textId="77777777" w:rsidTr="00E972CF">
        <w:tc>
          <w:tcPr>
            <w:tcW w:w="2574" w:type="pct"/>
            <w:tcMar>
              <w:top w:w="0" w:type="dxa"/>
              <w:left w:w="108" w:type="dxa"/>
              <w:bottom w:w="0" w:type="dxa"/>
              <w:right w:w="108" w:type="dxa"/>
            </w:tcMar>
            <w:hideMark/>
          </w:tcPr>
          <w:p w14:paraId="2826A03C" w14:textId="77777777" w:rsidR="00E972CF" w:rsidRDefault="00E972CF" w:rsidP="00E972CF">
            <w:r>
              <w:t>Gespräch mit Fachkonferenzleitung Fach 1</w:t>
            </w:r>
          </w:p>
        </w:tc>
        <w:tc>
          <w:tcPr>
            <w:tcW w:w="1287" w:type="pct"/>
            <w:tcMar>
              <w:top w:w="0" w:type="dxa"/>
              <w:left w:w="108" w:type="dxa"/>
              <w:bottom w:w="0" w:type="dxa"/>
              <w:right w:w="108" w:type="dxa"/>
            </w:tcMar>
            <w:hideMark/>
          </w:tcPr>
          <w:p w14:paraId="6CDDDDA2" w14:textId="77777777" w:rsidR="00E972CF" w:rsidRDefault="00E972CF" w:rsidP="00E972CF">
            <w:r>
              <w:t>Fachkonferenzleitung</w:t>
            </w:r>
          </w:p>
        </w:tc>
        <w:tc>
          <w:tcPr>
            <w:tcW w:w="1139" w:type="pct"/>
            <w:tcMar>
              <w:top w:w="0" w:type="dxa"/>
              <w:left w:w="108" w:type="dxa"/>
              <w:bottom w:w="0" w:type="dxa"/>
              <w:right w:w="108" w:type="dxa"/>
            </w:tcMar>
            <w:hideMark/>
          </w:tcPr>
          <w:p w14:paraId="168C86C4" w14:textId="77777777" w:rsidR="00E972CF" w:rsidRDefault="00E972CF" w:rsidP="00E972CF">
            <w:r>
              <w:t> </w:t>
            </w:r>
          </w:p>
        </w:tc>
      </w:tr>
      <w:tr w:rsidR="00E972CF" w14:paraId="63E408EF" w14:textId="77777777" w:rsidTr="00E972CF">
        <w:tc>
          <w:tcPr>
            <w:tcW w:w="2574" w:type="pct"/>
            <w:tcMar>
              <w:top w:w="0" w:type="dxa"/>
              <w:left w:w="108" w:type="dxa"/>
              <w:bottom w:w="0" w:type="dxa"/>
              <w:right w:w="108" w:type="dxa"/>
            </w:tcMar>
            <w:hideMark/>
          </w:tcPr>
          <w:p w14:paraId="26E5934C" w14:textId="77777777" w:rsidR="00E972CF" w:rsidRDefault="00E972CF" w:rsidP="00E972CF">
            <w:r>
              <w:t>Gespräch mit Fachkonferenzleitung Fach 2</w:t>
            </w:r>
          </w:p>
        </w:tc>
        <w:tc>
          <w:tcPr>
            <w:tcW w:w="1287" w:type="pct"/>
            <w:tcMar>
              <w:top w:w="0" w:type="dxa"/>
              <w:left w:w="108" w:type="dxa"/>
              <w:bottom w:w="0" w:type="dxa"/>
              <w:right w:w="108" w:type="dxa"/>
            </w:tcMar>
            <w:hideMark/>
          </w:tcPr>
          <w:p w14:paraId="50508C9F" w14:textId="77777777" w:rsidR="00E972CF" w:rsidRDefault="00E972CF" w:rsidP="00E972CF">
            <w:r>
              <w:t>Fachkonferenzleitung</w:t>
            </w:r>
          </w:p>
        </w:tc>
        <w:tc>
          <w:tcPr>
            <w:tcW w:w="1139" w:type="pct"/>
            <w:tcMar>
              <w:top w:w="0" w:type="dxa"/>
              <w:left w:w="108" w:type="dxa"/>
              <w:bottom w:w="0" w:type="dxa"/>
              <w:right w:w="108" w:type="dxa"/>
            </w:tcMar>
            <w:hideMark/>
          </w:tcPr>
          <w:p w14:paraId="3D2F8A93" w14:textId="77777777" w:rsidR="00E972CF" w:rsidRDefault="00E972CF" w:rsidP="00E972CF">
            <w:r>
              <w:t> </w:t>
            </w:r>
          </w:p>
        </w:tc>
      </w:tr>
      <w:tr w:rsidR="00E972CF" w14:paraId="3948D65C" w14:textId="77777777" w:rsidTr="00E972CF">
        <w:tc>
          <w:tcPr>
            <w:tcW w:w="2574" w:type="pct"/>
            <w:tcMar>
              <w:top w:w="0" w:type="dxa"/>
              <w:left w:w="108" w:type="dxa"/>
              <w:bottom w:w="0" w:type="dxa"/>
              <w:right w:w="108" w:type="dxa"/>
            </w:tcMar>
            <w:hideMark/>
          </w:tcPr>
          <w:p w14:paraId="3E37A95E" w14:textId="77777777" w:rsidR="00E972CF" w:rsidRDefault="00E972CF" w:rsidP="00E972CF">
            <w:r>
              <w:t>Gespräch mit EDV-Leitung</w:t>
            </w:r>
          </w:p>
        </w:tc>
        <w:tc>
          <w:tcPr>
            <w:tcW w:w="1287" w:type="pct"/>
            <w:tcMar>
              <w:top w:w="0" w:type="dxa"/>
              <w:left w:w="108" w:type="dxa"/>
              <w:bottom w:w="0" w:type="dxa"/>
              <w:right w:w="108" w:type="dxa"/>
            </w:tcMar>
            <w:hideMark/>
          </w:tcPr>
          <w:p w14:paraId="78694E3E" w14:textId="77777777" w:rsidR="00E972CF" w:rsidRDefault="00E972CF" w:rsidP="00E972CF">
            <w:r>
              <w:t>Konrektor</w:t>
            </w:r>
          </w:p>
        </w:tc>
        <w:tc>
          <w:tcPr>
            <w:tcW w:w="1139" w:type="pct"/>
            <w:tcMar>
              <w:top w:w="0" w:type="dxa"/>
              <w:left w:w="108" w:type="dxa"/>
              <w:bottom w:w="0" w:type="dxa"/>
              <w:right w:w="108" w:type="dxa"/>
            </w:tcMar>
            <w:hideMark/>
          </w:tcPr>
          <w:p w14:paraId="7AEB8B38" w14:textId="77777777" w:rsidR="00E972CF" w:rsidRDefault="00E972CF" w:rsidP="00E972CF">
            <w:r>
              <w:t> </w:t>
            </w:r>
          </w:p>
        </w:tc>
      </w:tr>
      <w:tr w:rsidR="00E972CF" w14:paraId="049BA742" w14:textId="77777777" w:rsidTr="00E972CF">
        <w:tc>
          <w:tcPr>
            <w:tcW w:w="2574" w:type="pct"/>
            <w:tcMar>
              <w:top w:w="0" w:type="dxa"/>
              <w:left w:w="108" w:type="dxa"/>
              <w:bottom w:w="0" w:type="dxa"/>
              <w:right w:w="108" w:type="dxa"/>
            </w:tcMar>
            <w:hideMark/>
          </w:tcPr>
          <w:p w14:paraId="3A545A5E" w14:textId="77777777" w:rsidR="00E972CF" w:rsidRDefault="00E972CF" w:rsidP="00103983">
            <w:r>
              <w:t xml:space="preserve">Gespräch mit </w:t>
            </w:r>
            <w:r w:rsidR="00103983">
              <w:t>Beratungslehrkraft</w:t>
            </w:r>
          </w:p>
        </w:tc>
        <w:tc>
          <w:tcPr>
            <w:tcW w:w="1287" w:type="pct"/>
            <w:tcMar>
              <w:top w:w="0" w:type="dxa"/>
              <w:left w:w="108" w:type="dxa"/>
              <w:bottom w:w="0" w:type="dxa"/>
              <w:right w:w="108" w:type="dxa"/>
            </w:tcMar>
            <w:hideMark/>
          </w:tcPr>
          <w:p w14:paraId="511BA4E9" w14:textId="77777777" w:rsidR="00E972CF" w:rsidRDefault="00103983" w:rsidP="00103983">
            <w:r>
              <w:t>Beratungslehrkraft</w:t>
            </w:r>
          </w:p>
        </w:tc>
        <w:tc>
          <w:tcPr>
            <w:tcW w:w="1139" w:type="pct"/>
            <w:tcMar>
              <w:top w:w="0" w:type="dxa"/>
              <w:left w:w="108" w:type="dxa"/>
              <w:bottom w:w="0" w:type="dxa"/>
              <w:right w:w="108" w:type="dxa"/>
            </w:tcMar>
            <w:hideMark/>
          </w:tcPr>
          <w:p w14:paraId="2C92538A" w14:textId="77777777" w:rsidR="00E972CF" w:rsidRDefault="00E972CF" w:rsidP="00E972CF">
            <w:r>
              <w:t> </w:t>
            </w:r>
          </w:p>
        </w:tc>
      </w:tr>
    </w:tbl>
    <w:p w14:paraId="626C4573" w14:textId="77777777" w:rsidR="00E972CF" w:rsidRPr="007B5411" w:rsidRDefault="00E972CF" w:rsidP="007B5411">
      <w:pPr>
        <w:pStyle w:val="berschrift2"/>
        <w:rPr>
          <w:rStyle w:val="IntensiveHervorhebung"/>
          <w:b/>
          <w:bCs w:val="0"/>
          <w:caps/>
          <w:color w:val="auto"/>
          <w:spacing w:val="15"/>
        </w:rPr>
      </w:pPr>
      <w:bookmarkStart w:id="7" w:name="_Toc63860088"/>
      <w:r w:rsidRPr="007B5411">
        <w:rPr>
          <w:rStyle w:val="IntensiveHervorhebung"/>
          <w:b/>
          <w:bCs w:val="0"/>
          <w:caps/>
          <w:color w:val="auto"/>
          <w:spacing w:val="15"/>
        </w:rPr>
        <w:t>Unterricht / Organisation</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6380"/>
        <w:gridCol w:w="2380"/>
      </w:tblGrid>
      <w:tr w:rsidR="00E972CF" w:rsidRPr="004D6D3F" w14:paraId="7B17C207" w14:textId="77777777" w:rsidTr="007B5411">
        <w:tc>
          <w:tcPr>
            <w:tcW w:w="811" w:type="pct"/>
            <w:shd w:val="clear" w:color="auto" w:fill="BFBFBF" w:themeFill="background1" w:themeFillShade="BF"/>
            <w:tcMar>
              <w:top w:w="0" w:type="dxa"/>
              <w:left w:w="108" w:type="dxa"/>
              <w:bottom w:w="0" w:type="dxa"/>
              <w:right w:w="108" w:type="dxa"/>
            </w:tcMar>
            <w:hideMark/>
          </w:tcPr>
          <w:p w14:paraId="6EB128A3" w14:textId="77777777" w:rsidR="00E972CF" w:rsidRPr="004D6D3F" w:rsidRDefault="00E972CF" w:rsidP="00E972CF">
            <w:r w:rsidRPr="004D6D3F">
              <w:rPr>
                <w:b/>
                <w:bCs/>
                <w:iCs/>
              </w:rPr>
              <w:t>Aktion</w:t>
            </w:r>
          </w:p>
        </w:tc>
        <w:tc>
          <w:tcPr>
            <w:tcW w:w="3051" w:type="pct"/>
            <w:shd w:val="clear" w:color="auto" w:fill="BFBFBF" w:themeFill="background1" w:themeFillShade="BF"/>
            <w:tcMar>
              <w:top w:w="0" w:type="dxa"/>
              <w:left w:w="108" w:type="dxa"/>
              <w:bottom w:w="0" w:type="dxa"/>
              <w:right w:w="108" w:type="dxa"/>
            </w:tcMar>
            <w:hideMark/>
          </w:tcPr>
          <w:p w14:paraId="1D70E995" w14:textId="77777777" w:rsidR="00E972CF" w:rsidRPr="004D6D3F" w:rsidRDefault="00E972CF" w:rsidP="00E972CF">
            <w:r>
              <w:rPr>
                <w:b/>
                <w:bCs/>
                <w:iCs/>
              </w:rPr>
              <w:t>Inhalte</w:t>
            </w:r>
          </w:p>
        </w:tc>
        <w:tc>
          <w:tcPr>
            <w:tcW w:w="1138" w:type="pct"/>
            <w:shd w:val="clear" w:color="auto" w:fill="BFBFBF" w:themeFill="background1" w:themeFillShade="BF"/>
            <w:tcMar>
              <w:top w:w="0" w:type="dxa"/>
              <w:left w:w="108" w:type="dxa"/>
              <w:bottom w:w="0" w:type="dxa"/>
              <w:right w:w="108" w:type="dxa"/>
            </w:tcMar>
            <w:hideMark/>
          </w:tcPr>
          <w:p w14:paraId="0FBDB00E" w14:textId="77777777" w:rsidR="00E972CF" w:rsidRPr="004D6D3F" w:rsidRDefault="00E972CF" w:rsidP="00E972CF">
            <w:r w:rsidRPr="004D6D3F">
              <w:rPr>
                <w:b/>
                <w:bCs/>
                <w:iCs/>
              </w:rPr>
              <w:t>am:</w:t>
            </w:r>
          </w:p>
        </w:tc>
      </w:tr>
      <w:tr w:rsidR="00E972CF" w14:paraId="0C64686F" w14:textId="77777777" w:rsidTr="007B5411">
        <w:tc>
          <w:tcPr>
            <w:tcW w:w="811" w:type="pct"/>
            <w:tcMar>
              <w:top w:w="0" w:type="dxa"/>
              <w:left w:w="108" w:type="dxa"/>
              <w:bottom w:w="0" w:type="dxa"/>
              <w:right w:w="108" w:type="dxa"/>
            </w:tcMar>
            <w:hideMark/>
          </w:tcPr>
          <w:p w14:paraId="597B888B" w14:textId="77777777" w:rsidR="00E972CF" w:rsidRPr="007B5411" w:rsidRDefault="00E972CF" w:rsidP="00305F45">
            <w:pPr>
              <w:jc w:val="left"/>
              <w:rPr>
                <w:b/>
                <w:bCs/>
              </w:rPr>
            </w:pPr>
            <w:r w:rsidRPr="007B5411">
              <w:rPr>
                <w:b/>
                <w:bCs/>
              </w:rPr>
              <w:t>der erste Tag mit der eigenen Klasse</w:t>
            </w:r>
          </w:p>
        </w:tc>
        <w:tc>
          <w:tcPr>
            <w:tcW w:w="3051" w:type="pct"/>
            <w:tcMar>
              <w:top w:w="0" w:type="dxa"/>
              <w:left w:w="108" w:type="dxa"/>
              <w:bottom w:w="0" w:type="dxa"/>
              <w:right w:w="108" w:type="dxa"/>
            </w:tcMar>
            <w:hideMark/>
          </w:tcPr>
          <w:p w14:paraId="73321C07" w14:textId="77777777" w:rsidR="00E972CF" w:rsidRPr="0075349A" w:rsidRDefault="00E972CF" w:rsidP="00E972CF">
            <w:pPr>
              <w:rPr>
                <w:b/>
                <w:bCs/>
                <w:sz w:val="20"/>
                <w:szCs w:val="18"/>
              </w:rPr>
            </w:pPr>
            <w:r w:rsidRPr="0075349A">
              <w:rPr>
                <w:b/>
                <w:bCs/>
                <w:sz w:val="20"/>
                <w:szCs w:val="18"/>
              </w:rPr>
              <w:t>Einsicht in die Schülerakten</w:t>
            </w:r>
          </w:p>
          <w:p w14:paraId="646A2915" w14:textId="77777777" w:rsidR="00E972CF" w:rsidRPr="0075349A" w:rsidRDefault="00E972CF" w:rsidP="00E972CF">
            <w:pPr>
              <w:rPr>
                <w:sz w:val="20"/>
                <w:szCs w:val="18"/>
              </w:rPr>
            </w:pPr>
            <w:r w:rsidRPr="0075349A">
              <w:rPr>
                <w:sz w:val="20"/>
                <w:szCs w:val="18"/>
              </w:rPr>
              <w:t>(Klassenübersicht, Stammblätter, Schülerausweise, Atteste, Förderschwerpunkte, Zeugnisse)</w:t>
            </w:r>
          </w:p>
          <w:p w14:paraId="57B7043D" w14:textId="77777777" w:rsidR="00E972CF" w:rsidRPr="0075349A" w:rsidRDefault="00E972CF" w:rsidP="00E972CF">
            <w:pPr>
              <w:rPr>
                <w:b/>
                <w:bCs/>
                <w:sz w:val="20"/>
                <w:szCs w:val="18"/>
              </w:rPr>
            </w:pPr>
            <w:r w:rsidRPr="0075349A">
              <w:rPr>
                <w:b/>
                <w:bCs/>
                <w:sz w:val="20"/>
                <w:szCs w:val="18"/>
              </w:rPr>
              <w:t>Klassenunterlagen vorbereiten</w:t>
            </w:r>
          </w:p>
          <w:p w14:paraId="232A6A6F" w14:textId="77777777" w:rsidR="00E972CF" w:rsidRPr="0075349A" w:rsidRDefault="00E972CF" w:rsidP="00E972CF">
            <w:pPr>
              <w:rPr>
                <w:sz w:val="20"/>
                <w:szCs w:val="18"/>
              </w:rPr>
            </w:pPr>
            <w:r w:rsidRPr="0075349A">
              <w:rPr>
                <w:sz w:val="20"/>
                <w:szCs w:val="18"/>
              </w:rPr>
              <w:t>(Klassenbuch, Elternverteiler, Notenbuch, Terminplan, Sitzordnung, Belehrungen, notwendige Arbeitsmaterialien)</w:t>
            </w:r>
          </w:p>
          <w:p w14:paraId="2D41E8BC" w14:textId="77777777" w:rsidR="00E972CF" w:rsidRPr="0075349A" w:rsidRDefault="00E972CF" w:rsidP="00E972CF">
            <w:pPr>
              <w:rPr>
                <w:b/>
                <w:bCs/>
                <w:sz w:val="20"/>
                <w:szCs w:val="18"/>
              </w:rPr>
            </w:pPr>
            <w:r w:rsidRPr="0075349A">
              <w:rPr>
                <w:b/>
                <w:bCs/>
                <w:sz w:val="20"/>
                <w:szCs w:val="18"/>
              </w:rPr>
              <w:t>In der Klasse</w:t>
            </w:r>
          </w:p>
          <w:p w14:paraId="548A47EA" w14:textId="77777777" w:rsidR="00E972CF" w:rsidRPr="0075349A" w:rsidRDefault="00E972CF" w:rsidP="00E972CF">
            <w:pPr>
              <w:rPr>
                <w:sz w:val="20"/>
                <w:szCs w:val="18"/>
              </w:rPr>
            </w:pPr>
            <w:r w:rsidRPr="0075349A">
              <w:rPr>
                <w:sz w:val="20"/>
                <w:szCs w:val="18"/>
              </w:rPr>
              <w:t>(Vorstellungsrunde, Vereinbarungen, Belehrungen, Verantwortlichkeiten)</w:t>
            </w:r>
          </w:p>
        </w:tc>
        <w:tc>
          <w:tcPr>
            <w:tcW w:w="1138" w:type="pct"/>
            <w:tcMar>
              <w:top w:w="0" w:type="dxa"/>
              <w:left w:w="108" w:type="dxa"/>
              <w:bottom w:w="0" w:type="dxa"/>
              <w:right w:w="108" w:type="dxa"/>
            </w:tcMar>
            <w:hideMark/>
          </w:tcPr>
          <w:p w14:paraId="57F5D11F" w14:textId="77777777" w:rsidR="00E972CF" w:rsidRDefault="00E972CF" w:rsidP="00E972CF">
            <w:r>
              <w:t> </w:t>
            </w:r>
          </w:p>
        </w:tc>
      </w:tr>
      <w:tr w:rsidR="00E972CF" w14:paraId="5142CAF5" w14:textId="77777777" w:rsidTr="007B5411">
        <w:tc>
          <w:tcPr>
            <w:tcW w:w="811" w:type="pct"/>
            <w:tcMar>
              <w:top w:w="0" w:type="dxa"/>
              <w:left w:w="108" w:type="dxa"/>
              <w:bottom w:w="0" w:type="dxa"/>
              <w:right w:w="108" w:type="dxa"/>
            </w:tcMar>
            <w:hideMark/>
          </w:tcPr>
          <w:p w14:paraId="03071975" w14:textId="77777777" w:rsidR="00E972CF" w:rsidRPr="007B5411" w:rsidRDefault="00E972CF" w:rsidP="00305F45">
            <w:pPr>
              <w:jc w:val="left"/>
              <w:rPr>
                <w:b/>
                <w:bCs/>
              </w:rPr>
            </w:pPr>
            <w:r w:rsidRPr="007B5411">
              <w:rPr>
                <w:b/>
                <w:bCs/>
              </w:rPr>
              <w:t>der erste Tag als Fachkraft</w:t>
            </w:r>
          </w:p>
        </w:tc>
        <w:tc>
          <w:tcPr>
            <w:tcW w:w="3051" w:type="pct"/>
            <w:tcMar>
              <w:top w:w="0" w:type="dxa"/>
              <w:left w:w="108" w:type="dxa"/>
              <w:bottom w:w="0" w:type="dxa"/>
              <w:right w:w="108" w:type="dxa"/>
            </w:tcMar>
            <w:hideMark/>
          </w:tcPr>
          <w:p w14:paraId="42685AA5" w14:textId="77777777" w:rsidR="00E972CF" w:rsidRPr="0075349A" w:rsidRDefault="00E972CF" w:rsidP="00E972CF">
            <w:pPr>
              <w:rPr>
                <w:b/>
                <w:bCs/>
                <w:sz w:val="20"/>
                <w:szCs w:val="18"/>
              </w:rPr>
            </w:pPr>
            <w:r w:rsidRPr="0075349A">
              <w:rPr>
                <w:b/>
                <w:bCs/>
                <w:sz w:val="20"/>
                <w:szCs w:val="18"/>
              </w:rPr>
              <w:t>In der Klasse</w:t>
            </w:r>
          </w:p>
          <w:p w14:paraId="386A4E2D" w14:textId="77777777" w:rsidR="00E972CF" w:rsidRPr="0075349A" w:rsidRDefault="00E972CF" w:rsidP="00E972CF">
            <w:pPr>
              <w:rPr>
                <w:sz w:val="20"/>
                <w:szCs w:val="18"/>
              </w:rPr>
            </w:pPr>
            <w:r w:rsidRPr="0075349A">
              <w:rPr>
                <w:sz w:val="20"/>
                <w:szCs w:val="18"/>
              </w:rPr>
              <w:t>(Vorstellungsrunde, Pläne, Vereinbarungen, fachspezifische Belehrungen, Bewertungskriterien, Lehrbücher, Verantwortlichkeiten)</w:t>
            </w:r>
          </w:p>
        </w:tc>
        <w:tc>
          <w:tcPr>
            <w:tcW w:w="1138" w:type="pct"/>
            <w:tcMar>
              <w:top w:w="0" w:type="dxa"/>
              <w:left w:w="108" w:type="dxa"/>
              <w:bottom w:w="0" w:type="dxa"/>
              <w:right w:w="108" w:type="dxa"/>
            </w:tcMar>
            <w:hideMark/>
          </w:tcPr>
          <w:p w14:paraId="6145E3D8" w14:textId="77777777" w:rsidR="00E972CF" w:rsidRDefault="00E972CF" w:rsidP="00E972CF">
            <w:r>
              <w:t> </w:t>
            </w:r>
          </w:p>
        </w:tc>
      </w:tr>
      <w:tr w:rsidR="00E972CF" w14:paraId="22EEB59F" w14:textId="77777777" w:rsidTr="007B5411">
        <w:tc>
          <w:tcPr>
            <w:tcW w:w="811" w:type="pct"/>
            <w:tcMar>
              <w:top w:w="0" w:type="dxa"/>
              <w:left w:w="108" w:type="dxa"/>
              <w:bottom w:w="0" w:type="dxa"/>
              <w:right w:w="108" w:type="dxa"/>
            </w:tcMar>
            <w:hideMark/>
          </w:tcPr>
          <w:p w14:paraId="0A70EBA7" w14:textId="77777777" w:rsidR="00E972CF" w:rsidRPr="007B5411" w:rsidRDefault="00E972CF" w:rsidP="00305F45">
            <w:pPr>
              <w:jc w:val="left"/>
              <w:rPr>
                <w:b/>
                <w:bCs/>
              </w:rPr>
            </w:pPr>
            <w:r w:rsidRPr="007B5411">
              <w:rPr>
                <w:b/>
                <w:bCs/>
              </w:rPr>
              <w:t>nach 4 Wochen</w:t>
            </w:r>
          </w:p>
        </w:tc>
        <w:tc>
          <w:tcPr>
            <w:tcW w:w="3051" w:type="pct"/>
            <w:tcMar>
              <w:top w:w="0" w:type="dxa"/>
              <w:left w:w="108" w:type="dxa"/>
              <w:bottom w:w="0" w:type="dxa"/>
              <w:right w:w="108" w:type="dxa"/>
            </w:tcMar>
            <w:hideMark/>
          </w:tcPr>
          <w:p w14:paraId="290D268F" w14:textId="77777777" w:rsidR="00E972CF" w:rsidRPr="0075349A" w:rsidRDefault="00E972CF" w:rsidP="00E972CF">
            <w:pPr>
              <w:rPr>
                <w:b/>
                <w:bCs/>
                <w:sz w:val="20"/>
                <w:szCs w:val="18"/>
              </w:rPr>
            </w:pPr>
            <w:r w:rsidRPr="0075349A">
              <w:rPr>
                <w:b/>
                <w:bCs/>
                <w:sz w:val="20"/>
                <w:szCs w:val="18"/>
              </w:rPr>
              <w:t>Unterstützung</w:t>
            </w:r>
          </w:p>
          <w:p w14:paraId="788CFAF6" w14:textId="77777777" w:rsidR="00E972CF" w:rsidRPr="0075349A" w:rsidRDefault="00E972CF" w:rsidP="00305F45">
            <w:pPr>
              <w:rPr>
                <w:sz w:val="20"/>
                <w:szCs w:val="18"/>
              </w:rPr>
            </w:pPr>
            <w:r w:rsidRPr="0075349A">
              <w:rPr>
                <w:sz w:val="20"/>
                <w:szCs w:val="18"/>
              </w:rPr>
              <w:t xml:space="preserve">(Gespräch mit der Schulleitung bzw. Fachkonferenzleitung – </w:t>
            </w:r>
            <w:r w:rsidR="00305F45">
              <w:rPr>
                <w:sz w:val="20"/>
                <w:szCs w:val="18"/>
              </w:rPr>
              <w:t>1.</w:t>
            </w:r>
            <w:r w:rsidRPr="0075349A">
              <w:rPr>
                <w:sz w:val="20"/>
                <w:szCs w:val="18"/>
              </w:rPr>
              <w:t xml:space="preserve"> Auswertung der bisherigen Arbeit)</w:t>
            </w:r>
          </w:p>
        </w:tc>
        <w:tc>
          <w:tcPr>
            <w:tcW w:w="1138" w:type="pct"/>
            <w:tcMar>
              <w:top w:w="0" w:type="dxa"/>
              <w:left w:w="108" w:type="dxa"/>
              <w:bottom w:w="0" w:type="dxa"/>
              <w:right w:w="108" w:type="dxa"/>
            </w:tcMar>
            <w:hideMark/>
          </w:tcPr>
          <w:p w14:paraId="5384A65A" w14:textId="77777777" w:rsidR="00E972CF" w:rsidRDefault="00E972CF" w:rsidP="00E972CF">
            <w:r>
              <w:t> </w:t>
            </w:r>
          </w:p>
        </w:tc>
      </w:tr>
      <w:tr w:rsidR="00E972CF" w14:paraId="0E507A95" w14:textId="77777777" w:rsidTr="007B5411">
        <w:tc>
          <w:tcPr>
            <w:tcW w:w="811" w:type="pct"/>
            <w:tcMar>
              <w:top w:w="0" w:type="dxa"/>
              <w:left w:w="108" w:type="dxa"/>
              <w:bottom w:w="0" w:type="dxa"/>
              <w:right w:w="108" w:type="dxa"/>
            </w:tcMar>
            <w:hideMark/>
          </w:tcPr>
          <w:p w14:paraId="3ABA4FF5" w14:textId="77777777" w:rsidR="00E972CF" w:rsidRPr="007B5411" w:rsidRDefault="00E972CF" w:rsidP="00305F45">
            <w:pPr>
              <w:jc w:val="left"/>
              <w:rPr>
                <w:b/>
                <w:bCs/>
              </w:rPr>
            </w:pPr>
            <w:r w:rsidRPr="007B5411">
              <w:rPr>
                <w:b/>
                <w:bCs/>
              </w:rPr>
              <w:t>nach 8 Wochen</w:t>
            </w:r>
          </w:p>
        </w:tc>
        <w:tc>
          <w:tcPr>
            <w:tcW w:w="3051" w:type="pct"/>
            <w:tcMar>
              <w:top w:w="0" w:type="dxa"/>
              <w:left w:w="108" w:type="dxa"/>
              <w:bottom w:w="0" w:type="dxa"/>
              <w:right w:w="108" w:type="dxa"/>
            </w:tcMar>
            <w:hideMark/>
          </w:tcPr>
          <w:p w14:paraId="189A3084" w14:textId="77777777" w:rsidR="00E972CF" w:rsidRPr="0075349A" w:rsidRDefault="00E972CF" w:rsidP="00E972CF">
            <w:pPr>
              <w:rPr>
                <w:b/>
                <w:bCs/>
                <w:sz w:val="20"/>
                <w:szCs w:val="18"/>
              </w:rPr>
            </w:pPr>
            <w:r w:rsidRPr="0075349A">
              <w:rPr>
                <w:b/>
                <w:bCs/>
                <w:sz w:val="20"/>
                <w:szCs w:val="18"/>
              </w:rPr>
              <w:t>Unterstützung</w:t>
            </w:r>
          </w:p>
          <w:p w14:paraId="6E43E881" w14:textId="77777777" w:rsidR="00E972CF" w:rsidRPr="0075349A" w:rsidRDefault="00E972CF" w:rsidP="00E972CF">
            <w:pPr>
              <w:rPr>
                <w:sz w:val="20"/>
                <w:szCs w:val="18"/>
              </w:rPr>
            </w:pPr>
            <w:r w:rsidRPr="0075349A">
              <w:rPr>
                <w:sz w:val="20"/>
                <w:szCs w:val="18"/>
              </w:rPr>
              <w:t>(Gespräch mit der Schulleitung bzw. Fachkonferenzleitung – 2. Auswertung der bisherigen Arbeit)</w:t>
            </w:r>
            <w:r w:rsidR="00103983">
              <w:rPr>
                <w:sz w:val="20"/>
                <w:szCs w:val="18"/>
              </w:rPr>
              <w:t>,</w:t>
            </w:r>
            <w:r w:rsidRPr="0075349A">
              <w:rPr>
                <w:sz w:val="20"/>
                <w:szCs w:val="18"/>
              </w:rPr>
              <w:t xml:space="preserve"> Festlegung weiterer Termine </w:t>
            </w:r>
          </w:p>
        </w:tc>
        <w:tc>
          <w:tcPr>
            <w:tcW w:w="1138" w:type="pct"/>
            <w:tcMar>
              <w:top w:w="0" w:type="dxa"/>
              <w:left w:w="108" w:type="dxa"/>
              <w:bottom w:w="0" w:type="dxa"/>
              <w:right w:w="108" w:type="dxa"/>
            </w:tcMar>
            <w:hideMark/>
          </w:tcPr>
          <w:p w14:paraId="3E3B91AD" w14:textId="77777777" w:rsidR="00E972CF" w:rsidRDefault="00E972CF" w:rsidP="00E972CF">
            <w:r>
              <w:t> </w:t>
            </w:r>
          </w:p>
        </w:tc>
      </w:tr>
      <w:tr w:rsidR="00E972CF" w14:paraId="092C5A57" w14:textId="77777777" w:rsidTr="007B5411">
        <w:tc>
          <w:tcPr>
            <w:tcW w:w="8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7B6CB6" w14:textId="77777777" w:rsidR="00E972CF" w:rsidRPr="007B5411" w:rsidRDefault="00E972CF" w:rsidP="00305F45">
            <w:pPr>
              <w:jc w:val="left"/>
              <w:rPr>
                <w:b/>
                <w:bCs/>
              </w:rPr>
            </w:pPr>
            <w:r w:rsidRPr="007B5411">
              <w:rPr>
                <w:b/>
                <w:bCs/>
              </w:rPr>
              <w:t xml:space="preserve">nach einem </w:t>
            </w:r>
            <w:r w:rsidR="00305F45">
              <w:rPr>
                <w:b/>
                <w:bCs/>
              </w:rPr>
              <w:br/>
            </w:r>
            <w:r w:rsidRPr="007B5411">
              <w:rPr>
                <w:b/>
                <w:bCs/>
              </w:rPr>
              <w:t>halben Jahr</w:t>
            </w:r>
          </w:p>
        </w:tc>
        <w:tc>
          <w:tcPr>
            <w:tcW w:w="3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066000" w14:textId="77777777" w:rsidR="00E972CF" w:rsidRPr="0075349A" w:rsidRDefault="00E972CF" w:rsidP="00E972CF">
            <w:pPr>
              <w:rPr>
                <w:b/>
                <w:bCs/>
                <w:sz w:val="20"/>
                <w:szCs w:val="18"/>
              </w:rPr>
            </w:pPr>
            <w:r w:rsidRPr="0075349A">
              <w:rPr>
                <w:b/>
                <w:bCs/>
                <w:sz w:val="20"/>
                <w:szCs w:val="18"/>
              </w:rPr>
              <w:t>Personalentwicklung</w:t>
            </w:r>
          </w:p>
          <w:p w14:paraId="419DD0B1" w14:textId="77777777" w:rsidR="00E972CF" w:rsidRPr="0075349A" w:rsidRDefault="00E972CF" w:rsidP="00E972CF">
            <w:pPr>
              <w:rPr>
                <w:sz w:val="20"/>
                <w:szCs w:val="18"/>
              </w:rPr>
            </w:pPr>
            <w:r w:rsidRPr="0075349A">
              <w:rPr>
                <w:sz w:val="20"/>
                <w:szCs w:val="18"/>
              </w:rPr>
              <w:t>(Gespräch mit der Schulleitung zur Zielorientierung (Fortführung oder Anpassung des Unterrichtseinsatzes, Bewährungsfeststellung, Gedanken zur Weiterqualifizierung usw.)</w:t>
            </w:r>
            <w:r w:rsidR="00103983">
              <w:rPr>
                <w:sz w:val="20"/>
                <w:szCs w:val="18"/>
              </w:rPr>
              <w:t>)</w:t>
            </w:r>
          </w:p>
        </w:tc>
        <w:tc>
          <w:tcPr>
            <w:tcW w:w="11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5BF755" w14:textId="77777777" w:rsidR="00E972CF" w:rsidRDefault="00E972CF" w:rsidP="00E972CF">
            <w:r>
              <w:t> </w:t>
            </w:r>
          </w:p>
        </w:tc>
      </w:tr>
      <w:tr w:rsidR="00E972CF" w14:paraId="53D557A8" w14:textId="77777777" w:rsidTr="007B5411">
        <w:tc>
          <w:tcPr>
            <w:tcW w:w="8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9262A6" w14:textId="77777777" w:rsidR="00E972CF" w:rsidRPr="007B5411" w:rsidRDefault="00E972CF" w:rsidP="00305F45">
            <w:pPr>
              <w:jc w:val="left"/>
              <w:rPr>
                <w:b/>
                <w:bCs/>
              </w:rPr>
            </w:pPr>
            <w:r w:rsidRPr="007B5411">
              <w:rPr>
                <w:b/>
                <w:bCs/>
              </w:rPr>
              <w:t>nach einem Jahr</w:t>
            </w:r>
          </w:p>
        </w:tc>
        <w:tc>
          <w:tcPr>
            <w:tcW w:w="3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F1FC4" w14:textId="77777777" w:rsidR="00E972CF" w:rsidRPr="0075349A" w:rsidRDefault="00E972CF" w:rsidP="00E972CF">
            <w:pPr>
              <w:rPr>
                <w:b/>
                <w:bCs/>
                <w:sz w:val="20"/>
                <w:szCs w:val="18"/>
              </w:rPr>
            </w:pPr>
            <w:r w:rsidRPr="0075349A">
              <w:rPr>
                <w:b/>
                <w:bCs/>
                <w:sz w:val="20"/>
                <w:szCs w:val="18"/>
              </w:rPr>
              <w:t>Persönliche Bilanz</w:t>
            </w:r>
          </w:p>
          <w:p w14:paraId="19D29B84" w14:textId="77777777" w:rsidR="00E972CF" w:rsidRPr="0075349A" w:rsidRDefault="00E972CF" w:rsidP="00E972CF">
            <w:pPr>
              <w:rPr>
                <w:sz w:val="20"/>
                <w:szCs w:val="18"/>
              </w:rPr>
            </w:pPr>
            <w:r w:rsidRPr="0075349A">
              <w:rPr>
                <w:sz w:val="20"/>
                <w:szCs w:val="18"/>
              </w:rPr>
              <w:t>Was wollte ich erreichen?</w:t>
            </w:r>
          </w:p>
          <w:p w14:paraId="3FA4CD5A" w14:textId="77777777" w:rsidR="00E972CF" w:rsidRPr="0075349A" w:rsidRDefault="00E972CF" w:rsidP="00E972CF">
            <w:pPr>
              <w:rPr>
                <w:sz w:val="20"/>
                <w:szCs w:val="18"/>
              </w:rPr>
            </w:pPr>
            <w:r w:rsidRPr="0075349A">
              <w:rPr>
                <w:sz w:val="20"/>
                <w:szCs w:val="18"/>
              </w:rPr>
              <w:t>Was habe ich erreicht?</w:t>
            </w:r>
          </w:p>
          <w:p w14:paraId="3066CA97" w14:textId="77777777" w:rsidR="003B2323" w:rsidRPr="0075349A" w:rsidRDefault="00E972CF" w:rsidP="003B2323">
            <w:pPr>
              <w:rPr>
                <w:sz w:val="20"/>
                <w:szCs w:val="18"/>
              </w:rPr>
            </w:pPr>
            <w:r w:rsidRPr="0075349A">
              <w:rPr>
                <w:sz w:val="20"/>
                <w:szCs w:val="18"/>
              </w:rPr>
              <w:t>Wie soll es weitergehen?</w:t>
            </w:r>
          </w:p>
        </w:tc>
        <w:tc>
          <w:tcPr>
            <w:tcW w:w="11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76D4F9" w14:textId="77777777" w:rsidR="00E972CF" w:rsidRDefault="00E972CF" w:rsidP="00E972CF">
            <w:r>
              <w:t> </w:t>
            </w:r>
          </w:p>
        </w:tc>
      </w:tr>
    </w:tbl>
    <w:p w14:paraId="3A90A3F8" w14:textId="77777777" w:rsidR="00E972CF" w:rsidRDefault="00EC0D3C" w:rsidP="00E972CF">
      <w:pPr>
        <w:pStyle w:val="berschrift1"/>
      </w:pPr>
      <w:bookmarkStart w:id="8" w:name="_Toc63860089"/>
      <w:r>
        <w:lastRenderedPageBreak/>
        <w:t xml:space="preserve">Übersicht: </w:t>
      </w:r>
      <w:r w:rsidR="00E972CF">
        <w:t>Gremien der Schule (Beispiel Brandenburgisches Schulgesetz)</w:t>
      </w:r>
      <w:bookmarkEnd w:id="8"/>
    </w:p>
    <w:p w14:paraId="59EF3610" w14:textId="77777777" w:rsidR="00E972CF" w:rsidRDefault="00E972CF" w:rsidP="00E972CF">
      <w:pPr>
        <w:pStyle w:val="Aufzhlungszeichen"/>
        <w:numPr>
          <w:ilvl w:val="0"/>
          <w:numId w:val="0"/>
        </w:numPr>
        <w:ind w:left="360" w:hanging="360"/>
      </w:pPr>
      <w:r>
        <w:rPr>
          <w:noProof/>
          <w:lang w:eastAsia="de-DE"/>
        </w:rPr>
        <w:drawing>
          <wp:inline distT="0" distB="0" distL="0" distR="0" wp14:anchorId="3B7C3D30" wp14:editId="28443434">
            <wp:extent cx="6534150" cy="4362450"/>
            <wp:effectExtent l="0" t="0" r="0" b="0"/>
            <wp:docPr id="8" name="Diagram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8F9DCE7" w14:textId="77777777" w:rsidR="00E972CF" w:rsidRDefault="00E972CF" w:rsidP="007B5411">
      <w:pPr>
        <w:jc w:val="left"/>
      </w:pPr>
    </w:p>
    <w:p w14:paraId="349C62A2" w14:textId="77777777" w:rsidR="007B5411" w:rsidRDefault="007B5411" w:rsidP="007B5411">
      <w:pPr>
        <w:pStyle w:val="Aufzhlungszeichen"/>
        <w:numPr>
          <w:ilvl w:val="0"/>
          <w:numId w:val="0"/>
        </w:numPr>
        <w:ind w:left="360" w:hanging="360"/>
      </w:pPr>
      <w:r w:rsidRPr="007B5411">
        <w:rPr>
          <w:b/>
          <w:bCs/>
        </w:rPr>
        <w:t>Verweis auf den Gesetzestext:</w:t>
      </w:r>
      <w:r>
        <w:t xml:space="preserve"> </w:t>
      </w:r>
      <w:hyperlink r:id="rId18" w:history="1">
        <w:r w:rsidRPr="007B5411">
          <w:rPr>
            <w:rStyle w:val="Hyperlink"/>
          </w:rPr>
          <w:t>https://bravors.brandenburg.de/gesetze/bbgschulg?suchbegriff=gremien&amp;suchen=suchen#75</w:t>
        </w:r>
      </w:hyperlink>
    </w:p>
    <w:p w14:paraId="6E80BD16" w14:textId="77777777" w:rsidR="007B5411" w:rsidRDefault="007B5411" w:rsidP="007B5411">
      <w:pPr>
        <w:pStyle w:val="Aufzhlungszeichen"/>
        <w:numPr>
          <w:ilvl w:val="0"/>
          <w:numId w:val="0"/>
        </w:numPr>
        <w:ind w:left="360" w:hanging="360"/>
      </w:pPr>
    </w:p>
    <w:p w14:paraId="5BE2E5D5" w14:textId="77777777" w:rsidR="007B5411" w:rsidRDefault="007B5411" w:rsidP="007B5411">
      <w:pPr>
        <w:pStyle w:val="Aufzhlungszeichen"/>
        <w:numPr>
          <w:ilvl w:val="0"/>
          <w:numId w:val="0"/>
        </w:numPr>
        <w:ind w:left="360" w:hanging="360"/>
        <w:sectPr w:rsidR="007B5411" w:rsidSect="00E972CF">
          <w:headerReference w:type="default" r:id="rId19"/>
          <w:footerReference w:type="default" r:id="rId20"/>
          <w:footerReference w:type="first" r:id="rId21"/>
          <w:pgSz w:w="11906" w:h="16838"/>
          <w:pgMar w:top="720" w:right="720" w:bottom="720" w:left="720" w:header="708" w:footer="708" w:gutter="0"/>
          <w:cols w:space="708"/>
          <w:docGrid w:linePitch="360"/>
        </w:sectPr>
      </w:pPr>
    </w:p>
    <w:p w14:paraId="2A980B80" w14:textId="77777777" w:rsidR="00E972CF" w:rsidRDefault="00E972CF" w:rsidP="00E972CF">
      <w:pPr>
        <w:pStyle w:val="berschrift1"/>
      </w:pPr>
      <w:bookmarkStart w:id="9" w:name="_Toc63860090"/>
      <w:r>
        <w:lastRenderedPageBreak/>
        <w:t>Geschäftsverteilungsplan – Schulname</w:t>
      </w:r>
      <w:bookmarkEnd w:id="9"/>
    </w:p>
    <w:tbl>
      <w:tblPr>
        <w:tblStyle w:val="Tabellenraster"/>
        <w:tblW w:w="5000" w:type="pct"/>
        <w:tblLook w:val="04A0" w:firstRow="1" w:lastRow="0" w:firstColumn="1" w:lastColumn="0" w:noHBand="0" w:noVBand="1"/>
      </w:tblPr>
      <w:tblGrid>
        <w:gridCol w:w="3569"/>
        <w:gridCol w:w="3569"/>
        <w:gridCol w:w="7138"/>
      </w:tblGrid>
      <w:tr w:rsidR="00E972CF" w14:paraId="19D1AFCB" w14:textId="77777777" w:rsidTr="000709C0">
        <w:tc>
          <w:tcPr>
            <w:tcW w:w="5000" w:type="pct"/>
            <w:gridSpan w:val="3"/>
            <w:shd w:val="clear" w:color="auto" w:fill="BFBFBF" w:themeFill="background1" w:themeFillShade="BF"/>
          </w:tcPr>
          <w:p w14:paraId="25FDEF4A" w14:textId="77777777" w:rsidR="00E972CF" w:rsidRPr="007B5411" w:rsidRDefault="00E972CF" w:rsidP="007B5411">
            <w:pPr>
              <w:jc w:val="center"/>
              <w:rPr>
                <w:b/>
                <w:bCs/>
              </w:rPr>
            </w:pPr>
            <w:r w:rsidRPr="007B5411">
              <w:rPr>
                <w:b/>
                <w:bCs/>
              </w:rPr>
              <w:t>Schulleitung</w:t>
            </w:r>
          </w:p>
        </w:tc>
      </w:tr>
      <w:tr w:rsidR="00E972CF" w14:paraId="485E4047" w14:textId="77777777" w:rsidTr="000709C0">
        <w:tc>
          <w:tcPr>
            <w:tcW w:w="2500" w:type="pct"/>
            <w:gridSpan w:val="2"/>
            <w:shd w:val="clear" w:color="auto" w:fill="D9D9D9" w:themeFill="background1" w:themeFillShade="D9"/>
          </w:tcPr>
          <w:p w14:paraId="1C51C448" w14:textId="77777777" w:rsidR="00E972CF" w:rsidRPr="007B5411" w:rsidRDefault="000B4A32" w:rsidP="007B5411">
            <w:pPr>
              <w:jc w:val="center"/>
              <w:rPr>
                <w:b/>
                <w:bCs/>
              </w:rPr>
            </w:pPr>
            <w:r>
              <w:rPr>
                <w:b/>
                <w:bCs/>
              </w:rPr>
              <w:t>Schulleitung</w:t>
            </w:r>
            <w:r w:rsidRPr="007B5411">
              <w:rPr>
                <w:b/>
                <w:bCs/>
              </w:rPr>
              <w:t xml:space="preserve"> </w:t>
            </w:r>
            <w:r w:rsidR="00E972CF" w:rsidRPr="007B5411">
              <w:rPr>
                <w:b/>
                <w:bCs/>
              </w:rPr>
              <w:t>(Name)</w:t>
            </w:r>
          </w:p>
        </w:tc>
        <w:tc>
          <w:tcPr>
            <w:tcW w:w="2500" w:type="pct"/>
            <w:shd w:val="clear" w:color="auto" w:fill="D9D9D9" w:themeFill="background1" w:themeFillShade="D9"/>
          </w:tcPr>
          <w:p w14:paraId="07E3C737" w14:textId="77777777" w:rsidR="00E972CF" w:rsidRPr="007B5411" w:rsidRDefault="00E972CF" w:rsidP="000B4A32">
            <w:pPr>
              <w:jc w:val="center"/>
              <w:rPr>
                <w:b/>
                <w:bCs/>
              </w:rPr>
            </w:pPr>
            <w:r w:rsidRPr="007B5411">
              <w:rPr>
                <w:b/>
                <w:bCs/>
              </w:rPr>
              <w:t xml:space="preserve">stellv. </w:t>
            </w:r>
            <w:r w:rsidR="000B4A32" w:rsidRPr="007B5411">
              <w:rPr>
                <w:b/>
                <w:bCs/>
              </w:rPr>
              <w:t>Schulleit</w:t>
            </w:r>
            <w:r w:rsidR="000B4A32">
              <w:rPr>
                <w:b/>
                <w:bCs/>
              </w:rPr>
              <w:t>ung</w:t>
            </w:r>
            <w:r w:rsidR="000B4A32" w:rsidRPr="007B5411">
              <w:rPr>
                <w:b/>
                <w:bCs/>
              </w:rPr>
              <w:t xml:space="preserve"> </w:t>
            </w:r>
            <w:r w:rsidRPr="007B5411">
              <w:rPr>
                <w:b/>
                <w:bCs/>
              </w:rPr>
              <w:t>(Name)</w:t>
            </w:r>
          </w:p>
        </w:tc>
      </w:tr>
      <w:tr w:rsidR="00E972CF" w14:paraId="7C2D395B" w14:textId="77777777" w:rsidTr="00E972CF">
        <w:trPr>
          <w:trHeight w:val="5144"/>
        </w:trPr>
        <w:tc>
          <w:tcPr>
            <w:tcW w:w="1250" w:type="pct"/>
          </w:tcPr>
          <w:p w14:paraId="62D4BF94" w14:textId="77777777" w:rsidR="000134DA" w:rsidRDefault="000134DA" w:rsidP="000134DA">
            <w:pPr>
              <w:numPr>
                <w:ilvl w:val="0"/>
                <w:numId w:val="11"/>
              </w:numPr>
              <w:spacing w:before="100" w:beforeAutospacing="1" w:after="100" w:afterAutospacing="1"/>
              <w:jc w:val="left"/>
            </w:pPr>
            <w:r>
              <w:t>Außenvertretung der Schule</w:t>
            </w:r>
          </w:p>
          <w:p w14:paraId="16C67E2A" w14:textId="77777777" w:rsidR="000134DA" w:rsidRDefault="000134DA" w:rsidP="000134DA">
            <w:pPr>
              <w:numPr>
                <w:ilvl w:val="0"/>
                <w:numId w:val="11"/>
              </w:numPr>
              <w:spacing w:before="100" w:beforeAutospacing="1" w:after="100" w:afterAutospacing="1"/>
              <w:jc w:val="left"/>
            </w:pPr>
            <w:r>
              <w:t xml:space="preserve">Beratung des pädagogischen </w:t>
            </w:r>
            <w:r w:rsidR="0010155B">
              <w:br/>
            </w:r>
            <w:r>
              <w:t>Personals</w:t>
            </w:r>
          </w:p>
          <w:p w14:paraId="57E2CC3A" w14:textId="77777777" w:rsidR="000134DA" w:rsidRDefault="000134DA" w:rsidP="000134DA">
            <w:pPr>
              <w:numPr>
                <w:ilvl w:val="0"/>
                <w:numId w:val="11"/>
              </w:numPr>
              <w:spacing w:before="100" w:beforeAutospacing="1" w:after="100" w:afterAutospacing="1"/>
              <w:jc w:val="left"/>
            </w:pPr>
            <w:r>
              <w:t>Entscheidung über die Unterrichtsverteilung, Klassen- und Kursbildung</w:t>
            </w:r>
          </w:p>
          <w:p w14:paraId="32C1A50A" w14:textId="77777777" w:rsidR="000134DA" w:rsidRDefault="000134DA" w:rsidP="000134DA">
            <w:pPr>
              <w:numPr>
                <w:ilvl w:val="0"/>
                <w:numId w:val="11"/>
              </w:numPr>
              <w:spacing w:before="100" w:beforeAutospacing="1" w:after="100" w:afterAutospacing="1"/>
              <w:jc w:val="left"/>
            </w:pPr>
            <w:r>
              <w:t>Erstellung von Leistungsberichten für Lehrer (L) und Lehrerinnen (L') zur Vorbereitung der dienstlichen Beurteilung durch die Schulaufsicht,</w:t>
            </w:r>
          </w:p>
          <w:p w14:paraId="49E52D8D" w14:textId="77777777" w:rsidR="000134DA" w:rsidRDefault="000134DA" w:rsidP="000134DA">
            <w:pPr>
              <w:numPr>
                <w:ilvl w:val="0"/>
                <w:numId w:val="11"/>
              </w:numPr>
              <w:spacing w:before="100" w:beforeAutospacing="1" w:after="100" w:afterAutospacing="1"/>
              <w:jc w:val="left"/>
            </w:pPr>
            <w:r>
              <w:t>dienstlichen Beurteilungen für L und L',</w:t>
            </w:r>
          </w:p>
          <w:p w14:paraId="7811478C" w14:textId="77777777" w:rsidR="000134DA" w:rsidRDefault="000134DA" w:rsidP="000134DA">
            <w:pPr>
              <w:numPr>
                <w:ilvl w:val="0"/>
                <w:numId w:val="11"/>
              </w:numPr>
              <w:spacing w:before="100" w:beforeAutospacing="1" w:after="100" w:afterAutospacing="1"/>
              <w:jc w:val="left"/>
            </w:pPr>
            <w:r>
              <w:t>Endgutachten für Lehramtsanwärter und -</w:t>
            </w:r>
            <w:proofErr w:type="spellStart"/>
            <w:r>
              <w:t>anwärterinnen</w:t>
            </w:r>
            <w:proofErr w:type="spellEnd"/>
          </w:p>
          <w:p w14:paraId="49F2B115" w14:textId="77777777" w:rsidR="000134DA" w:rsidRDefault="000134DA" w:rsidP="000134DA">
            <w:pPr>
              <w:numPr>
                <w:ilvl w:val="0"/>
                <w:numId w:val="11"/>
              </w:numPr>
              <w:spacing w:before="100" w:beforeAutospacing="1" w:after="100" w:afterAutospacing="1"/>
              <w:jc w:val="left"/>
            </w:pPr>
            <w:r>
              <w:t xml:space="preserve">allgemeine organisatorische und pädagogische Koordination </w:t>
            </w:r>
            <w:r w:rsidR="000B4A32">
              <w:t>(„</w:t>
            </w:r>
            <w:r>
              <w:t>Schulprogramm</w:t>
            </w:r>
            <w:r w:rsidR="000B4A32">
              <w:t>“)</w:t>
            </w:r>
          </w:p>
          <w:p w14:paraId="7E8049C4" w14:textId="77777777" w:rsidR="000134DA" w:rsidRDefault="000134DA" w:rsidP="000134DA">
            <w:pPr>
              <w:numPr>
                <w:ilvl w:val="0"/>
                <w:numId w:val="11"/>
              </w:numPr>
              <w:spacing w:before="100" w:beforeAutospacing="1" w:after="100" w:afterAutospacing="1"/>
              <w:jc w:val="left"/>
            </w:pPr>
            <w:r>
              <w:t>rechtliche und inhaltliche Kontrolle aller Beschlüsse und ihrer Durchführung</w:t>
            </w:r>
          </w:p>
          <w:p w14:paraId="1A9AEDED" w14:textId="77777777" w:rsidR="000134DA" w:rsidRDefault="000134DA" w:rsidP="000134DA">
            <w:pPr>
              <w:numPr>
                <w:ilvl w:val="0"/>
                <w:numId w:val="11"/>
              </w:numPr>
              <w:spacing w:before="100" w:beforeAutospacing="1" w:after="100" w:afterAutospacing="1"/>
              <w:jc w:val="left"/>
            </w:pPr>
            <w:r>
              <w:t>Zeichnung von Abschluss-, Überweisungs- und Abgangszeugnissen</w:t>
            </w:r>
          </w:p>
          <w:p w14:paraId="44A64B2E" w14:textId="77777777" w:rsidR="000134DA" w:rsidRDefault="000134DA" w:rsidP="000134DA">
            <w:pPr>
              <w:numPr>
                <w:ilvl w:val="0"/>
                <w:numId w:val="11"/>
              </w:numPr>
              <w:spacing w:before="100" w:beforeAutospacing="1" w:after="100" w:afterAutospacing="1"/>
              <w:jc w:val="left"/>
            </w:pPr>
            <w:r>
              <w:t>Vorbereitung und Durchführung von Ordnungsmaßnahmen</w:t>
            </w:r>
          </w:p>
          <w:p w14:paraId="3A9EF263" w14:textId="77777777" w:rsidR="00E972CF" w:rsidRPr="00E23C7A" w:rsidRDefault="00E972CF" w:rsidP="00E972CF">
            <w:pPr>
              <w:spacing w:before="100" w:beforeAutospacing="1" w:after="100" w:afterAutospacing="1"/>
            </w:pPr>
          </w:p>
        </w:tc>
        <w:tc>
          <w:tcPr>
            <w:tcW w:w="1250" w:type="pct"/>
          </w:tcPr>
          <w:p w14:paraId="7EC58F29" w14:textId="77777777" w:rsidR="00E972CF" w:rsidRDefault="00E972CF" w:rsidP="00E972CF">
            <w:pPr>
              <w:numPr>
                <w:ilvl w:val="0"/>
                <w:numId w:val="11"/>
              </w:numPr>
              <w:spacing w:before="100" w:beforeAutospacing="1" w:after="100" w:afterAutospacing="1"/>
              <w:jc w:val="left"/>
            </w:pPr>
            <w:r>
              <w:t>Genehmigung von Schulwanderungen sowie -fahrten und anderen Schulveranstaltungen</w:t>
            </w:r>
          </w:p>
          <w:p w14:paraId="7C1217DE" w14:textId="77777777" w:rsidR="00E972CF" w:rsidRDefault="00E972CF" w:rsidP="00E972CF">
            <w:pPr>
              <w:numPr>
                <w:ilvl w:val="0"/>
                <w:numId w:val="11"/>
              </w:numPr>
              <w:spacing w:before="100" w:beforeAutospacing="1" w:after="100" w:afterAutospacing="1"/>
              <w:jc w:val="left"/>
            </w:pPr>
            <w:r>
              <w:t xml:space="preserve">Beurlaubungen von L und L' </w:t>
            </w:r>
            <w:r w:rsidR="0010155B">
              <w:br/>
            </w:r>
            <w:r>
              <w:t xml:space="preserve">sowie Genehmigung von Sonderurlaub </w:t>
            </w:r>
          </w:p>
          <w:p w14:paraId="5D2AA924" w14:textId="77777777" w:rsidR="00E972CF" w:rsidRDefault="00E972CF" w:rsidP="00E972CF">
            <w:pPr>
              <w:numPr>
                <w:ilvl w:val="0"/>
                <w:numId w:val="11"/>
              </w:numPr>
              <w:spacing w:before="100" w:beforeAutospacing="1" w:after="100" w:afterAutospacing="1"/>
              <w:jc w:val="left"/>
            </w:pPr>
            <w:r>
              <w:t>Beurlaubungen von Schülern und Schülerinnen</w:t>
            </w:r>
          </w:p>
          <w:p w14:paraId="48A7AFE8" w14:textId="77777777" w:rsidR="00E972CF" w:rsidRDefault="00E972CF" w:rsidP="00E972CF">
            <w:pPr>
              <w:numPr>
                <w:ilvl w:val="0"/>
                <w:numId w:val="11"/>
              </w:numPr>
              <w:spacing w:before="100" w:beforeAutospacing="1" w:after="100" w:afterAutospacing="1"/>
              <w:jc w:val="left"/>
            </w:pPr>
            <w:r>
              <w:t>Entscheidung über die Aufnahme von Schülern und Schülerinnen</w:t>
            </w:r>
          </w:p>
          <w:p w14:paraId="64142B59" w14:textId="77777777" w:rsidR="00E972CF" w:rsidRDefault="00E972CF" w:rsidP="00E972CF">
            <w:pPr>
              <w:numPr>
                <w:ilvl w:val="0"/>
                <w:numId w:val="11"/>
              </w:numPr>
              <w:spacing w:before="100" w:beforeAutospacing="1" w:after="100" w:afterAutospacing="1"/>
              <w:jc w:val="left"/>
            </w:pPr>
            <w:r>
              <w:t>Planung der Verwendung der Haushaltsmittel</w:t>
            </w:r>
          </w:p>
          <w:p w14:paraId="74CFEDE4" w14:textId="77777777" w:rsidR="00E972CF" w:rsidRDefault="00E972CF" w:rsidP="00E972CF">
            <w:pPr>
              <w:numPr>
                <w:ilvl w:val="0"/>
                <w:numId w:val="11"/>
              </w:numPr>
              <w:spacing w:before="100" w:beforeAutospacing="1" w:after="100" w:afterAutospacing="1"/>
              <w:jc w:val="left"/>
            </w:pPr>
            <w:r>
              <w:t>Prüfungsvorsitzender</w:t>
            </w:r>
          </w:p>
          <w:p w14:paraId="67E627A1" w14:textId="77777777" w:rsidR="00E972CF" w:rsidRDefault="00E972CF" w:rsidP="00E972CF">
            <w:pPr>
              <w:numPr>
                <w:ilvl w:val="0"/>
                <w:numId w:val="11"/>
              </w:numPr>
              <w:spacing w:before="100" w:beforeAutospacing="1" w:after="100" w:afterAutospacing="1"/>
              <w:jc w:val="left"/>
            </w:pPr>
            <w:r>
              <w:t>Terminplan</w:t>
            </w:r>
          </w:p>
          <w:p w14:paraId="038B4999" w14:textId="77777777" w:rsidR="00E972CF" w:rsidRDefault="00E972CF" w:rsidP="00E972CF">
            <w:pPr>
              <w:numPr>
                <w:ilvl w:val="0"/>
                <w:numId w:val="11"/>
              </w:numPr>
              <w:spacing w:before="100" w:beforeAutospacing="1" w:after="100" w:afterAutospacing="1"/>
              <w:jc w:val="left"/>
            </w:pPr>
            <w:r>
              <w:t>Vorbereitung des Schuljahresbeginns</w:t>
            </w:r>
          </w:p>
          <w:p w14:paraId="11931A99" w14:textId="77777777" w:rsidR="00E972CF" w:rsidRDefault="00E972CF" w:rsidP="00E972CF">
            <w:pPr>
              <w:numPr>
                <w:ilvl w:val="0"/>
                <w:numId w:val="11"/>
              </w:numPr>
              <w:spacing w:before="100" w:beforeAutospacing="1" w:after="100" w:afterAutospacing="1"/>
              <w:jc w:val="left"/>
            </w:pPr>
            <w:r>
              <w:t>Qualitätsentwicklung</w:t>
            </w:r>
          </w:p>
          <w:p w14:paraId="537012E8" w14:textId="77777777" w:rsidR="00E972CF" w:rsidRDefault="00E972CF" w:rsidP="00E972CF">
            <w:pPr>
              <w:numPr>
                <w:ilvl w:val="0"/>
                <w:numId w:val="11"/>
              </w:numPr>
              <w:spacing w:before="100" w:beforeAutospacing="1" w:after="100" w:afterAutospacing="1"/>
              <w:jc w:val="left"/>
            </w:pPr>
            <w:r>
              <w:t xml:space="preserve">Erstellung von Sicherheitskonzepten und Hygieneplänen </w:t>
            </w:r>
          </w:p>
          <w:p w14:paraId="0D923862" w14:textId="77777777" w:rsidR="00E972CF" w:rsidRDefault="00E972CF" w:rsidP="00E972CF">
            <w:pPr>
              <w:numPr>
                <w:ilvl w:val="0"/>
                <w:numId w:val="11"/>
              </w:numPr>
              <w:spacing w:before="100" w:beforeAutospacing="1" w:after="100" w:afterAutospacing="1"/>
              <w:jc w:val="left"/>
            </w:pPr>
            <w:r>
              <w:t>Zusammenarbeit mit dem Schulträger</w:t>
            </w:r>
          </w:p>
          <w:p w14:paraId="3D89C2DF" w14:textId="77777777" w:rsidR="00E972CF" w:rsidRDefault="00E972CF" w:rsidP="00E972CF">
            <w:pPr>
              <w:numPr>
                <w:ilvl w:val="0"/>
                <w:numId w:val="11"/>
              </w:numPr>
              <w:spacing w:before="100" w:beforeAutospacing="1" w:after="100" w:afterAutospacing="1"/>
              <w:jc w:val="left"/>
            </w:pPr>
            <w:r>
              <w:t>Schulentwicklung</w:t>
            </w:r>
          </w:p>
          <w:p w14:paraId="6905B27C" w14:textId="77777777" w:rsidR="00E972CF" w:rsidRDefault="00E972CF" w:rsidP="00E972CF">
            <w:pPr>
              <w:numPr>
                <w:ilvl w:val="0"/>
                <w:numId w:val="11"/>
              </w:numPr>
              <w:spacing w:before="100" w:beforeAutospacing="1" w:after="100" w:afterAutospacing="1"/>
              <w:jc w:val="left"/>
            </w:pPr>
            <w:r>
              <w:t>Fortbildungsplanung</w:t>
            </w:r>
          </w:p>
          <w:p w14:paraId="1A9D3835" w14:textId="77777777" w:rsidR="00E972CF" w:rsidRPr="007B5411" w:rsidRDefault="00E972CF" w:rsidP="00E972CF">
            <w:pPr>
              <w:numPr>
                <w:ilvl w:val="0"/>
                <w:numId w:val="11"/>
              </w:numPr>
              <w:spacing w:before="100" w:after="0"/>
              <w:ind w:left="357" w:hanging="357"/>
              <w:jc w:val="left"/>
              <w:rPr>
                <w:b/>
                <w:bCs/>
              </w:rPr>
            </w:pPr>
            <w:r>
              <w:t xml:space="preserve">Unfallvorbeugung, </w:t>
            </w:r>
            <w:r w:rsidR="0010155B">
              <w:t>Erste</w:t>
            </w:r>
            <w:r>
              <w:t xml:space="preserve"> Hilfe</w:t>
            </w:r>
          </w:p>
          <w:p w14:paraId="1C821815" w14:textId="77777777" w:rsidR="007B5411" w:rsidRDefault="007B5411" w:rsidP="007B5411">
            <w:pPr>
              <w:spacing w:before="100" w:after="0"/>
              <w:jc w:val="left"/>
              <w:rPr>
                <w:b/>
                <w:bCs/>
              </w:rPr>
            </w:pPr>
          </w:p>
          <w:p w14:paraId="45E29467" w14:textId="77777777" w:rsidR="007B5411" w:rsidRPr="00FD54C6" w:rsidRDefault="007B5411" w:rsidP="007B5411">
            <w:pPr>
              <w:spacing w:before="100" w:after="0"/>
              <w:jc w:val="left"/>
              <w:rPr>
                <w:b/>
                <w:bCs/>
              </w:rPr>
            </w:pPr>
          </w:p>
        </w:tc>
        <w:tc>
          <w:tcPr>
            <w:tcW w:w="2500" w:type="pct"/>
          </w:tcPr>
          <w:p w14:paraId="206404CB" w14:textId="77777777" w:rsidR="00E972CF" w:rsidRDefault="00E972CF" w:rsidP="00E972CF">
            <w:pPr>
              <w:numPr>
                <w:ilvl w:val="0"/>
                <w:numId w:val="12"/>
              </w:numPr>
              <w:spacing w:before="100" w:beforeAutospacing="1" w:after="100" w:afterAutospacing="1"/>
              <w:jc w:val="left"/>
            </w:pPr>
            <w:r>
              <w:t>Vorbereitung der Unterrichtsverteilung (UV)</w:t>
            </w:r>
          </w:p>
          <w:p w14:paraId="38189D43" w14:textId="77777777" w:rsidR="00E972CF" w:rsidRDefault="00E972CF" w:rsidP="00E972CF">
            <w:pPr>
              <w:numPr>
                <w:ilvl w:val="0"/>
                <w:numId w:val="12"/>
              </w:numPr>
              <w:spacing w:before="100" w:beforeAutospacing="1" w:after="100" w:afterAutospacing="1"/>
              <w:jc w:val="left"/>
            </w:pPr>
            <w:r>
              <w:t>Aufstellen der Stundenpläne, Vertretungspläne, Aufsichtspläne und deren Dokumentation</w:t>
            </w:r>
          </w:p>
          <w:p w14:paraId="2355F20D" w14:textId="77777777" w:rsidR="00E972CF" w:rsidRDefault="00E972CF" w:rsidP="00E972CF">
            <w:pPr>
              <w:numPr>
                <w:ilvl w:val="0"/>
                <w:numId w:val="12"/>
              </w:numPr>
              <w:spacing w:before="100" w:beforeAutospacing="1" w:after="100" w:afterAutospacing="1"/>
              <w:jc w:val="left"/>
            </w:pPr>
            <w:r>
              <w:t>Erstellung und Auswertung von Statistiken</w:t>
            </w:r>
          </w:p>
          <w:p w14:paraId="3333A6FA" w14:textId="77777777" w:rsidR="00E972CF" w:rsidRDefault="00E972CF" w:rsidP="00E972CF">
            <w:pPr>
              <w:numPr>
                <w:ilvl w:val="0"/>
                <w:numId w:val="12"/>
              </w:numPr>
              <w:spacing w:before="100" w:beforeAutospacing="1" w:after="100" w:afterAutospacing="1"/>
              <w:jc w:val="left"/>
            </w:pPr>
            <w:r>
              <w:t>Mitarbeit beim Terminplan</w:t>
            </w:r>
          </w:p>
          <w:p w14:paraId="5F999EE2" w14:textId="77777777" w:rsidR="00E972CF" w:rsidRDefault="00E972CF" w:rsidP="00E972CF">
            <w:pPr>
              <w:numPr>
                <w:ilvl w:val="0"/>
                <w:numId w:val="12"/>
              </w:numPr>
              <w:spacing w:before="100" w:beforeAutospacing="1" w:after="100" w:afterAutospacing="1"/>
              <w:jc w:val="left"/>
            </w:pPr>
            <w:r>
              <w:t>Organisatorische Beratung der SL bei der Koordination der Differenzierungs- und Fördermaßnahmen</w:t>
            </w:r>
          </w:p>
          <w:p w14:paraId="23712AAE" w14:textId="77777777" w:rsidR="00E972CF" w:rsidRDefault="00E972CF" w:rsidP="00E972CF">
            <w:pPr>
              <w:numPr>
                <w:ilvl w:val="0"/>
                <w:numId w:val="12"/>
              </w:numPr>
              <w:spacing w:before="100" w:beforeAutospacing="1" w:after="100" w:afterAutospacing="1"/>
              <w:jc w:val="left"/>
            </w:pPr>
            <w:r>
              <w:t>Zusammenarbeit mit dem Schulträger im Hinblick auf Gebäude, Schulausstattung und Schulgelände</w:t>
            </w:r>
          </w:p>
          <w:p w14:paraId="477F223D" w14:textId="77777777" w:rsidR="00E972CF" w:rsidRDefault="00E972CF" w:rsidP="00E972CF">
            <w:pPr>
              <w:numPr>
                <w:ilvl w:val="0"/>
                <w:numId w:val="12"/>
              </w:numPr>
              <w:spacing w:before="100" w:beforeAutospacing="1" w:after="100" w:afterAutospacing="1"/>
              <w:jc w:val="left"/>
            </w:pPr>
            <w:r>
              <w:t xml:space="preserve">Einsatz des nichtpädagogischen Personals </w:t>
            </w:r>
          </w:p>
          <w:p w14:paraId="73514D82" w14:textId="77777777" w:rsidR="00E972CF" w:rsidRDefault="00E972CF" w:rsidP="00E972CF">
            <w:pPr>
              <w:numPr>
                <w:ilvl w:val="0"/>
                <w:numId w:val="12"/>
              </w:numPr>
              <w:spacing w:before="100" w:beforeAutospacing="1" w:after="100" w:afterAutospacing="1"/>
              <w:jc w:val="left"/>
            </w:pPr>
            <w:r>
              <w:t>Zusammenarbeit mit dem Schulträger bei der Organisation der Schülerbeförderung und Schulwegsicherung</w:t>
            </w:r>
          </w:p>
          <w:p w14:paraId="11175BC8" w14:textId="77777777" w:rsidR="00E972CF" w:rsidRDefault="00E972CF" w:rsidP="00E972CF">
            <w:pPr>
              <w:numPr>
                <w:ilvl w:val="0"/>
                <w:numId w:val="12"/>
              </w:numPr>
              <w:spacing w:before="100" w:beforeAutospacing="1" w:after="100" w:afterAutospacing="1"/>
              <w:jc w:val="left"/>
            </w:pPr>
            <w:r>
              <w:t>schulinterne Regelungen zum Unfallschutz, für Sicherheitsbeauftragte und im Bereich des Schulgesundheitswesens</w:t>
            </w:r>
          </w:p>
          <w:p w14:paraId="4828BC55" w14:textId="77777777" w:rsidR="00E972CF" w:rsidRDefault="00E972CF" w:rsidP="00E972CF">
            <w:pPr>
              <w:numPr>
                <w:ilvl w:val="0"/>
                <w:numId w:val="12"/>
              </w:numPr>
              <w:spacing w:before="100" w:beforeAutospacing="1" w:after="100" w:afterAutospacing="1"/>
              <w:jc w:val="left"/>
            </w:pPr>
            <w:r>
              <w:t>Verwaltung der Haushaltsmittel im Rahmen der Beschlüsse der Schulkonferenz und nach Maßgabe der Entscheidungen des Schulträgers</w:t>
            </w:r>
          </w:p>
          <w:p w14:paraId="5DCDD6F4" w14:textId="77777777" w:rsidR="00E972CF" w:rsidRDefault="00E972CF" w:rsidP="00E972CF">
            <w:pPr>
              <w:numPr>
                <w:ilvl w:val="0"/>
                <w:numId w:val="12"/>
              </w:numPr>
              <w:spacing w:before="100" w:beforeAutospacing="1" w:after="100" w:afterAutospacing="1"/>
              <w:jc w:val="left"/>
            </w:pPr>
            <w:r>
              <w:t>organisatorische Beratung der Schulleitung bei der Entwicklung des Schulprogramms</w:t>
            </w:r>
          </w:p>
          <w:p w14:paraId="3CBC32D2" w14:textId="77777777" w:rsidR="00E972CF" w:rsidRDefault="00E972CF" w:rsidP="00E972CF">
            <w:pPr>
              <w:numPr>
                <w:ilvl w:val="0"/>
                <w:numId w:val="12"/>
              </w:numPr>
              <w:spacing w:before="100" w:beforeAutospacing="1" w:after="100" w:afterAutospacing="1"/>
              <w:jc w:val="left"/>
            </w:pPr>
            <w:r>
              <w:t>Beratung der Schulleitung bei der Planung und Organisation des Ganztagsbereichs </w:t>
            </w:r>
          </w:p>
          <w:p w14:paraId="1AF67683" w14:textId="77777777" w:rsidR="00E972CF" w:rsidRPr="00FD54C6" w:rsidRDefault="00E972CF" w:rsidP="00E972CF">
            <w:pPr>
              <w:pStyle w:val="KeinLeerraum"/>
              <w:rPr>
                <w:b/>
                <w:bCs/>
              </w:rPr>
            </w:pPr>
          </w:p>
        </w:tc>
      </w:tr>
      <w:tr w:rsidR="00E972CF" w14:paraId="51CEF130" w14:textId="77777777" w:rsidTr="000709C0">
        <w:tc>
          <w:tcPr>
            <w:tcW w:w="5000" w:type="pct"/>
            <w:gridSpan w:val="3"/>
            <w:shd w:val="clear" w:color="auto" w:fill="D9D9D9" w:themeFill="background1" w:themeFillShade="D9"/>
          </w:tcPr>
          <w:p w14:paraId="6DFE59FB" w14:textId="77777777" w:rsidR="00E972CF" w:rsidRPr="007B5411" w:rsidRDefault="0010155B" w:rsidP="007B5411">
            <w:pPr>
              <w:rPr>
                <w:b/>
                <w:bCs/>
              </w:rPr>
            </w:pPr>
            <w:r>
              <w:rPr>
                <w:b/>
                <w:bCs/>
              </w:rPr>
              <w:lastRenderedPageBreak/>
              <w:t>E</w:t>
            </w:r>
            <w:r w:rsidR="00E972CF" w:rsidRPr="007B5411">
              <w:rPr>
                <w:b/>
                <w:bCs/>
              </w:rPr>
              <w:t>rweiterte Schulleitung / Lehrerrat (Name/</w:t>
            </w:r>
            <w:r>
              <w:rPr>
                <w:b/>
                <w:bCs/>
              </w:rPr>
              <w:t>-</w:t>
            </w:r>
            <w:r w:rsidR="00E972CF" w:rsidRPr="007B5411">
              <w:rPr>
                <w:b/>
                <w:bCs/>
              </w:rPr>
              <w:t>n)</w:t>
            </w:r>
          </w:p>
        </w:tc>
      </w:tr>
      <w:tr w:rsidR="00E972CF" w14:paraId="0A65816A" w14:textId="77777777" w:rsidTr="00E972CF">
        <w:tc>
          <w:tcPr>
            <w:tcW w:w="2500" w:type="pct"/>
            <w:gridSpan w:val="2"/>
          </w:tcPr>
          <w:p w14:paraId="0B0793C9" w14:textId="77777777" w:rsidR="00E972CF" w:rsidRPr="007B5411" w:rsidRDefault="00E972CF" w:rsidP="00E972CF">
            <w:pPr>
              <w:numPr>
                <w:ilvl w:val="0"/>
                <w:numId w:val="13"/>
              </w:numPr>
              <w:spacing w:before="100" w:after="0"/>
              <w:ind w:left="357" w:hanging="357"/>
              <w:jc w:val="left"/>
              <w:rPr>
                <w:sz w:val="20"/>
                <w:szCs w:val="18"/>
              </w:rPr>
            </w:pPr>
            <w:r w:rsidRPr="007B5411">
              <w:rPr>
                <w:sz w:val="20"/>
                <w:szCs w:val="18"/>
              </w:rPr>
              <w:t>Entwicklung des Schulprogramms, Delegation der Verantwortung zur Weitergestaltung</w:t>
            </w:r>
          </w:p>
          <w:p w14:paraId="3CBD353A" w14:textId="77777777" w:rsidR="00E972CF" w:rsidRPr="007B5411" w:rsidRDefault="00E972CF" w:rsidP="00E972CF">
            <w:pPr>
              <w:numPr>
                <w:ilvl w:val="0"/>
                <w:numId w:val="13"/>
              </w:numPr>
              <w:spacing w:before="100" w:after="0"/>
              <w:ind w:left="357" w:hanging="357"/>
              <w:jc w:val="left"/>
              <w:rPr>
                <w:sz w:val="20"/>
                <w:szCs w:val="18"/>
              </w:rPr>
            </w:pPr>
            <w:r w:rsidRPr="007B5411">
              <w:rPr>
                <w:sz w:val="20"/>
                <w:szCs w:val="18"/>
              </w:rPr>
              <w:t>Planung und Organisation des Ganztagsbereichs</w:t>
            </w:r>
          </w:p>
          <w:p w14:paraId="41AFB62E" w14:textId="77777777" w:rsidR="00E972CF" w:rsidRPr="007B5411" w:rsidRDefault="00E972CF" w:rsidP="00E972CF">
            <w:pPr>
              <w:numPr>
                <w:ilvl w:val="0"/>
                <w:numId w:val="13"/>
              </w:numPr>
              <w:spacing w:before="100" w:after="0"/>
              <w:ind w:left="357" w:hanging="357"/>
              <w:jc w:val="left"/>
              <w:rPr>
                <w:sz w:val="20"/>
                <w:szCs w:val="18"/>
              </w:rPr>
            </w:pPr>
            <w:r w:rsidRPr="007B5411">
              <w:rPr>
                <w:sz w:val="20"/>
                <w:szCs w:val="18"/>
              </w:rPr>
              <w:t>stufen- und fächerübergreifende Koordination von Beratung, Differenzierung, Projekten, Fördermaßnahmen, Methoden, Inhalten, Lernzeiten, häuslicher Arbeit</w:t>
            </w:r>
          </w:p>
          <w:p w14:paraId="0CECE0D3" w14:textId="77777777" w:rsidR="00E972CF" w:rsidRPr="007B5411" w:rsidRDefault="00E972CF" w:rsidP="00E972CF">
            <w:pPr>
              <w:numPr>
                <w:ilvl w:val="0"/>
                <w:numId w:val="13"/>
              </w:numPr>
              <w:spacing w:before="100" w:after="0"/>
              <w:ind w:left="357" w:hanging="357"/>
              <w:jc w:val="left"/>
              <w:rPr>
                <w:sz w:val="20"/>
                <w:szCs w:val="18"/>
              </w:rPr>
            </w:pPr>
            <w:r w:rsidRPr="007B5411">
              <w:rPr>
                <w:sz w:val="20"/>
                <w:szCs w:val="18"/>
              </w:rPr>
              <w:t>Sicherstellung der inhaltlichen Arbeit der Fachkonferenzen (z.</w:t>
            </w:r>
            <w:r w:rsidR="000B4A32">
              <w:rPr>
                <w:sz w:val="20"/>
                <w:szCs w:val="18"/>
              </w:rPr>
              <w:t> </w:t>
            </w:r>
            <w:r w:rsidRPr="007B5411">
              <w:rPr>
                <w:sz w:val="20"/>
                <w:szCs w:val="18"/>
              </w:rPr>
              <w:t>B. Unterrichtsgestaltung, Vergleichbarkeit der Leistungsbewertung)</w:t>
            </w:r>
          </w:p>
          <w:p w14:paraId="7679B785" w14:textId="77777777" w:rsidR="00E972CF" w:rsidRPr="007B5411" w:rsidRDefault="00E972CF" w:rsidP="00E972CF">
            <w:pPr>
              <w:numPr>
                <w:ilvl w:val="0"/>
                <w:numId w:val="13"/>
              </w:numPr>
              <w:spacing w:before="100" w:after="0"/>
              <w:ind w:left="357" w:hanging="357"/>
              <w:jc w:val="left"/>
              <w:rPr>
                <w:sz w:val="20"/>
                <w:szCs w:val="18"/>
              </w:rPr>
            </w:pPr>
            <w:r w:rsidRPr="007B5411">
              <w:rPr>
                <w:sz w:val="20"/>
                <w:szCs w:val="18"/>
              </w:rPr>
              <w:t>Erstellung der Informationsschriften für Eltern über die fachliche und pädagogische Arbeit der Schule</w:t>
            </w:r>
          </w:p>
          <w:p w14:paraId="36826459" w14:textId="77777777" w:rsidR="00E972CF" w:rsidRPr="007B5411" w:rsidRDefault="00E972CF" w:rsidP="00E972CF">
            <w:pPr>
              <w:numPr>
                <w:ilvl w:val="0"/>
                <w:numId w:val="13"/>
              </w:numPr>
              <w:spacing w:before="100" w:after="0"/>
              <w:ind w:left="357" w:hanging="357"/>
              <w:jc w:val="left"/>
              <w:rPr>
                <w:sz w:val="20"/>
                <w:szCs w:val="18"/>
              </w:rPr>
            </w:pPr>
            <w:r w:rsidRPr="007B5411">
              <w:rPr>
                <w:sz w:val="20"/>
                <w:szCs w:val="18"/>
              </w:rPr>
              <w:t>Planung und Durchführung von innerschulischen Fortbildungen für L und L'</w:t>
            </w:r>
          </w:p>
        </w:tc>
        <w:tc>
          <w:tcPr>
            <w:tcW w:w="2500" w:type="pct"/>
          </w:tcPr>
          <w:p w14:paraId="43508E10" w14:textId="77777777" w:rsidR="00E972CF" w:rsidRPr="007B5411" w:rsidRDefault="00E972CF" w:rsidP="00E972CF">
            <w:pPr>
              <w:numPr>
                <w:ilvl w:val="0"/>
                <w:numId w:val="13"/>
              </w:numPr>
              <w:spacing w:before="100" w:after="0"/>
              <w:ind w:left="357" w:hanging="357"/>
              <w:jc w:val="left"/>
              <w:rPr>
                <w:sz w:val="20"/>
                <w:szCs w:val="18"/>
              </w:rPr>
            </w:pPr>
            <w:r w:rsidRPr="007B5411">
              <w:rPr>
                <w:sz w:val="20"/>
                <w:szCs w:val="18"/>
              </w:rPr>
              <w:t>Organisation und Leitung pädagogischer Gesprächskreise</w:t>
            </w:r>
          </w:p>
          <w:p w14:paraId="0466CC97" w14:textId="77777777" w:rsidR="00E972CF" w:rsidRPr="007B5411" w:rsidRDefault="00E972CF" w:rsidP="00E972CF">
            <w:pPr>
              <w:numPr>
                <w:ilvl w:val="0"/>
                <w:numId w:val="13"/>
              </w:numPr>
              <w:spacing w:before="100" w:after="0"/>
              <w:ind w:left="357" w:hanging="357"/>
              <w:jc w:val="left"/>
              <w:rPr>
                <w:sz w:val="20"/>
                <w:szCs w:val="18"/>
              </w:rPr>
            </w:pPr>
            <w:r w:rsidRPr="007B5411">
              <w:rPr>
                <w:sz w:val="20"/>
                <w:szCs w:val="18"/>
              </w:rPr>
              <w:t>Koordination der Lernstandserhebungen in Zusammenarbeit mit den Fachkonferenzvorsitzenden</w:t>
            </w:r>
          </w:p>
          <w:p w14:paraId="76C368FC" w14:textId="77777777" w:rsidR="00E972CF" w:rsidRPr="007B5411" w:rsidRDefault="00E972CF" w:rsidP="00E972CF">
            <w:pPr>
              <w:numPr>
                <w:ilvl w:val="0"/>
                <w:numId w:val="13"/>
              </w:numPr>
              <w:spacing w:before="100" w:after="0"/>
              <w:ind w:left="357" w:hanging="357"/>
              <w:jc w:val="left"/>
              <w:rPr>
                <w:sz w:val="20"/>
                <w:szCs w:val="18"/>
              </w:rPr>
            </w:pPr>
            <w:r w:rsidRPr="007B5411">
              <w:rPr>
                <w:sz w:val="20"/>
                <w:szCs w:val="18"/>
              </w:rPr>
              <w:t xml:space="preserve">Betreuung von </w:t>
            </w:r>
            <w:r w:rsidR="000B4A32" w:rsidRPr="007B5411">
              <w:rPr>
                <w:sz w:val="20"/>
                <w:szCs w:val="18"/>
              </w:rPr>
              <w:t xml:space="preserve">Praktikanten und </w:t>
            </w:r>
            <w:r w:rsidRPr="007B5411">
              <w:rPr>
                <w:sz w:val="20"/>
                <w:szCs w:val="18"/>
              </w:rPr>
              <w:t xml:space="preserve">Praktikantinnen </w:t>
            </w:r>
          </w:p>
          <w:p w14:paraId="419F8B3A" w14:textId="77777777" w:rsidR="00E972CF" w:rsidRPr="007B5411" w:rsidRDefault="00E972CF" w:rsidP="00E972CF">
            <w:pPr>
              <w:numPr>
                <w:ilvl w:val="0"/>
                <w:numId w:val="13"/>
              </w:numPr>
              <w:spacing w:before="100" w:after="0"/>
              <w:ind w:left="357" w:hanging="357"/>
              <w:jc w:val="left"/>
              <w:rPr>
                <w:sz w:val="20"/>
                <w:szCs w:val="18"/>
              </w:rPr>
            </w:pPr>
            <w:r w:rsidRPr="007B5411">
              <w:rPr>
                <w:sz w:val="20"/>
                <w:szCs w:val="18"/>
              </w:rPr>
              <w:t>pädagogische Beratung der Schulleitung bei der Entwicklung der Organisationsstrukturen der Schule</w:t>
            </w:r>
          </w:p>
          <w:p w14:paraId="20ACF754" w14:textId="77777777" w:rsidR="00E972CF" w:rsidRPr="007B5411" w:rsidRDefault="00E972CF" w:rsidP="00E972CF">
            <w:pPr>
              <w:numPr>
                <w:ilvl w:val="0"/>
                <w:numId w:val="13"/>
              </w:numPr>
              <w:spacing w:before="100" w:after="0"/>
              <w:ind w:left="357" w:hanging="357"/>
              <w:jc w:val="left"/>
              <w:rPr>
                <w:sz w:val="20"/>
                <w:szCs w:val="18"/>
              </w:rPr>
            </w:pPr>
            <w:r w:rsidRPr="007B5411">
              <w:rPr>
                <w:sz w:val="20"/>
                <w:szCs w:val="18"/>
              </w:rPr>
              <w:t>Koordination fächerübergreifender methodischer und didaktischer Vorhaben</w:t>
            </w:r>
          </w:p>
          <w:p w14:paraId="26992164" w14:textId="77777777" w:rsidR="00E972CF" w:rsidRPr="007B5411" w:rsidRDefault="00E972CF" w:rsidP="00E972CF">
            <w:pPr>
              <w:numPr>
                <w:ilvl w:val="0"/>
                <w:numId w:val="13"/>
              </w:numPr>
              <w:spacing w:before="100" w:after="0"/>
              <w:ind w:left="357" w:hanging="357"/>
              <w:jc w:val="left"/>
              <w:rPr>
                <w:sz w:val="20"/>
                <w:szCs w:val="18"/>
              </w:rPr>
            </w:pPr>
            <w:r w:rsidRPr="007B5411">
              <w:rPr>
                <w:sz w:val="20"/>
                <w:szCs w:val="18"/>
              </w:rPr>
              <w:t>inhaltliche und organisatorische Vorbereitung von Projekten (DL)</w:t>
            </w:r>
          </w:p>
          <w:p w14:paraId="5BA2C4EE" w14:textId="77777777" w:rsidR="00E972CF" w:rsidRPr="007B5411" w:rsidRDefault="00E972CF" w:rsidP="00E972CF">
            <w:pPr>
              <w:numPr>
                <w:ilvl w:val="0"/>
                <w:numId w:val="13"/>
              </w:numPr>
              <w:spacing w:before="100" w:after="0"/>
              <w:ind w:left="357" w:hanging="357"/>
              <w:jc w:val="left"/>
              <w:rPr>
                <w:sz w:val="20"/>
                <w:szCs w:val="18"/>
              </w:rPr>
            </w:pPr>
            <w:r w:rsidRPr="007B5411">
              <w:rPr>
                <w:sz w:val="20"/>
                <w:szCs w:val="18"/>
              </w:rPr>
              <w:t>Mitarbeit beim Terminplan </w:t>
            </w:r>
          </w:p>
          <w:p w14:paraId="0E69C2DE" w14:textId="77777777" w:rsidR="00E972CF" w:rsidRPr="007B5411" w:rsidRDefault="00E972CF" w:rsidP="007B5411">
            <w:pPr>
              <w:spacing w:before="100" w:after="0"/>
              <w:jc w:val="left"/>
              <w:rPr>
                <w:sz w:val="20"/>
                <w:szCs w:val="18"/>
              </w:rPr>
            </w:pPr>
          </w:p>
        </w:tc>
      </w:tr>
      <w:tr w:rsidR="00E972CF" w:rsidRPr="00E23C7A" w14:paraId="0AB929B3" w14:textId="77777777" w:rsidTr="000709C0">
        <w:tc>
          <w:tcPr>
            <w:tcW w:w="5000" w:type="pct"/>
            <w:gridSpan w:val="3"/>
            <w:shd w:val="clear" w:color="auto" w:fill="D9D9D9" w:themeFill="background1" w:themeFillShade="D9"/>
          </w:tcPr>
          <w:p w14:paraId="73226CE9" w14:textId="77777777" w:rsidR="00E972CF" w:rsidRPr="007B5411" w:rsidRDefault="00E972CF" w:rsidP="000B4A32">
            <w:pPr>
              <w:rPr>
                <w:b/>
                <w:bCs/>
              </w:rPr>
            </w:pPr>
            <w:r w:rsidRPr="007B5411">
              <w:rPr>
                <w:b/>
                <w:bCs/>
              </w:rPr>
              <w:t>Klassen-</w:t>
            </w:r>
            <w:r w:rsidR="000B4A32">
              <w:rPr>
                <w:b/>
                <w:bCs/>
              </w:rPr>
              <w:t>/</w:t>
            </w:r>
            <w:r w:rsidRPr="007B5411">
              <w:rPr>
                <w:b/>
                <w:bCs/>
              </w:rPr>
              <w:t>Kurslehrer</w:t>
            </w:r>
          </w:p>
        </w:tc>
      </w:tr>
      <w:tr w:rsidR="00E972CF" w:rsidRPr="00FD54C6" w14:paraId="691129AE" w14:textId="77777777" w:rsidTr="00E972CF">
        <w:tc>
          <w:tcPr>
            <w:tcW w:w="5000" w:type="pct"/>
            <w:gridSpan w:val="3"/>
          </w:tcPr>
          <w:p w14:paraId="7C815FA9" w14:textId="77777777" w:rsidR="00E972CF" w:rsidRPr="007B5411" w:rsidRDefault="00E972CF" w:rsidP="00E972CF">
            <w:pPr>
              <w:numPr>
                <w:ilvl w:val="0"/>
                <w:numId w:val="14"/>
              </w:numPr>
              <w:spacing w:before="100" w:after="0"/>
              <w:ind w:left="357" w:hanging="357"/>
              <w:jc w:val="left"/>
              <w:rPr>
                <w:sz w:val="20"/>
                <w:szCs w:val="18"/>
              </w:rPr>
            </w:pPr>
            <w:r w:rsidRPr="007B5411">
              <w:rPr>
                <w:sz w:val="20"/>
                <w:szCs w:val="18"/>
              </w:rPr>
              <w:t>informieren und beraten Schülerinnen und Schüler und deren Eltern</w:t>
            </w:r>
            <w:r w:rsidR="000B4A32">
              <w:rPr>
                <w:sz w:val="20"/>
                <w:szCs w:val="18"/>
              </w:rPr>
              <w:t>.</w:t>
            </w:r>
          </w:p>
          <w:p w14:paraId="0A3FD9F9" w14:textId="77777777" w:rsidR="00E972CF" w:rsidRPr="007B5411" w:rsidRDefault="00E972CF" w:rsidP="00E972CF">
            <w:pPr>
              <w:numPr>
                <w:ilvl w:val="0"/>
                <w:numId w:val="14"/>
              </w:numPr>
              <w:spacing w:before="100" w:after="0"/>
              <w:ind w:left="357" w:hanging="357"/>
              <w:jc w:val="left"/>
              <w:rPr>
                <w:sz w:val="20"/>
                <w:szCs w:val="18"/>
              </w:rPr>
            </w:pPr>
            <w:r w:rsidRPr="007B5411">
              <w:rPr>
                <w:sz w:val="20"/>
                <w:szCs w:val="18"/>
              </w:rPr>
              <w:t xml:space="preserve">informieren regelmäßig die </w:t>
            </w:r>
            <w:r w:rsidR="000B4A32" w:rsidRPr="007B5411">
              <w:rPr>
                <w:sz w:val="20"/>
                <w:szCs w:val="18"/>
              </w:rPr>
              <w:t xml:space="preserve">Fachlehrer und </w:t>
            </w:r>
            <w:r w:rsidRPr="007B5411">
              <w:rPr>
                <w:sz w:val="20"/>
                <w:szCs w:val="18"/>
              </w:rPr>
              <w:t>Fachlehr</w:t>
            </w:r>
            <w:r w:rsidR="000B4A32">
              <w:rPr>
                <w:sz w:val="20"/>
                <w:szCs w:val="18"/>
              </w:rPr>
              <w:t>er</w:t>
            </w:r>
            <w:r w:rsidRPr="007B5411">
              <w:rPr>
                <w:sz w:val="20"/>
                <w:szCs w:val="18"/>
              </w:rPr>
              <w:t>innen über alle wesentlichen Vorkommnisse in der Klasse</w:t>
            </w:r>
            <w:r w:rsidR="000B4A32">
              <w:rPr>
                <w:sz w:val="20"/>
                <w:szCs w:val="18"/>
              </w:rPr>
              <w:t>.</w:t>
            </w:r>
          </w:p>
          <w:p w14:paraId="4E99D76F" w14:textId="77777777" w:rsidR="00E972CF" w:rsidRPr="007B5411" w:rsidRDefault="00E972CF" w:rsidP="00E972CF">
            <w:pPr>
              <w:numPr>
                <w:ilvl w:val="0"/>
                <w:numId w:val="14"/>
              </w:numPr>
              <w:spacing w:before="100" w:after="0"/>
              <w:ind w:left="357" w:hanging="357"/>
              <w:jc w:val="left"/>
              <w:rPr>
                <w:sz w:val="20"/>
                <w:szCs w:val="18"/>
              </w:rPr>
            </w:pPr>
            <w:r w:rsidRPr="007B5411">
              <w:rPr>
                <w:sz w:val="20"/>
                <w:szCs w:val="18"/>
              </w:rPr>
              <w:t>achten auf die Gestaltung der Lernzeiten</w:t>
            </w:r>
            <w:r w:rsidR="000B4A32">
              <w:rPr>
                <w:sz w:val="20"/>
                <w:szCs w:val="18"/>
              </w:rPr>
              <w:t>.</w:t>
            </w:r>
          </w:p>
          <w:p w14:paraId="7EEA9D14" w14:textId="77777777" w:rsidR="00E972CF" w:rsidRPr="007B5411" w:rsidRDefault="00E972CF" w:rsidP="00E972CF">
            <w:pPr>
              <w:numPr>
                <w:ilvl w:val="0"/>
                <w:numId w:val="14"/>
              </w:numPr>
              <w:spacing w:before="100" w:after="0"/>
              <w:ind w:left="357" w:hanging="357"/>
              <w:jc w:val="left"/>
              <w:rPr>
                <w:sz w:val="20"/>
                <w:szCs w:val="18"/>
              </w:rPr>
            </w:pPr>
            <w:r w:rsidRPr="007B5411">
              <w:rPr>
                <w:sz w:val="20"/>
                <w:szCs w:val="18"/>
              </w:rPr>
              <w:t>überprüfen den Umfang an häuslicher Arbeit</w:t>
            </w:r>
            <w:r w:rsidR="000B4A32">
              <w:rPr>
                <w:sz w:val="20"/>
                <w:szCs w:val="18"/>
              </w:rPr>
              <w:t>.</w:t>
            </w:r>
          </w:p>
          <w:p w14:paraId="09990DB7" w14:textId="77777777" w:rsidR="00E972CF" w:rsidRPr="007B5411" w:rsidRDefault="00E972CF" w:rsidP="00E972CF">
            <w:pPr>
              <w:numPr>
                <w:ilvl w:val="0"/>
                <w:numId w:val="14"/>
              </w:numPr>
              <w:spacing w:before="100" w:after="0"/>
              <w:ind w:left="357" w:hanging="357"/>
              <w:jc w:val="left"/>
              <w:rPr>
                <w:sz w:val="20"/>
                <w:szCs w:val="18"/>
              </w:rPr>
            </w:pPr>
            <w:r w:rsidRPr="007B5411">
              <w:rPr>
                <w:sz w:val="20"/>
                <w:szCs w:val="18"/>
              </w:rPr>
              <w:t xml:space="preserve">führen die Personalakten der </w:t>
            </w:r>
            <w:r w:rsidR="000B4A32" w:rsidRPr="007B5411">
              <w:rPr>
                <w:sz w:val="20"/>
                <w:szCs w:val="18"/>
              </w:rPr>
              <w:t xml:space="preserve">Schüler und </w:t>
            </w:r>
            <w:r w:rsidRPr="007B5411">
              <w:rPr>
                <w:sz w:val="20"/>
                <w:szCs w:val="18"/>
              </w:rPr>
              <w:t>Schülerinnen</w:t>
            </w:r>
            <w:r w:rsidR="000B4A32">
              <w:rPr>
                <w:sz w:val="20"/>
                <w:szCs w:val="18"/>
              </w:rPr>
              <w:t>.</w:t>
            </w:r>
            <w:r w:rsidRPr="007B5411">
              <w:rPr>
                <w:sz w:val="20"/>
                <w:szCs w:val="18"/>
              </w:rPr>
              <w:t xml:space="preserve"> </w:t>
            </w:r>
          </w:p>
          <w:p w14:paraId="4FAFEC49" w14:textId="77777777" w:rsidR="00E972CF" w:rsidRPr="007B5411" w:rsidRDefault="00E972CF" w:rsidP="00E972CF">
            <w:pPr>
              <w:numPr>
                <w:ilvl w:val="0"/>
                <w:numId w:val="14"/>
              </w:numPr>
              <w:spacing w:before="100" w:after="0"/>
              <w:ind w:left="357" w:hanging="357"/>
              <w:jc w:val="left"/>
              <w:rPr>
                <w:sz w:val="20"/>
                <w:szCs w:val="18"/>
              </w:rPr>
            </w:pPr>
            <w:r w:rsidRPr="007B5411">
              <w:rPr>
                <w:sz w:val="20"/>
                <w:szCs w:val="18"/>
              </w:rPr>
              <w:t>dokumentieren das entsprechende Entschuldigungsverfahren</w:t>
            </w:r>
            <w:r w:rsidR="000B4A32">
              <w:rPr>
                <w:sz w:val="20"/>
                <w:szCs w:val="18"/>
              </w:rPr>
              <w:t>.</w:t>
            </w:r>
          </w:p>
          <w:p w14:paraId="2B089F50" w14:textId="77777777" w:rsidR="00E972CF" w:rsidRPr="007B5411" w:rsidRDefault="00E972CF" w:rsidP="00E972CF">
            <w:pPr>
              <w:numPr>
                <w:ilvl w:val="0"/>
                <w:numId w:val="14"/>
              </w:numPr>
              <w:spacing w:before="100" w:after="0"/>
              <w:ind w:left="357" w:hanging="357"/>
              <w:jc w:val="left"/>
              <w:rPr>
                <w:sz w:val="20"/>
                <w:szCs w:val="18"/>
              </w:rPr>
            </w:pPr>
            <w:r w:rsidRPr="007B5411">
              <w:rPr>
                <w:sz w:val="20"/>
                <w:szCs w:val="18"/>
              </w:rPr>
              <w:t>führen die Klassenratsstunde durch und dokumentieren sie</w:t>
            </w:r>
            <w:r w:rsidR="000B4A32">
              <w:rPr>
                <w:sz w:val="20"/>
                <w:szCs w:val="18"/>
              </w:rPr>
              <w:t>.</w:t>
            </w:r>
          </w:p>
          <w:p w14:paraId="04D47E08" w14:textId="77777777" w:rsidR="00E972CF" w:rsidRPr="007B5411" w:rsidRDefault="00E972CF" w:rsidP="00E972CF">
            <w:pPr>
              <w:numPr>
                <w:ilvl w:val="0"/>
                <w:numId w:val="14"/>
              </w:numPr>
              <w:spacing w:before="100" w:after="0"/>
              <w:ind w:left="357" w:hanging="357"/>
              <w:jc w:val="left"/>
              <w:rPr>
                <w:sz w:val="20"/>
                <w:szCs w:val="18"/>
              </w:rPr>
            </w:pPr>
            <w:r w:rsidRPr="007B5411">
              <w:rPr>
                <w:sz w:val="20"/>
                <w:szCs w:val="18"/>
              </w:rPr>
              <w:t>bereiten die Zeugniskonferenzen vor</w:t>
            </w:r>
            <w:r w:rsidR="000B4A32">
              <w:rPr>
                <w:sz w:val="20"/>
                <w:szCs w:val="18"/>
              </w:rPr>
              <w:t>.</w:t>
            </w:r>
          </w:p>
          <w:p w14:paraId="66F3B4B2" w14:textId="77777777" w:rsidR="00E972CF" w:rsidRPr="007B5411" w:rsidRDefault="00E972CF" w:rsidP="00E972CF">
            <w:pPr>
              <w:numPr>
                <w:ilvl w:val="0"/>
                <w:numId w:val="14"/>
              </w:numPr>
              <w:spacing w:before="100" w:after="0"/>
              <w:ind w:left="357" w:hanging="357"/>
              <w:jc w:val="left"/>
              <w:rPr>
                <w:sz w:val="20"/>
                <w:szCs w:val="18"/>
              </w:rPr>
            </w:pPr>
            <w:r w:rsidRPr="007B5411">
              <w:rPr>
                <w:sz w:val="20"/>
                <w:szCs w:val="18"/>
              </w:rPr>
              <w:t>überprüfen die Vollständigkeit der Lern- und Förderempfehlungen</w:t>
            </w:r>
            <w:r w:rsidR="000B4A32">
              <w:rPr>
                <w:sz w:val="20"/>
                <w:szCs w:val="18"/>
              </w:rPr>
              <w:t>.</w:t>
            </w:r>
          </w:p>
          <w:p w14:paraId="2E680EEB" w14:textId="77777777" w:rsidR="00E972CF" w:rsidRPr="00FD54C6" w:rsidRDefault="00E972CF" w:rsidP="00E972CF">
            <w:pPr>
              <w:numPr>
                <w:ilvl w:val="0"/>
                <w:numId w:val="14"/>
              </w:numPr>
              <w:spacing w:before="100" w:after="0"/>
              <w:ind w:left="357" w:hanging="357"/>
              <w:jc w:val="left"/>
              <w:rPr>
                <w:b/>
                <w:bCs/>
              </w:rPr>
            </w:pPr>
            <w:r w:rsidRPr="007B5411">
              <w:rPr>
                <w:sz w:val="20"/>
                <w:szCs w:val="18"/>
              </w:rPr>
              <w:t>bereiten die Wahlen zum Wahlpflichtbereich vor</w:t>
            </w:r>
          </w:p>
        </w:tc>
      </w:tr>
    </w:tbl>
    <w:p w14:paraId="5278F005" w14:textId="77777777" w:rsidR="00E972CF" w:rsidRDefault="00E972CF" w:rsidP="00E972CF">
      <w:pPr>
        <w:pStyle w:val="Aufzhlungszeichen"/>
        <w:numPr>
          <w:ilvl w:val="0"/>
          <w:numId w:val="0"/>
        </w:numPr>
        <w:ind w:left="360" w:hanging="360"/>
      </w:pPr>
    </w:p>
    <w:p w14:paraId="049CDAAB" w14:textId="77777777" w:rsidR="00E972CF" w:rsidRDefault="00E972CF" w:rsidP="00E972CF">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2"/>
        <w:gridCol w:w="661"/>
        <w:gridCol w:w="638"/>
        <w:gridCol w:w="927"/>
        <w:gridCol w:w="181"/>
        <w:gridCol w:w="2847"/>
        <w:gridCol w:w="576"/>
        <w:gridCol w:w="1323"/>
        <w:gridCol w:w="708"/>
        <w:gridCol w:w="181"/>
        <w:gridCol w:w="2054"/>
        <w:gridCol w:w="576"/>
        <w:gridCol w:w="606"/>
        <w:gridCol w:w="746"/>
      </w:tblGrid>
      <w:tr w:rsidR="00E972CF" w14:paraId="3A97CEF6" w14:textId="77777777" w:rsidTr="00E972CF">
        <w:trPr>
          <w:trHeight w:val="282"/>
        </w:trPr>
        <w:tc>
          <w:tcPr>
            <w:tcW w:w="5000" w:type="pct"/>
            <w:gridSpan w:val="14"/>
            <w:tcBorders>
              <w:top w:val="nil"/>
              <w:left w:val="nil"/>
              <w:bottom w:val="nil"/>
              <w:right w:val="nil"/>
            </w:tcBorders>
            <w:shd w:val="clear" w:color="auto" w:fill="auto"/>
            <w:noWrap/>
            <w:vAlign w:val="bottom"/>
            <w:hideMark/>
          </w:tcPr>
          <w:p w14:paraId="107D8659" w14:textId="77777777" w:rsidR="00E972CF" w:rsidRDefault="00E972CF" w:rsidP="007B5411">
            <w:pPr>
              <w:pStyle w:val="berschrift1"/>
            </w:pPr>
            <w:bookmarkStart w:id="10" w:name="RANGE!B3:O56"/>
            <w:bookmarkStart w:id="11" w:name="_Toc63860091"/>
            <w:r>
              <w:lastRenderedPageBreak/>
              <w:t>Organigramm Schulname</w:t>
            </w:r>
            <w:bookmarkEnd w:id="10"/>
            <w:bookmarkEnd w:id="11"/>
          </w:p>
        </w:tc>
      </w:tr>
      <w:tr w:rsidR="00E972CF" w14:paraId="62A91D6D" w14:textId="77777777" w:rsidTr="00E972CF">
        <w:trPr>
          <w:trHeight w:val="94"/>
        </w:trPr>
        <w:tc>
          <w:tcPr>
            <w:tcW w:w="765" w:type="pct"/>
            <w:tcBorders>
              <w:top w:val="nil"/>
              <w:left w:val="nil"/>
              <w:bottom w:val="nil"/>
              <w:right w:val="nil"/>
            </w:tcBorders>
            <w:shd w:val="clear" w:color="auto" w:fill="auto"/>
            <w:noWrap/>
            <w:vAlign w:val="bottom"/>
            <w:hideMark/>
          </w:tcPr>
          <w:p w14:paraId="6CEB89E8" w14:textId="77777777" w:rsidR="00E972CF" w:rsidRDefault="00E972CF" w:rsidP="00E972CF">
            <w:pPr>
              <w:pStyle w:val="KeinLeerraum"/>
            </w:pPr>
          </w:p>
        </w:tc>
        <w:tc>
          <w:tcPr>
            <w:tcW w:w="236" w:type="pct"/>
            <w:tcBorders>
              <w:top w:val="nil"/>
              <w:left w:val="nil"/>
              <w:bottom w:val="nil"/>
              <w:right w:val="nil"/>
            </w:tcBorders>
            <w:shd w:val="clear" w:color="auto" w:fill="auto"/>
            <w:noWrap/>
            <w:vAlign w:val="bottom"/>
            <w:hideMark/>
          </w:tcPr>
          <w:p w14:paraId="2316819E" w14:textId="77777777" w:rsidR="00E972CF" w:rsidRDefault="00E972CF" w:rsidP="00E972CF">
            <w:pPr>
              <w:pStyle w:val="KeinLeerraum"/>
            </w:pPr>
          </w:p>
        </w:tc>
        <w:tc>
          <w:tcPr>
            <w:tcW w:w="228" w:type="pct"/>
            <w:tcBorders>
              <w:top w:val="nil"/>
              <w:left w:val="nil"/>
              <w:bottom w:val="nil"/>
              <w:right w:val="nil"/>
            </w:tcBorders>
            <w:shd w:val="clear" w:color="auto" w:fill="auto"/>
            <w:noWrap/>
            <w:vAlign w:val="bottom"/>
            <w:hideMark/>
          </w:tcPr>
          <w:p w14:paraId="31775973" w14:textId="77777777" w:rsidR="00E972CF" w:rsidRDefault="00E972CF" w:rsidP="00E972CF">
            <w:pPr>
              <w:pStyle w:val="KeinLeerraum"/>
            </w:pPr>
          </w:p>
        </w:tc>
        <w:tc>
          <w:tcPr>
            <w:tcW w:w="329" w:type="pct"/>
            <w:tcBorders>
              <w:top w:val="nil"/>
              <w:left w:val="nil"/>
              <w:bottom w:val="nil"/>
              <w:right w:val="nil"/>
            </w:tcBorders>
            <w:shd w:val="clear" w:color="auto" w:fill="auto"/>
            <w:noWrap/>
            <w:vAlign w:val="bottom"/>
            <w:hideMark/>
          </w:tcPr>
          <w:p w14:paraId="4AAF5C74" w14:textId="77777777" w:rsidR="00E972CF" w:rsidRDefault="00E972CF" w:rsidP="00E972CF">
            <w:pPr>
              <w:pStyle w:val="KeinLeerraum"/>
            </w:pPr>
          </w:p>
        </w:tc>
        <w:tc>
          <w:tcPr>
            <w:tcW w:w="64" w:type="pct"/>
            <w:tcBorders>
              <w:top w:val="nil"/>
              <w:left w:val="nil"/>
              <w:bottom w:val="nil"/>
              <w:right w:val="nil"/>
            </w:tcBorders>
            <w:shd w:val="clear" w:color="auto" w:fill="auto"/>
            <w:noWrap/>
            <w:vAlign w:val="bottom"/>
            <w:hideMark/>
          </w:tcPr>
          <w:p w14:paraId="447AB983" w14:textId="77777777" w:rsidR="00E972CF" w:rsidRDefault="00E972CF" w:rsidP="00E972CF">
            <w:pPr>
              <w:pStyle w:val="KeinLeerraum"/>
            </w:pPr>
          </w:p>
        </w:tc>
        <w:tc>
          <w:tcPr>
            <w:tcW w:w="1004" w:type="pct"/>
            <w:tcBorders>
              <w:top w:val="nil"/>
              <w:left w:val="nil"/>
              <w:bottom w:val="nil"/>
              <w:right w:val="nil"/>
            </w:tcBorders>
            <w:shd w:val="clear" w:color="auto" w:fill="auto"/>
            <w:noWrap/>
            <w:vAlign w:val="bottom"/>
            <w:hideMark/>
          </w:tcPr>
          <w:p w14:paraId="332BBB98" w14:textId="77777777" w:rsidR="00E972CF" w:rsidRDefault="00E972CF" w:rsidP="00E972CF">
            <w:pPr>
              <w:pStyle w:val="KeinLeerraum"/>
            </w:pPr>
          </w:p>
        </w:tc>
        <w:tc>
          <w:tcPr>
            <w:tcW w:w="202" w:type="pct"/>
            <w:tcBorders>
              <w:top w:val="nil"/>
              <w:left w:val="nil"/>
              <w:bottom w:val="nil"/>
              <w:right w:val="nil"/>
            </w:tcBorders>
            <w:shd w:val="clear" w:color="auto" w:fill="auto"/>
            <w:noWrap/>
            <w:vAlign w:val="bottom"/>
            <w:hideMark/>
          </w:tcPr>
          <w:p w14:paraId="2FC88A5D" w14:textId="77777777" w:rsidR="00E972CF" w:rsidRDefault="00E972CF" w:rsidP="00E972CF">
            <w:pPr>
              <w:pStyle w:val="KeinLeerraum"/>
            </w:pPr>
          </w:p>
        </w:tc>
        <w:tc>
          <w:tcPr>
            <w:tcW w:w="471" w:type="pct"/>
            <w:tcBorders>
              <w:top w:val="nil"/>
              <w:left w:val="nil"/>
              <w:bottom w:val="nil"/>
              <w:right w:val="nil"/>
            </w:tcBorders>
            <w:shd w:val="clear" w:color="auto" w:fill="auto"/>
            <w:noWrap/>
            <w:vAlign w:val="bottom"/>
            <w:hideMark/>
          </w:tcPr>
          <w:p w14:paraId="3B70EAF3" w14:textId="77777777" w:rsidR="00E972CF" w:rsidRDefault="00E972CF" w:rsidP="00E972CF">
            <w:pPr>
              <w:pStyle w:val="KeinLeerraum"/>
            </w:pPr>
          </w:p>
        </w:tc>
        <w:tc>
          <w:tcPr>
            <w:tcW w:w="252" w:type="pct"/>
            <w:tcBorders>
              <w:top w:val="nil"/>
              <w:left w:val="nil"/>
              <w:bottom w:val="nil"/>
              <w:right w:val="nil"/>
            </w:tcBorders>
            <w:shd w:val="clear" w:color="auto" w:fill="auto"/>
            <w:noWrap/>
            <w:vAlign w:val="bottom"/>
            <w:hideMark/>
          </w:tcPr>
          <w:p w14:paraId="75F24BF5" w14:textId="77777777" w:rsidR="00E972CF" w:rsidRDefault="00E972CF" w:rsidP="00E972CF">
            <w:pPr>
              <w:pStyle w:val="KeinLeerraum"/>
            </w:pPr>
          </w:p>
        </w:tc>
        <w:tc>
          <w:tcPr>
            <w:tcW w:w="63" w:type="pct"/>
            <w:tcBorders>
              <w:top w:val="nil"/>
              <w:left w:val="nil"/>
              <w:bottom w:val="nil"/>
              <w:right w:val="nil"/>
            </w:tcBorders>
            <w:shd w:val="clear" w:color="auto" w:fill="auto"/>
            <w:noWrap/>
            <w:vAlign w:val="bottom"/>
            <w:hideMark/>
          </w:tcPr>
          <w:p w14:paraId="6B58F47B" w14:textId="77777777" w:rsidR="00E972CF" w:rsidRDefault="00E972CF" w:rsidP="00E972CF">
            <w:pPr>
              <w:pStyle w:val="KeinLeerraum"/>
            </w:pPr>
          </w:p>
        </w:tc>
        <w:tc>
          <w:tcPr>
            <w:tcW w:w="723" w:type="pct"/>
            <w:tcBorders>
              <w:top w:val="nil"/>
              <w:left w:val="nil"/>
              <w:bottom w:val="nil"/>
              <w:right w:val="nil"/>
            </w:tcBorders>
            <w:shd w:val="clear" w:color="auto" w:fill="auto"/>
            <w:noWrap/>
            <w:vAlign w:val="bottom"/>
            <w:hideMark/>
          </w:tcPr>
          <w:p w14:paraId="4EA803E6" w14:textId="77777777" w:rsidR="00E972CF" w:rsidRDefault="00E972CF" w:rsidP="00E972CF">
            <w:pPr>
              <w:pStyle w:val="KeinLeerraum"/>
            </w:pPr>
          </w:p>
        </w:tc>
        <w:tc>
          <w:tcPr>
            <w:tcW w:w="202" w:type="pct"/>
            <w:tcBorders>
              <w:top w:val="nil"/>
              <w:left w:val="nil"/>
              <w:bottom w:val="nil"/>
              <w:right w:val="nil"/>
            </w:tcBorders>
            <w:shd w:val="clear" w:color="auto" w:fill="auto"/>
            <w:noWrap/>
            <w:vAlign w:val="bottom"/>
            <w:hideMark/>
          </w:tcPr>
          <w:p w14:paraId="1EAA7A14" w14:textId="77777777" w:rsidR="00E972CF" w:rsidRDefault="00E972CF" w:rsidP="00E972CF">
            <w:pPr>
              <w:pStyle w:val="KeinLeerraum"/>
            </w:pPr>
          </w:p>
        </w:tc>
        <w:tc>
          <w:tcPr>
            <w:tcW w:w="191" w:type="pct"/>
            <w:tcBorders>
              <w:top w:val="nil"/>
              <w:left w:val="nil"/>
              <w:bottom w:val="nil"/>
              <w:right w:val="nil"/>
            </w:tcBorders>
            <w:shd w:val="clear" w:color="auto" w:fill="auto"/>
            <w:noWrap/>
            <w:vAlign w:val="bottom"/>
            <w:hideMark/>
          </w:tcPr>
          <w:p w14:paraId="0D1A1DD9" w14:textId="77777777" w:rsidR="00E972CF" w:rsidRDefault="00E972CF" w:rsidP="00E972CF">
            <w:pPr>
              <w:pStyle w:val="KeinLeerraum"/>
            </w:pPr>
          </w:p>
        </w:tc>
        <w:tc>
          <w:tcPr>
            <w:tcW w:w="270" w:type="pct"/>
            <w:tcBorders>
              <w:top w:val="nil"/>
              <w:left w:val="nil"/>
              <w:bottom w:val="nil"/>
              <w:right w:val="nil"/>
            </w:tcBorders>
            <w:shd w:val="clear" w:color="auto" w:fill="auto"/>
            <w:noWrap/>
            <w:vAlign w:val="bottom"/>
            <w:hideMark/>
          </w:tcPr>
          <w:p w14:paraId="3DF7B35F" w14:textId="77777777" w:rsidR="00E972CF" w:rsidRDefault="00E972CF" w:rsidP="00E972CF">
            <w:pPr>
              <w:pStyle w:val="KeinLeerraum"/>
            </w:pPr>
          </w:p>
        </w:tc>
      </w:tr>
      <w:tr w:rsidR="00E972CF" w14:paraId="5DD6CF90" w14:textId="77777777" w:rsidTr="00E972CF">
        <w:trPr>
          <w:trHeight w:val="126"/>
        </w:trPr>
        <w:tc>
          <w:tcPr>
            <w:tcW w:w="765" w:type="pct"/>
            <w:tcBorders>
              <w:top w:val="nil"/>
              <w:left w:val="nil"/>
              <w:bottom w:val="nil"/>
              <w:right w:val="nil"/>
            </w:tcBorders>
            <w:shd w:val="clear" w:color="000000" w:fill="4472C4"/>
            <w:noWrap/>
            <w:vAlign w:val="bottom"/>
            <w:hideMark/>
          </w:tcPr>
          <w:p w14:paraId="0CDAB73E" w14:textId="77777777" w:rsidR="00E972CF" w:rsidRPr="00BD0B9D" w:rsidRDefault="00E972CF" w:rsidP="00E972CF">
            <w:pPr>
              <w:spacing w:after="0"/>
              <w:rPr>
                <w:rFonts w:ascii="Calibri" w:hAnsi="Calibri" w:cs="Calibri"/>
                <w:b/>
                <w:bCs/>
                <w:color w:val="FFFFFF"/>
                <w:sz w:val="18"/>
                <w:szCs w:val="28"/>
              </w:rPr>
            </w:pPr>
            <w:r w:rsidRPr="00BD0B9D">
              <w:rPr>
                <w:rFonts w:ascii="Calibri" w:hAnsi="Calibri" w:cs="Calibri"/>
                <w:b/>
                <w:bCs/>
                <w:color w:val="FFFFFF"/>
                <w:sz w:val="18"/>
                <w:szCs w:val="28"/>
              </w:rPr>
              <w:t>Straße/</w:t>
            </w:r>
            <w:proofErr w:type="spellStart"/>
            <w:r w:rsidRPr="00BD0B9D">
              <w:rPr>
                <w:rFonts w:ascii="Calibri" w:hAnsi="Calibri" w:cs="Calibri"/>
                <w:b/>
                <w:bCs/>
                <w:color w:val="FFFFFF"/>
                <w:sz w:val="18"/>
                <w:szCs w:val="28"/>
              </w:rPr>
              <w:t>Nr</w:t>
            </w:r>
            <w:proofErr w:type="spellEnd"/>
          </w:p>
        </w:tc>
        <w:tc>
          <w:tcPr>
            <w:tcW w:w="236" w:type="pct"/>
            <w:tcBorders>
              <w:top w:val="nil"/>
              <w:left w:val="nil"/>
              <w:bottom w:val="nil"/>
              <w:right w:val="nil"/>
            </w:tcBorders>
            <w:shd w:val="clear" w:color="000000" w:fill="4472C4"/>
            <w:noWrap/>
            <w:vAlign w:val="bottom"/>
            <w:hideMark/>
          </w:tcPr>
          <w:p w14:paraId="3DB4746E" w14:textId="77777777" w:rsidR="00E972CF" w:rsidRPr="00BD0B9D" w:rsidRDefault="00E972CF" w:rsidP="00E972CF">
            <w:pPr>
              <w:spacing w:after="0"/>
              <w:rPr>
                <w:rFonts w:ascii="Calibri" w:hAnsi="Calibri" w:cs="Calibri"/>
                <w:b/>
                <w:bCs/>
                <w:color w:val="FFFFFF"/>
                <w:sz w:val="18"/>
                <w:szCs w:val="28"/>
              </w:rPr>
            </w:pPr>
            <w:r w:rsidRPr="00BD0B9D">
              <w:rPr>
                <w:rFonts w:ascii="Calibri" w:hAnsi="Calibri" w:cs="Calibri"/>
                <w:b/>
                <w:bCs/>
                <w:color w:val="FFFFFF"/>
                <w:sz w:val="18"/>
                <w:szCs w:val="28"/>
              </w:rPr>
              <w:t>PLZ</w:t>
            </w:r>
          </w:p>
        </w:tc>
        <w:tc>
          <w:tcPr>
            <w:tcW w:w="228" w:type="pct"/>
            <w:tcBorders>
              <w:top w:val="nil"/>
              <w:left w:val="nil"/>
              <w:bottom w:val="nil"/>
              <w:right w:val="nil"/>
            </w:tcBorders>
            <w:shd w:val="clear" w:color="000000" w:fill="4472C4"/>
            <w:noWrap/>
            <w:vAlign w:val="bottom"/>
            <w:hideMark/>
          </w:tcPr>
          <w:p w14:paraId="4EE36E8F" w14:textId="77777777" w:rsidR="00E972CF" w:rsidRPr="00BD0B9D" w:rsidRDefault="00E972CF" w:rsidP="00E972CF">
            <w:pPr>
              <w:spacing w:after="0"/>
              <w:rPr>
                <w:rFonts w:ascii="Calibri" w:hAnsi="Calibri" w:cs="Calibri"/>
                <w:b/>
                <w:bCs/>
                <w:color w:val="FFFFFF"/>
                <w:sz w:val="18"/>
                <w:szCs w:val="28"/>
              </w:rPr>
            </w:pPr>
            <w:r w:rsidRPr="00BD0B9D">
              <w:rPr>
                <w:rFonts w:ascii="Calibri" w:hAnsi="Calibri" w:cs="Calibri"/>
                <w:b/>
                <w:bCs/>
                <w:color w:val="FFFFFF"/>
                <w:sz w:val="18"/>
                <w:szCs w:val="28"/>
              </w:rPr>
              <w:t>Stadt</w:t>
            </w:r>
          </w:p>
        </w:tc>
        <w:tc>
          <w:tcPr>
            <w:tcW w:w="393" w:type="pct"/>
            <w:gridSpan w:val="2"/>
            <w:tcBorders>
              <w:top w:val="nil"/>
              <w:left w:val="nil"/>
              <w:bottom w:val="nil"/>
              <w:right w:val="nil"/>
            </w:tcBorders>
            <w:shd w:val="clear" w:color="000000" w:fill="4472C4"/>
            <w:noWrap/>
            <w:vAlign w:val="bottom"/>
            <w:hideMark/>
          </w:tcPr>
          <w:p w14:paraId="0615528C" w14:textId="77777777" w:rsidR="00E972CF" w:rsidRPr="00BD0B9D" w:rsidRDefault="00E972CF" w:rsidP="00E972CF">
            <w:pPr>
              <w:spacing w:after="0"/>
              <w:rPr>
                <w:rFonts w:ascii="Calibri" w:hAnsi="Calibri" w:cs="Calibri"/>
                <w:b/>
                <w:bCs/>
                <w:color w:val="FFFFFF"/>
                <w:sz w:val="18"/>
                <w:szCs w:val="28"/>
              </w:rPr>
            </w:pPr>
            <w:r w:rsidRPr="00BD0B9D">
              <w:rPr>
                <w:rFonts w:ascii="Calibri" w:hAnsi="Calibri" w:cs="Calibri"/>
                <w:b/>
                <w:bCs/>
                <w:color w:val="FFFFFF"/>
                <w:sz w:val="18"/>
                <w:szCs w:val="28"/>
              </w:rPr>
              <w:t>Telefon </w:t>
            </w:r>
          </w:p>
        </w:tc>
        <w:tc>
          <w:tcPr>
            <w:tcW w:w="1206" w:type="pct"/>
            <w:gridSpan w:val="2"/>
            <w:tcBorders>
              <w:top w:val="nil"/>
              <w:left w:val="nil"/>
              <w:bottom w:val="nil"/>
              <w:right w:val="nil"/>
            </w:tcBorders>
            <w:shd w:val="clear" w:color="000000" w:fill="4472C4"/>
            <w:noWrap/>
            <w:vAlign w:val="bottom"/>
            <w:hideMark/>
          </w:tcPr>
          <w:p w14:paraId="7B0C7C3A" w14:textId="77777777" w:rsidR="00E972CF" w:rsidRPr="00BD0B9D" w:rsidRDefault="000B4A32" w:rsidP="00E972CF">
            <w:pPr>
              <w:spacing w:after="0"/>
              <w:rPr>
                <w:rFonts w:ascii="Calibri" w:hAnsi="Calibri" w:cs="Calibri"/>
                <w:b/>
                <w:bCs/>
                <w:color w:val="FFFFFF"/>
                <w:sz w:val="18"/>
                <w:szCs w:val="28"/>
              </w:rPr>
            </w:pPr>
            <w:r>
              <w:rPr>
                <w:rFonts w:ascii="Calibri" w:hAnsi="Calibri" w:cs="Calibri"/>
                <w:b/>
                <w:bCs/>
                <w:color w:val="FFFFFF"/>
                <w:sz w:val="18"/>
                <w:szCs w:val="28"/>
              </w:rPr>
              <w:t>E-Mail</w:t>
            </w:r>
            <w:r w:rsidR="00E972CF" w:rsidRPr="00BD0B9D">
              <w:rPr>
                <w:rFonts w:ascii="Calibri" w:hAnsi="Calibri" w:cs="Calibri"/>
                <w:b/>
                <w:bCs/>
                <w:color w:val="FFFFFF"/>
                <w:sz w:val="18"/>
                <w:szCs w:val="28"/>
              </w:rPr>
              <w:t> </w:t>
            </w:r>
          </w:p>
        </w:tc>
        <w:tc>
          <w:tcPr>
            <w:tcW w:w="1903" w:type="pct"/>
            <w:gridSpan w:val="6"/>
            <w:tcBorders>
              <w:top w:val="nil"/>
              <w:left w:val="nil"/>
              <w:bottom w:val="nil"/>
              <w:right w:val="nil"/>
            </w:tcBorders>
            <w:shd w:val="clear" w:color="000000" w:fill="4472C4"/>
            <w:noWrap/>
            <w:vAlign w:val="bottom"/>
            <w:hideMark/>
          </w:tcPr>
          <w:p w14:paraId="2906C631" w14:textId="77777777" w:rsidR="00E972CF" w:rsidRPr="00BD0B9D" w:rsidRDefault="00E972CF" w:rsidP="00E972CF">
            <w:pPr>
              <w:spacing w:after="0"/>
              <w:rPr>
                <w:rFonts w:ascii="Calibri" w:hAnsi="Calibri" w:cs="Calibri"/>
                <w:b/>
                <w:bCs/>
                <w:color w:val="FFFFFF"/>
                <w:sz w:val="18"/>
                <w:szCs w:val="28"/>
              </w:rPr>
            </w:pPr>
            <w:r w:rsidRPr="00BD0B9D">
              <w:rPr>
                <w:rFonts w:ascii="Calibri" w:hAnsi="Calibri" w:cs="Calibri"/>
                <w:b/>
                <w:bCs/>
                <w:color w:val="FFFFFF"/>
                <w:sz w:val="18"/>
                <w:szCs w:val="28"/>
              </w:rPr>
              <w:t>Homepage</w:t>
            </w:r>
          </w:p>
        </w:tc>
        <w:tc>
          <w:tcPr>
            <w:tcW w:w="270" w:type="pct"/>
            <w:tcBorders>
              <w:top w:val="nil"/>
              <w:left w:val="nil"/>
              <w:bottom w:val="nil"/>
              <w:right w:val="nil"/>
            </w:tcBorders>
            <w:shd w:val="clear" w:color="000000" w:fill="4472C4"/>
            <w:noWrap/>
            <w:vAlign w:val="bottom"/>
            <w:hideMark/>
          </w:tcPr>
          <w:p w14:paraId="03EE08DE" w14:textId="77777777" w:rsidR="00E972CF" w:rsidRPr="00BD0B9D" w:rsidRDefault="00E972CF" w:rsidP="00E972CF">
            <w:pPr>
              <w:spacing w:after="0"/>
              <w:rPr>
                <w:rFonts w:ascii="Calibri" w:hAnsi="Calibri" w:cs="Calibri"/>
                <w:b/>
                <w:bCs/>
                <w:color w:val="FFFFFF"/>
                <w:sz w:val="18"/>
                <w:szCs w:val="28"/>
              </w:rPr>
            </w:pPr>
            <w:r w:rsidRPr="00BD0B9D">
              <w:rPr>
                <w:rFonts w:ascii="Calibri" w:hAnsi="Calibri" w:cs="Calibri"/>
                <w:b/>
                <w:bCs/>
                <w:color w:val="FFFFFF"/>
                <w:sz w:val="18"/>
                <w:szCs w:val="28"/>
              </w:rPr>
              <w:t xml:space="preserve">Stand: </w:t>
            </w:r>
          </w:p>
        </w:tc>
      </w:tr>
      <w:tr w:rsidR="00E972CF" w14:paraId="4C18BC29" w14:textId="77777777" w:rsidTr="00E972CF">
        <w:trPr>
          <w:trHeight w:val="133"/>
        </w:trPr>
        <w:tc>
          <w:tcPr>
            <w:tcW w:w="5000" w:type="pct"/>
            <w:gridSpan w:val="14"/>
            <w:tcBorders>
              <w:top w:val="nil"/>
              <w:left w:val="nil"/>
              <w:bottom w:val="nil"/>
              <w:right w:val="nil"/>
            </w:tcBorders>
            <w:shd w:val="clear" w:color="000000" w:fill="8EA9DB"/>
            <w:noWrap/>
            <w:vAlign w:val="bottom"/>
            <w:hideMark/>
          </w:tcPr>
          <w:p w14:paraId="14E5B9E1" w14:textId="77777777" w:rsidR="00E972CF" w:rsidRPr="00BD0B9D" w:rsidRDefault="00E972CF" w:rsidP="00E972CF">
            <w:pPr>
              <w:spacing w:after="0"/>
              <w:jc w:val="center"/>
              <w:rPr>
                <w:rFonts w:ascii="Calibri" w:hAnsi="Calibri" w:cs="Calibri"/>
                <w:b/>
                <w:bCs/>
                <w:color w:val="FFFFFF"/>
                <w:sz w:val="18"/>
                <w:szCs w:val="44"/>
              </w:rPr>
            </w:pPr>
            <w:r w:rsidRPr="00BD0B9D">
              <w:rPr>
                <w:rFonts w:ascii="Calibri" w:hAnsi="Calibri" w:cs="Calibri"/>
                <w:b/>
                <w:bCs/>
                <w:color w:val="FFFFFF"/>
                <w:sz w:val="18"/>
                <w:szCs w:val="44"/>
              </w:rPr>
              <w:t xml:space="preserve">Schulleitung </w:t>
            </w:r>
          </w:p>
        </w:tc>
      </w:tr>
      <w:tr w:rsidR="00E972CF" w14:paraId="28AF2DAD" w14:textId="77777777" w:rsidTr="00E972CF">
        <w:trPr>
          <w:trHeight w:val="300"/>
        </w:trPr>
        <w:tc>
          <w:tcPr>
            <w:tcW w:w="765" w:type="pct"/>
            <w:tcBorders>
              <w:top w:val="nil"/>
              <w:left w:val="nil"/>
              <w:bottom w:val="nil"/>
              <w:right w:val="nil"/>
            </w:tcBorders>
            <w:shd w:val="clear" w:color="000000" w:fill="D9E1F2"/>
            <w:noWrap/>
            <w:vAlign w:val="bottom"/>
            <w:hideMark/>
          </w:tcPr>
          <w:p w14:paraId="6BF75F69" w14:textId="77777777" w:rsidR="00E972CF" w:rsidRPr="00BD0B9D" w:rsidRDefault="000B4A32" w:rsidP="000B4A32">
            <w:pPr>
              <w:spacing w:after="0"/>
              <w:rPr>
                <w:rFonts w:ascii="Calibri" w:hAnsi="Calibri" w:cs="Calibri"/>
                <w:b/>
                <w:bCs/>
                <w:color w:val="000000"/>
                <w:sz w:val="18"/>
              </w:rPr>
            </w:pPr>
            <w:r w:rsidRPr="00BD0B9D">
              <w:rPr>
                <w:rFonts w:ascii="Calibri" w:hAnsi="Calibri" w:cs="Calibri"/>
                <w:b/>
                <w:bCs/>
                <w:color w:val="000000"/>
                <w:sz w:val="18"/>
              </w:rPr>
              <w:t>Schul</w:t>
            </w:r>
            <w:r>
              <w:rPr>
                <w:rFonts w:ascii="Calibri" w:hAnsi="Calibri" w:cs="Calibri"/>
                <w:b/>
                <w:bCs/>
                <w:color w:val="000000"/>
                <w:sz w:val="18"/>
              </w:rPr>
              <w:t>leitung</w:t>
            </w:r>
            <w:r w:rsidR="00E972CF" w:rsidRPr="00BD0B9D">
              <w:rPr>
                <w:rFonts w:ascii="Calibri" w:hAnsi="Calibri" w:cs="Calibri"/>
                <w:b/>
                <w:bCs/>
                <w:color w:val="000000"/>
                <w:sz w:val="18"/>
              </w:rPr>
              <w:t>:</w:t>
            </w:r>
          </w:p>
        </w:tc>
        <w:tc>
          <w:tcPr>
            <w:tcW w:w="236" w:type="pct"/>
            <w:tcBorders>
              <w:top w:val="nil"/>
              <w:left w:val="nil"/>
              <w:bottom w:val="nil"/>
              <w:right w:val="nil"/>
            </w:tcBorders>
            <w:shd w:val="clear" w:color="000000" w:fill="D9E1F2"/>
            <w:noWrap/>
            <w:vAlign w:val="bottom"/>
            <w:hideMark/>
          </w:tcPr>
          <w:p w14:paraId="0C143C47"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D9E1F2"/>
            <w:noWrap/>
            <w:vAlign w:val="bottom"/>
            <w:hideMark/>
          </w:tcPr>
          <w:p w14:paraId="7F593074" w14:textId="77777777" w:rsidR="00E972CF" w:rsidRPr="00BD0B9D" w:rsidRDefault="00E972CF" w:rsidP="000B4A32">
            <w:pPr>
              <w:spacing w:after="0"/>
              <w:rPr>
                <w:rFonts w:ascii="Calibri" w:hAnsi="Calibri" w:cs="Calibri"/>
                <w:color w:val="000000"/>
                <w:sz w:val="18"/>
              </w:rPr>
            </w:pPr>
            <w:r w:rsidRPr="00BD0B9D">
              <w:rPr>
                <w:rFonts w:ascii="Calibri" w:hAnsi="Calibri" w:cs="Calibri"/>
                <w:color w:val="000000"/>
                <w:sz w:val="18"/>
              </w:rPr>
              <w:t>E</w:t>
            </w:r>
            <w:r w:rsidR="000B4A32">
              <w:rPr>
                <w:rFonts w:ascii="Calibri" w:hAnsi="Calibri" w:cs="Calibri"/>
                <w:color w:val="000000"/>
                <w:sz w:val="18"/>
              </w:rPr>
              <w:t>-M</w:t>
            </w:r>
            <w:r w:rsidRPr="00BD0B9D">
              <w:rPr>
                <w:rFonts w:ascii="Calibri" w:hAnsi="Calibri" w:cs="Calibri"/>
                <w:color w:val="000000"/>
                <w:sz w:val="18"/>
              </w:rPr>
              <w:t>ail</w:t>
            </w:r>
          </w:p>
        </w:tc>
        <w:tc>
          <w:tcPr>
            <w:tcW w:w="329" w:type="pct"/>
            <w:tcBorders>
              <w:top w:val="nil"/>
              <w:left w:val="nil"/>
              <w:bottom w:val="nil"/>
              <w:right w:val="nil"/>
            </w:tcBorders>
            <w:shd w:val="clear" w:color="000000" w:fill="D9E1F2"/>
            <w:noWrap/>
            <w:vAlign w:val="bottom"/>
            <w:hideMark/>
          </w:tcPr>
          <w:p w14:paraId="1BA4C8FB"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000000" w:fill="D9E1F2"/>
            <w:noWrap/>
            <w:vAlign w:val="bottom"/>
            <w:hideMark/>
          </w:tcPr>
          <w:p w14:paraId="1BBEFBF5"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c>
          <w:tcPr>
            <w:tcW w:w="1004" w:type="pct"/>
            <w:tcBorders>
              <w:top w:val="nil"/>
              <w:left w:val="nil"/>
              <w:bottom w:val="nil"/>
              <w:right w:val="nil"/>
            </w:tcBorders>
            <w:shd w:val="clear" w:color="000000" w:fill="D9E1F2"/>
            <w:noWrap/>
            <w:vAlign w:val="bottom"/>
            <w:hideMark/>
          </w:tcPr>
          <w:p w14:paraId="08D4B76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c>
          <w:tcPr>
            <w:tcW w:w="202" w:type="pct"/>
            <w:tcBorders>
              <w:top w:val="nil"/>
              <w:left w:val="nil"/>
              <w:bottom w:val="nil"/>
              <w:right w:val="nil"/>
            </w:tcBorders>
            <w:shd w:val="clear" w:color="000000" w:fill="D9E1F2"/>
            <w:noWrap/>
            <w:vAlign w:val="bottom"/>
            <w:hideMark/>
          </w:tcPr>
          <w:p w14:paraId="638BC1C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c>
          <w:tcPr>
            <w:tcW w:w="471" w:type="pct"/>
            <w:tcBorders>
              <w:top w:val="nil"/>
              <w:left w:val="nil"/>
              <w:bottom w:val="nil"/>
              <w:right w:val="nil"/>
            </w:tcBorders>
            <w:shd w:val="clear" w:color="000000" w:fill="D9E1F2"/>
            <w:noWrap/>
            <w:vAlign w:val="bottom"/>
            <w:hideMark/>
          </w:tcPr>
          <w:p w14:paraId="0394E7D4"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c>
          <w:tcPr>
            <w:tcW w:w="252" w:type="pct"/>
            <w:tcBorders>
              <w:top w:val="nil"/>
              <w:left w:val="nil"/>
              <w:bottom w:val="nil"/>
              <w:right w:val="nil"/>
            </w:tcBorders>
            <w:shd w:val="clear" w:color="000000" w:fill="D9E1F2"/>
            <w:noWrap/>
            <w:vAlign w:val="bottom"/>
            <w:hideMark/>
          </w:tcPr>
          <w:p w14:paraId="028E53E9"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c>
          <w:tcPr>
            <w:tcW w:w="63" w:type="pct"/>
            <w:tcBorders>
              <w:top w:val="nil"/>
              <w:left w:val="nil"/>
              <w:bottom w:val="nil"/>
              <w:right w:val="nil"/>
            </w:tcBorders>
            <w:shd w:val="clear" w:color="000000" w:fill="D9E1F2"/>
            <w:noWrap/>
            <w:vAlign w:val="bottom"/>
            <w:hideMark/>
          </w:tcPr>
          <w:p w14:paraId="2935C559"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c>
          <w:tcPr>
            <w:tcW w:w="723" w:type="pct"/>
            <w:tcBorders>
              <w:top w:val="nil"/>
              <w:left w:val="nil"/>
              <w:bottom w:val="nil"/>
              <w:right w:val="nil"/>
            </w:tcBorders>
            <w:shd w:val="clear" w:color="000000" w:fill="D9E1F2"/>
            <w:noWrap/>
            <w:vAlign w:val="bottom"/>
            <w:hideMark/>
          </w:tcPr>
          <w:p w14:paraId="0EE0A78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c>
          <w:tcPr>
            <w:tcW w:w="202" w:type="pct"/>
            <w:tcBorders>
              <w:top w:val="nil"/>
              <w:left w:val="nil"/>
              <w:bottom w:val="nil"/>
              <w:right w:val="nil"/>
            </w:tcBorders>
            <w:shd w:val="clear" w:color="000000" w:fill="D9E1F2"/>
            <w:noWrap/>
            <w:vAlign w:val="bottom"/>
            <w:hideMark/>
          </w:tcPr>
          <w:p w14:paraId="5B8889E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c>
          <w:tcPr>
            <w:tcW w:w="191" w:type="pct"/>
            <w:tcBorders>
              <w:top w:val="nil"/>
              <w:left w:val="nil"/>
              <w:bottom w:val="nil"/>
              <w:right w:val="nil"/>
            </w:tcBorders>
            <w:shd w:val="clear" w:color="000000" w:fill="D9E1F2"/>
            <w:noWrap/>
            <w:vAlign w:val="bottom"/>
            <w:hideMark/>
          </w:tcPr>
          <w:p w14:paraId="201EB61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c>
          <w:tcPr>
            <w:tcW w:w="270" w:type="pct"/>
            <w:tcBorders>
              <w:top w:val="nil"/>
              <w:left w:val="nil"/>
              <w:bottom w:val="nil"/>
              <w:right w:val="nil"/>
            </w:tcBorders>
            <w:shd w:val="clear" w:color="000000" w:fill="D9E1F2"/>
            <w:noWrap/>
            <w:vAlign w:val="bottom"/>
            <w:hideMark/>
          </w:tcPr>
          <w:p w14:paraId="553D388C"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r>
      <w:tr w:rsidR="00E972CF" w14:paraId="75A56A5A" w14:textId="77777777" w:rsidTr="00E972CF">
        <w:trPr>
          <w:trHeight w:val="300"/>
        </w:trPr>
        <w:tc>
          <w:tcPr>
            <w:tcW w:w="765" w:type="pct"/>
            <w:tcBorders>
              <w:top w:val="nil"/>
              <w:left w:val="nil"/>
              <w:bottom w:val="nil"/>
              <w:right w:val="nil"/>
            </w:tcBorders>
            <w:shd w:val="clear" w:color="000000" w:fill="D9E1F2"/>
            <w:noWrap/>
            <w:vAlign w:val="bottom"/>
            <w:hideMark/>
          </w:tcPr>
          <w:p w14:paraId="6377FF04" w14:textId="77777777" w:rsidR="00E972CF" w:rsidRPr="00BD0B9D" w:rsidRDefault="00E972CF" w:rsidP="000B4A32">
            <w:pPr>
              <w:spacing w:after="0"/>
              <w:rPr>
                <w:rFonts w:ascii="Calibri" w:hAnsi="Calibri" w:cs="Calibri"/>
                <w:b/>
                <w:bCs/>
                <w:color w:val="000000"/>
                <w:sz w:val="18"/>
              </w:rPr>
            </w:pPr>
            <w:r w:rsidRPr="00BD0B9D">
              <w:rPr>
                <w:rFonts w:ascii="Calibri" w:hAnsi="Calibri" w:cs="Calibri"/>
                <w:b/>
                <w:bCs/>
                <w:color w:val="000000"/>
                <w:sz w:val="18"/>
              </w:rPr>
              <w:t xml:space="preserve">stellv. </w:t>
            </w:r>
            <w:r w:rsidR="000B4A32" w:rsidRPr="00BD0B9D">
              <w:rPr>
                <w:rFonts w:ascii="Calibri" w:hAnsi="Calibri" w:cs="Calibri"/>
                <w:b/>
                <w:bCs/>
                <w:color w:val="000000"/>
                <w:sz w:val="18"/>
              </w:rPr>
              <w:t>Schulleit</w:t>
            </w:r>
            <w:r w:rsidR="000B4A32">
              <w:rPr>
                <w:rFonts w:ascii="Calibri" w:hAnsi="Calibri" w:cs="Calibri"/>
                <w:b/>
                <w:bCs/>
                <w:color w:val="000000"/>
                <w:sz w:val="18"/>
              </w:rPr>
              <w:t>ung</w:t>
            </w:r>
            <w:r w:rsidRPr="00BD0B9D">
              <w:rPr>
                <w:rFonts w:ascii="Calibri" w:hAnsi="Calibri" w:cs="Calibri"/>
                <w:b/>
                <w:bCs/>
                <w:color w:val="000000"/>
                <w:sz w:val="18"/>
              </w:rPr>
              <w:t>:</w:t>
            </w:r>
          </w:p>
        </w:tc>
        <w:tc>
          <w:tcPr>
            <w:tcW w:w="236" w:type="pct"/>
            <w:tcBorders>
              <w:top w:val="nil"/>
              <w:left w:val="nil"/>
              <w:bottom w:val="nil"/>
              <w:right w:val="nil"/>
            </w:tcBorders>
            <w:shd w:val="clear" w:color="000000" w:fill="D9E1F2"/>
            <w:noWrap/>
            <w:vAlign w:val="bottom"/>
            <w:hideMark/>
          </w:tcPr>
          <w:p w14:paraId="0D7F2D0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D9E1F2"/>
            <w:noWrap/>
            <w:vAlign w:val="bottom"/>
            <w:hideMark/>
          </w:tcPr>
          <w:p w14:paraId="62EE05BB"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329" w:type="pct"/>
            <w:tcBorders>
              <w:top w:val="nil"/>
              <w:left w:val="nil"/>
              <w:bottom w:val="nil"/>
              <w:right w:val="nil"/>
            </w:tcBorders>
            <w:shd w:val="clear" w:color="000000" w:fill="D9E1F2"/>
            <w:noWrap/>
            <w:vAlign w:val="bottom"/>
            <w:hideMark/>
          </w:tcPr>
          <w:p w14:paraId="605EC1A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000000" w:fill="D9E1F2"/>
            <w:noWrap/>
            <w:vAlign w:val="bottom"/>
            <w:hideMark/>
          </w:tcPr>
          <w:p w14:paraId="2E37308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c>
          <w:tcPr>
            <w:tcW w:w="1004" w:type="pct"/>
            <w:tcBorders>
              <w:top w:val="nil"/>
              <w:left w:val="nil"/>
              <w:bottom w:val="nil"/>
              <w:right w:val="nil"/>
            </w:tcBorders>
            <w:shd w:val="clear" w:color="000000" w:fill="D9E1F2"/>
            <w:noWrap/>
            <w:vAlign w:val="bottom"/>
            <w:hideMark/>
          </w:tcPr>
          <w:p w14:paraId="164C97B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c>
          <w:tcPr>
            <w:tcW w:w="202" w:type="pct"/>
            <w:tcBorders>
              <w:top w:val="nil"/>
              <w:left w:val="nil"/>
              <w:bottom w:val="nil"/>
              <w:right w:val="nil"/>
            </w:tcBorders>
            <w:shd w:val="clear" w:color="000000" w:fill="D9E1F2"/>
            <w:noWrap/>
            <w:vAlign w:val="bottom"/>
            <w:hideMark/>
          </w:tcPr>
          <w:p w14:paraId="1365DD1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c>
          <w:tcPr>
            <w:tcW w:w="471" w:type="pct"/>
            <w:tcBorders>
              <w:top w:val="nil"/>
              <w:left w:val="nil"/>
              <w:bottom w:val="nil"/>
              <w:right w:val="nil"/>
            </w:tcBorders>
            <w:shd w:val="clear" w:color="000000" w:fill="D9E1F2"/>
            <w:noWrap/>
            <w:vAlign w:val="bottom"/>
            <w:hideMark/>
          </w:tcPr>
          <w:p w14:paraId="45DF945F"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c>
          <w:tcPr>
            <w:tcW w:w="252" w:type="pct"/>
            <w:tcBorders>
              <w:top w:val="nil"/>
              <w:left w:val="nil"/>
              <w:bottom w:val="nil"/>
              <w:right w:val="nil"/>
            </w:tcBorders>
            <w:shd w:val="clear" w:color="000000" w:fill="D9E1F2"/>
            <w:noWrap/>
            <w:vAlign w:val="bottom"/>
            <w:hideMark/>
          </w:tcPr>
          <w:p w14:paraId="2D4BD24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c>
          <w:tcPr>
            <w:tcW w:w="63" w:type="pct"/>
            <w:tcBorders>
              <w:top w:val="nil"/>
              <w:left w:val="nil"/>
              <w:bottom w:val="nil"/>
              <w:right w:val="nil"/>
            </w:tcBorders>
            <w:shd w:val="clear" w:color="000000" w:fill="D9E1F2"/>
            <w:noWrap/>
            <w:vAlign w:val="bottom"/>
            <w:hideMark/>
          </w:tcPr>
          <w:p w14:paraId="50CE0E55"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c>
          <w:tcPr>
            <w:tcW w:w="723" w:type="pct"/>
            <w:tcBorders>
              <w:top w:val="nil"/>
              <w:left w:val="nil"/>
              <w:bottom w:val="nil"/>
              <w:right w:val="nil"/>
            </w:tcBorders>
            <w:shd w:val="clear" w:color="000000" w:fill="D9E1F2"/>
            <w:noWrap/>
            <w:vAlign w:val="bottom"/>
            <w:hideMark/>
          </w:tcPr>
          <w:p w14:paraId="0C08C35A"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c>
          <w:tcPr>
            <w:tcW w:w="202" w:type="pct"/>
            <w:tcBorders>
              <w:top w:val="nil"/>
              <w:left w:val="nil"/>
              <w:bottom w:val="nil"/>
              <w:right w:val="nil"/>
            </w:tcBorders>
            <w:shd w:val="clear" w:color="000000" w:fill="D9E1F2"/>
            <w:noWrap/>
            <w:vAlign w:val="bottom"/>
            <w:hideMark/>
          </w:tcPr>
          <w:p w14:paraId="473AF976"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c>
          <w:tcPr>
            <w:tcW w:w="191" w:type="pct"/>
            <w:tcBorders>
              <w:top w:val="nil"/>
              <w:left w:val="nil"/>
              <w:bottom w:val="nil"/>
              <w:right w:val="nil"/>
            </w:tcBorders>
            <w:shd w:val="clear" w:color="000000" w:fill="D9E1F2"/>
            <w:noWrap/>
            <w:vAlign w:val="bottom"/>
            <w:hideMark/>
          </w:tcPr>
          <w:p w14:paraId="3C80EC5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c>
          <w:tcPr>
            <w:tcW w:w="270" w:type="pct"/>
            <w:tcBorders>
              <w:top w:val="nil"/>
              <w:left w:val="nil"/>
              <w:bottom w:val="nil"/>
              <w:right w:val="nil"/>
            </w:tcBorders>
            <w:shd w:val="clear" w:color="000000" w:fill="D9E1F2"/>
            <w:noWrap/>
            <w:vAlign w:val="bottom"/>
            <w:hideMark/>
          </w:tcPr>
          <w:p w14:paraId="38F6F86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 </w:t>
            </w:r>
          </w:p>
        </w:tc>
      </w:tr>
      <w:tr w:rsidR="00E972CF" w14:paraId="4E0D3BC5" w14:textId="77777777" w:rsidTr="00E972CF">
        <w:trPr>
          <w:trHeight w:val="630"/>
        </w:trPr>
        <w:tc>
          <w:tcPr>
            <w:tcW w:w="1001" w:type="pct"/>
            <w:gridSpan w:val="2"/>
            <w:tcBorders>
              <w:top w:val="nil"/>
              <w:left w:val="nil"/>
              <w:bottom w:val="nil"/>
              <w:right w:val="nil"/>
            </w:tcBorders>
            <w:shd w:val="clear" w:color="000000" w:fill="70AD47"/>
            <w:noWrap/>
            <w:vAlign w:val="bottom"/>
            <w:hideMark/>
          </w:tcPr>
          <w:p w14:paraId="65EDE917" w14:textId="77777777" w:rsidR="00E972CF" w:rsidRPr="00BD0B9D" w:rsidRDefault="00E972CF" w:rsidP="00E972CF">
            <w:pPr>
              <w:spacing w:after="0"/>
              <w:rPr>
                <w:rFonts w:ascii="Calibri" w:hAnsi="Calibri" w:cs="Calibri"/>
                <w:b/>
                <w:bCs/>
                <w:color w:val="FFFFFF"/>
                <w:sz w:val="18"/>
                <w:szCs w:val="28"/>
              </w:rPr>
            </w:pPr>
            <w:r w:rsidRPr="00BD0B9D">
              <w:rPr>
                <w:rFonts w:ascii="Calibri" w:hAnsi="Calibri" w:cs="Calibri"/>
                <w:b/>
                <w:bCs/>
                <w:color w:val="FFFFFF"/>
                <w:sz w:val="18"/>
                <w:szCs w:val="28"/>
              </w:rPr>
              <w:t>Schulstruktur/Fachgebiete</w:t>
            </w:r>
          </w:p>
        </w:tc>
        <w:tc>
          <w:tcPr>
            <w:tcW w:w="228" w:type="pct"/>
            <w:tcBorders>
              <w:top w:val="nil"/>
              <w:left w:val="nil"/>
              <w:bottom w:val="nil"/>
              <w:right w:val="nil"/>
            </w:tcBorders>
            <w:shd w:val="clear" w:color="000000" w:fill="70AD47"/>
            <w:noWrap/>
            <w:vAlign w:val="bottom"/>
            <w:hideMark/>
          </w:tcPr>
          <w:p w14:paraId="731414DC" w14:textId="77777777" w:rsidR="00E972CF" w:rsidRPr="00BD0B9D" w:rsidRDefault="00E972CF" w:rsidP="00E972CF">
            <w:pPr>
              <w:spacing w:after="0"/>
              <w:rPr>
                <w:rFonts w:ascii="Calibri" w:hAnsi="Calibri" w:cs="Calibri"/>
                <w:b/>
                <w:bCs/>
                <w:color w:val="FFFFFF"/>
                <w:sz w:val="18"/>
                <w:szCs w:val="28"/>
              </w:rPr>
            </w:pPr>
            <w:r w:rsidRPr="00BD0B9D">
              <w:rPr>
                <w:rFonts w:ascii="Calibri" w:hAnsi="Calibri" w:cs="Calibri"/>
                <w:b/>
                <w:bCs/>
                <w:color w:val="FFFFFF"/>
                <w:sz w:val="18"/>
                <w:szCs w:val="28"/>
              </w:rPr>
              <w:t> </w:t>
            </w:r>
          </w:p>
        </w:tc>
        <w:tc>
          <w:tcPr>
            <w:tcW w:w="329" w:type="pct"/>
            <w:tcBorders>
              <w:top w:val="nil"/>
              <w:left w:val="nil"/>
              <w:bottom w:val="nil"/>
              <w:right w:val="nil"/>
            </w:tcBorders>
            <w:shd w:val="clear" w:color="000000" w:fill="70AD47"/>
            <w:noWrap/>
            <w:vAlign w:val="bottom"/>
            <w:hideMark/>
          </w:tcPr>
          <w:p w14:paraId="64711F46" w14:textId="77777777" w:rsidR="00E972CF" w:rsidRPr="00BD0B9D" w:rsidRDefault="00E972CF" w:rsidP="00E972CF">
            <w:pPr>
              <w:spacing w:after="0"/>
              <w:rPr>
                <w:rFonts w:ascii="Calibri" w:hAnsi="Calibri" w:cs="Calibri"/>
                <w:b/>
                <w:bCs/>
                <w:color w:val="FFFFFF"/>
                <w:sz w:val="18"/>
                <w:szCs w:val="28"/>
              </w:rPr>
            </w:pPr>
            <w:r w:rsidRPr="00BD0B9D">
              <w:rPr>
                <w:rFonts w:ascii="Calibri" w:hAnsi="Calibri" w:cs="Calibri"/>
                <w:b/>
                <w:bCs/>
                <w:color w:val="FFFFFF"/>
                <w:sz w:val="18"/>
                <w:szCs w:val="28"/>
              </w:rPr>
              <w:t> </w:t>
            </w:r>
          </w:p>
        </w:tc>
        <w:tc>
          <w:tcPr>
            <w:tcW w:w="64" w:type="pct"/>
            <w:tcBorders>
              <w:top w:val="nil"/>
              <w:left w:val="nil"/>
              <w:bottom w:val="nil"/>
              <w:right w:val="nil"/>
            </w:tcBorders>
            <w:shd w:val="clear" w:color="auto" w:fill="auto"/>
            <w:noWrap/>
            <w:vAlign w:val="bottom"/>
            <w:hideMark/>
          </w:tcPr>
          <w:p w14:paraId="62C9BB3C" w14:textId="77777777" w:rsidR="00E972CF" w:rsidRPr="00BD0B9D" w:rsidRDefault="00E972CF" w:rsidP="00E972CF">
            <w:pPr>
              <w:spacing w:after="0"/>
              <w:rPr>
                <w:rFonts w:ascii="Calibri" w:hAnsi="Calibri" w:cs="Calibri"/>
                <w:b/>
                <w:bCs/>
                <w:color w:val="FFFFFF"/>
                <w:sz w:val="18"/>
                <w:szCs w:val="28"/>
              </w:rPr>
            </w:pPr>
          </w:p>
        </w:tc>
        <w:tc>
          <w:tcPr>
            <w:tcW w:w="1677" w:type="pct"/>
            <w:gridSpan w:val="3"/>
            <w:tcBorders>
              <w:top w:val="nil"/>
              <w:left w:val="nil"/>
              <w:bottom w:val="nil"/>
              <w:right w:val="nil"/>
            </w:tcBorders>
            <w:shd w:val="clear" w:color="000000" w:fill="ED7D31"/>
            <w:noWrap/>
            <w:vAlign w:val="bottom"/>
            <w:hideMark/>
          </w:tcPr>
          <w:p w14:paraId="7020E1D5" w14:textId="77777777" w:rsidR="00E972CF" w:rsidRPr="00BD0B9D" w:rsidRDefault="00E972CF" w:rsidP="00E972CF">
            <w:pPr>
              <w:spacing w:after="0"/>
              <w:rPr>
                <w:rFonts w:ascii="Calibri" w:hAnsi="Calibri" w:cs="Calibri"/>
                <w:b/>
                <w:bCs/>
                <w:color w:val="FFFFFF"/>
                <w:sz w:val="18"/>
                <w:szCs w:val="28"/>
              </w:rPr>
            </w:pPr>
            <w:r w:rsidRPr="00BD0B9D">
              <w:rPr>
                <w:rFonts w:ascii="Calibri" w:hAnsi="Calibri" w:cs="Calibri"/>
                <w:b/>
                <w:bCs/>
                <w:color w:val="FFFFFF"/>
                <w:sz w:val="18"/>
                <w:szCs w:val="28"/>
              </w:rPr>
              <w:t>Verwaltung/Organisation/Sachgebiete</w:t>
            </w:r>
          </w:p>
        </w:tc>
        <w:tc>
          <w:tcPr>
            <w:tcW w:w="252" w:type="pct"/>
            <w:tcBorders>
              <w:top w:val="nil"/>
              <w:left w:val="nil"/>
              <w:bottom w:val="nil"/>
              <w:right w:val="nil"/>
            </w:tcBorders>
            <w:shd w:val="clear" w:color="000000" w:fill="ED7D31"/>
            <w:noWrap/>
            <w:vAlign w:val="bottom"/>
            <w:hideMark/>
          </w:tcPr>
          <w:p w14:paraId="38849DF1" w14:textId="77777777" w:rsidR="00E972CF" w:rsidRPr="00BD0B9D" w:rsidRDefault="00E972CF" w:rsidP="00E972CF">
            <w:pPr>
              <w:spacing w:after="0"/>
              <w:rPr>
                <w:rFonts w:ascii="Calibri" w:hAnsi="Calibri" w:cs="Calibri"/>
                <w:b/>
                <w:bCs/>
                <w:color w:val="FFFFFF"/>
                <w:sz w:val="18"/>
                <w:szCs w:val="28"/>
              </w:rPr>
            </w:pPr>
            <w:r w:rsidRPr="00BD0B9D">
              <w:rPr>
                <w:rFonts w:ascii="Calibri" w:hAnsi="Calibri" w:cs="Calibri"/>
                <w:b/>
                <w:bCs/>
                <w:color w:val="FFFFFF"/>
                <w:sz w:val="18"/>
                <w:szCs w:val="28"/>
              </w:rPr>
              <w:t> </w:t>
            </w:r>
          </w:p>
        </w:tc>
        <w:tc>
          <w:tcPr>
            <w:tcW w:w="63" w:type="pct"/>
            <w:tcBorders>
              <w:top w:val="nil"/>
              <w:left w:val="nil"/>
              <w:bottom w:val="nil"/>
              <w:right w:val="nil"/>
            </w:tcBorders>
            <w:shd w:val="clear" w:color="auto" w:fill="auto"/>
            <w:noWrap/>
            <w:vAlign w:val="bottom"/>
            <w:hideMark/>
          </w:tcPr>
          <w:p w14:paraId="52AC003D" w14:textId="77777777" w:rsidR="00E972CF" w:rsidRPr="00BD0B9D" w:rsidRDefault="00E972CF" w:rsidP="00E972CF">
            <w:pPr>
              <w:spacing w:after="0"/>
              <w:rPr>
                <w:rFonts w:ascii="Calibri" w:hAnsi="Calibri" w:cs="Calibri"/>
                <w:b/>
                <w:bCs/>
                <w:color w:val="FFFFFF"/>
                <w:sz w:val="18"/>
                <w:szCs w:val="28"/>
              </w:rPr>
            </w:pPr>
          </w:p>
        </w:tc>
        <w:tc>
          <w:tcPr>
            <w:tcW w:w="723" w:type="pct"/>
            <w:tcBorders>
              <w:top w:val="nil"/>
              <w:left w:val="nil"/>
              <w:bottom w:val="nil"/>
              <w:right w:val="nil"/>
            </w:tcBorders>
            <w:shd w:val="clear" w:color="000000" w:fill="A5A5A5"/>
            <w:noWrap/>
            <w:vAlign w:val="bottom"/>
            <w:hideMark/>
          </w:tcPr>
          <w:p w14:paraId="2B920E43" w14:textId="77777777" w:rsidR="00E972CF" w:rsidRPr="00BD0B9D" w:rsidRDefault="00E972CF" w:rsidP="00E972CF">
            <w:pPr>
              <w:spacing w:after="0"/>
              <w:rPr>
                <w:rFonts w:ascii="Calibri" w:hAnsi="Calibri" w:cs="Calibri"/>
                <w:b/>
                <w:bCs/>
                <w:color w:val="FFFFFF"/>
                <w:sz w:val="18"/>
                <w:szCs w:val="28"/>
              </w:rPr>
            </w:pPr>
            <w:r w:rsidRPr="00BD0B9D">
              <w:rPr>
                <w:rFonts w:ascii="Calibri" w:hAnsi="Calibri" w:cs="Calibri"/>
                <w:b/>
                <w:bCs/>
                <w:color w:val="FFFFFF"/>
                <w:sz w:val="18"/>
                <w:szCs w:val="28"/>
              </w:rPr>
              <w:t>Mitwirkung</w:t>
            </w:r>
          </w:p>
        </w:tc>
        <w:tc>
          <w:tcPr>
            <w:tcW w:w="202" w:type="pct"/>
            <w:tcBorders>
              <w:top w:val="nil"/>
              <w:left w:val="nil"/>
              <w:bottom w:val="nil"/>
              <w:right w:val="nil"/>
            </w:tcBorders>
            <w:shd w:val="clear" w:color="000000" w:fill="A5A5A5"/>
            <w:noWrap/>
            <w:vAlign w:val="bottom"/>
            <w:hideMark/>
          </w:tcPr>
          <w:p w14:paraId="1D39DB9C" w14:textId="77777777" w:rsidR="00E972CF" w:rsidRPr="00BD0B9D" w:rsidRDefault="00E972CF" w:rsidP="00E972CF">
            <w:pPr>
              <w:spacing w:after="0"/>
              <w:rPr>
                <w:rFonts w:ascii="Calibri" w:hAnsi="Calibri" w:cs="Calibri"/>
                <w:b/>
                <w:bCs/>
                <w:color w:val="FFFFFF"/>
                <w:sz w:val="18"/>
                <w:szCs w:val="28"/>
              </w:rPr>
            </w:pPr>
            <w:r w:rsidRPr="00BD0B9D">
              <w:rPr>
                <w:rFonts w:ascii="Calibri" w:hAnsi="Calibri" w:cs="Calibri"/>
                <w:b/>
                <w:bCs/>
                <w:color w:val="FFFFFF"/>
                <w:sz w:val="18"/>
                <w:szCs w:val="28"/>
              </w:rPr>
              <w:t> </w:t>
            </w:r>
          </w:p>
        </w:tc>
        <w:tc>
          <w:tcPr>
            <w:tcW w:w="191" w:type="pct"/>
            <w:tcBorders>
              <w:top w:val="nil"/>
              <w:left w:val="nil"/>
              <w:bottom w:val="nil"/>
              <w:right w:val="nil"/>
            </w:tcBorders>
            <w:shd w:val="clear" w:color="000000" w:fill="A5A5A5"/>
            <w:noWrap/>
            <w:vAlign w:val="bottom"/>
            <w:hideMark/>
          </w:tcPr>
          <w:p w14:paraId="4FAABD26" w14:textId="77777777" w:rsidR="00E972CF" w:rsidRPr="00BD0B9D" w:rsidRDefault="00E972CF" w:rsidP="00E972CF">
            <w:pPr>
              <w:spacing w:after="0"/>
              <w:rPr>
                <w:rFonts w:ascii="Calibri" w:hAnsi="Calibri" w:cs="Calibri"/>
                <w:b/>
                <w:bCs/>
                <w:color w:val="FFFFFF"/>
                <w:sz w:val="18"/>
                <w:szCs w:val="28"/>
              </w:rPr>
            </w:pPr>
            <w:r w:rsidRPr="00BD0B9D">
              <w:rPr>
                <w:rFonts w:ascii="Calibri" w:hAnsi="Calibri" w:cs="Calibri"/>
                <w:b/>
                <w:bCs/>
                <w:color w:val="FFFFFF"/>
                <w:sz w:val="18"/>
                <w:szCs w:val="28"/>
              </w:rPr>
              <w:t> </w:t>
            </w:r>
          </w:p>
        </w:tc>
        <w:tc>
          <w:tcPr>
            <w:tcW w:w="270" w:type="pct"/>
            <w:tcBorders>
              <w:top w:val="nil"/>
              <w:left w:val="nil"/>
              <w:bottom w:val="nil"/>
              <w:right w:val="nil"/>
            </w:tcBorders>
            <w:shd w:val="clear" w:color="000000" w:fill="A5A5A5"/>
            <w:noWrap/>
            <w:vAlign w:val="bottom"/>
            <w:hideMark/>
          </w:tcPr>
          <w:p w14:paraId="64272D99" w14:textId="77777777" w:rsidR="00E972CF" w:rsidRPr="00BD0B9D" w:rsidRDefault="00E972CF" w:rsidP="00E972CF">
            <w:pPr>
              <w:spacing w:after="0"/>
              <w:rPr>
                <w:rFonts w:ascii="Calibri" w:hAnsi="Calibri" w:cs="Calibri"/>
                <w:b/>
                <w:bCs/>
                <w:color w:val="FFFFFF"/>
                <w:sz w:val="18"/>
                <w:szCs w:val="28"/>
              </w:rPr>
            </w:pPr>
            <w:r w:rsidRPr="00BD0B9D">
              <w:rPr>
                <w:rFonts w:ascii="Calibri" w:hAnsi="Calibri" w:cs="Calibri"/>
                <w:b/>
                <w:bCs/>
                <w:color w:val="FFFFFF"/>
                <w:sz w:val="18"/>
                <w:szCs w:val="28"/>
              </w:rPr>
              <w:t> </w:t>
            </w:r>
          </w:p>
        </w:tc>
      </w:tr>
      <w:tr w:rsidR="00E972CF" w14:paraId="23BA77E6" w14:textId="77777777" w:rsidTr="00E972CF">
        <w:trPr>
          <w:trHeight w:val="300"/>
        </w:trPr>
        <w:tc>
          <w:tcPr>
            <w:tcW w:w="765" w:type="pct"/>
            <w:tcBorders>
              <w:top w:val="nil"/>
              <w:left w:val="nil"/>
              <w:bottom w:val="nil"/>
              <w:right w:val="nil"/>
            </w:tcBorders>
            <w:shd w:val="clear" w:color="000000" w:fill="A9D08E"/>
            <w:noWrap/>
            <w:vAlign w:val="bottom"/>
            <w:hideMark/>
          </w:tcPr>
          <w:p w14:paraId="6CBAD1B3"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Sekretariat</w:t>
            </w:r>
          </w:p>
        </w:tc>
        <w:tc>
          <w:tcPr>
            <w:tcW w:w="236" w:type="pct"/>
            <w:tcBorders>
              <w:top w:val="nil"/>
              <w:left w:val="nil"/>
              <w:bottom w:val="nil"/>
              <w:right w:val="nil"/>
            </w:tcBorders>
            <w:shd w:val="clear" w:color="000000" w:fill="A9D08E"/>
            <w:noWrap/>
            <w:vAlign w:val="bottom"/>
            <w:hideMark/>
          </w:tcPr>
          <w:p w14:paraId="560BB7C3"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228" w:type="pct"/>
            <w:tcBorders>
              <w:top w:val="nil"/>
              <w:left w:val="nil"/>
              <w:bottom w:val="nil"/>
              <w:right w:val="nil"/>
            </w:tcBorders>
            <w:shd w:val="clear" w:color="000000" w:fill="A9D08E"/>
            <w:noWrap/>
            <w:vAlign w:val="bottom"/>
            <w:hideMark/>
          </w:tcPr>
          <w:p w14:paraId="1A9597DF"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329" w:type="pct"/>
            <w:tcBorders>
              <w:top w:val="nil"/>
              <w:left w:val="nil"/>
              <w:bottom w:val="nil"/>
              <w:right w:val="nil"/>
            </w:tcBorders>
            <w:shd w:val="clear" w:color="000000" w:fill="A9D08E"/>
            <w:noWrap/>
            <w:vAlign w:val="bottom"/>
            <w:hideMark/>
          </w:tcPr>
          <w:p w14:paraId="77F00C4B"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64" w:type="pct"/>
            <w:tcBorders>
              <w:top w:val="nil"/>
              <w:left w:val="nil"/>
              <w:bottom w:val="nil"/>
              <w:right w:val="nil"/>
            </w:tcBorders>
            <w:shd w:val="clear" w:color="auto" w:fill="auto"/>
            <w:noWrap/>
            <w:vAlign w:val="bottom"/>
            <w:hideMark/>
          </w:tcPr>
          <w:p w14:paraId="4F14819F" w14:textId="77777777" w:rsidR="00E972CF" w:rsidRPr="00BD0B9D" w:rsidRDefault="00E972CF" w:rsidP="00E972CF">
            <w:pPr>
              <w:spacing w:after="0"/>
              <w:rPr>
                <w:rFonts w:ascii="Calibri" w:hAnsi="Calibri" w:cs="Calibri"/>
                <w:b/>
                <w:bCs/>
                <w:color w:val="000000"/>
                <w:sz w:val="18"/>
              </w:rPr>
            </w:pPr>
          </w:p>
        </w:tc>
        <w:tc>
          <w:tcPr>
            <w:tcW w:w="1004" w:type="pct"/>
            <w:tcBorders>
              <w:top w:val="nil"/>
              <w:left w:val="nil"/>
              <w:bottom w:val="nil"/>
              <w:right w:val="nil"/>
            </w:tcBorders>
            <w:shd w:val="clear" w:color="000000" w:fill="F4B084"/>
            <w:noWrap/>
            <w:vAlign w:val="bottom"/>
            <w:hideMark/>
          </w:tcPr>
          <w:p w14:paraId="60BD8BA6"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Schulträger</w:t>
            </w:r>
          </w:p>
        </w:tc>
        <w:tc>
          <w:tcPr>
            <w:tcW w:w="202" w:type="pct"/>
            <w:tcBorders>
              <w:top w:val="nil"/>
              <w:left w:val="nil"/>
              <w:bottom w:val="nil"/>
              <w:right w:val="nil"/>
            </w:tcBorders>
            <w:shd w:val="clear" w:color="000000" w:fill="F4B084"/>
            <w:noWrap/>
            <w:vAlign w:val="bottom"/>
            <w:hideMark/>
          </w:tcPr>
          <w:p w14:paraId="62A345CE"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471" w:type="pct"/>
            <w:tcBorders>
              <w:top w:val="nil"/>
              <w:left w:val="nil"/>
              <w:bottom w:val="nil"/>
              <w:right w:val="nil"/>
            </w:tcBorders>
            <w:shd w:val="clear" w:color="000000" w:fill="F4B084"/>
            <w:noWrap/>
            <w:vAlign w:val="bottom"/>
            <w:hideMark/>
          </w:tcPr>
          <w:p w14:paraId="2CB9DC42"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252" w:type="pct"/>
            <w:tcBorders>
              <w:top w:val="nil"/>
              <w:left w:val="nil"/>
              <w:bottom w:val="nil"/>
              <w:right w:val="nil"/>
            </w:tcBorders>
            <w:shd w:val="clear" w:color="000000" w:fill="F4B084"/>
            <w:noWrap/>
            <w:vAlign w:val="bottom"/>
            <w:hideMark/>
          </w:tcPr>
          <w:p w14:paraId="7143A372"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63" w:type="pct"/>
            <w:tcBorders>
              <w:top w:val="nil"/>
              <w:left w:val="nil"/>
              <w:bottom w:val="nil"/>
              <w:right w:val="nil"/>
            </w:tcBorders>
            <w:shd w:val="clear" w:color="auto" w:fill="auto"/>
            <w:noWrap/>
            <w:vAlign w:val="bottom"/>
            <w:hideMark/>
          </w:tcPr>
          <w:p w14:paraId="4AE23397" w14:textId="77777777" w:rsidR="00E972CF" w:rsidRPr="00BD0B9D" w:rsidRDefault="00E972CF" w:rsidP="00E972CF">
            <w:pPr>
              <w:spacing w:after="0"/>
              <w:rPr>
                <w:rFonts w:ascii="Calibri" w:hAnsi="Calibri" w:cs="Calibri"/>
                <w:b/>
                <w:bCs/>
                <w:color w:val="000000"/>
                <w:sz w:val="18"/>
              </w:rPr>
            </w:pPr>
          </w:p>
        </w:tc>
        <w:tc>
          <w:tcPr>
            <w:tcW w:w="723" w:type="pct"/>
            <w:tcBorders>
              <w:top w:val="nil"/>
              <w:left w:val="nil"/>
              <w:bottom w:val="nil"/>
              <w:right w:val="nil"/>
            </w:tcBorders>
            <w:shd w:val="clear" w:color="000000" w:fill="C9C9C9"/>
            <w:noWrap/>
            <w:vAlign w:val="bottom"/>
            <w:hideMark/>
          </w:tcPr>
          <w:p w14:paraId="62E20657"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Schulkonferenz</w:t>
            </w:r>
          </w:p>
        </w:tc>
        <w:tc>
          <w:tcPr>
            <w:tcW w:w="202" w:type="pct"/>
            <w:tcBorders>
              <w:top w:val="nil"/>
              <w:left w:val="nil"/>
              <w:bottom w:val="nil"/>
              <w:right w:val="nil"/>
            </w:tcBorders>
            <w:shd w:val="clear" w:color="000000" w:fill="C9C9C9"/>
            <w:noWrap/>
            <w:vAlign w:val="bottom"/>
            <w:hideMark/>
          </w:tcPr>
          <w:p w14:paraId="141A1352"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191" w:type="pct"/>
            <w:tcBorders>
              <w:top w:val="nil"/>
              <w:left w:val="nil"/>
              <w:bottom w:val="nil"/>
              <w:right w:val="nil"/>
            </w:tcBorders>
            <w:shd w:val="clear" w:color="000000" w:fill="C9C9C9"/>
            <w:noWrap/>
            <w:vAlign w:val="bottom"/>
            <w:hideMark/>
          </w:tcPr>
          <w:p w14:paraId="4763F0DA"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270" w:type="pct"/>
            <w:tcBorders>
              <w:top w:val="nil"/>
              <w:left w:val="nil"/>
              <w:bottom w:val="nil"/>
              <w:right w:val="nil"/>
            </w:tcBorders>
            <w:shd w:val="clear" w:color="000000" w:fill="C9C9C9"/>
            <w:noWrap/>
            <w:vAlign w:val="bottom"/>
            <w:hideMark/>
          </w:tcPr>
          <w:p w14:paraId="601BC0A6"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r>
      <w:tr w:rsidR="00E972CF" w14:paraId="081630E2" w14:textId="77777777" w:rsidTr="00E972CF">
        <w:trPr>
          <w:trHeight w:val="300"/>
        </w:trPr>
        <w:tc>
          <w:tcPr>
            <w:tcW w:w="765" w:type="pct"/>
            <w:tcBorders>
              <w:top w:val="nil"/>
              <w:left w:val="nil"/>
              <w:bottom w:val="nil"/>
              <w:right w:val="nil"/>
            </w:tcBorders>
            <w:shd w:val="clear" w:color="000000" w:fill="E2EFDA"/>
            <w:noWrap/>
            <w:vAlign w:val="bottom"/>
            <w:hideMark/>
          </w:tcPr>
          <w:p w14:paraId="439672F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Sekretär</w:t>
            </w:r>
            <w:r w:rsidR="000B4A32">
              <w:rPr>
                <w:rFonts w:ascii="Calibri" w:hAnsi="Calibri" w:cs="Calibri"/>
                <w:color w:val="000000"/>
                <w:sz w:val="18"/>
              </w:rPr>
              <w:t>i</w:t>
            </w:r>
            <w:r w:rsidRPr="00BD0B9D">
              <w:rPr>
                <w:rFonts w:ascii="Calibri" w:hAnsi="Calibri" w:cs="Calibri"/>
                <w:color w:val="000000"/>
                <w:sz w:val="18"/>
              </w:rPr>
              <w:t>n</w:t>
            </w:r>
          </w:p>
        </w:tc>
        <w:tc>
          <w:tcPr>
            <w:tcW w:w="236" w:type="pct"/>
            <w:tcBorders>
              <w:top w:val="nil"/>
              <w:left w:val="nil"/>
              <w:bottom w:val="nil"/>
              <w:right w:val="nil"/>
            </w:tcBorders>
            <w:shd w:val="clear" w:color="000000" w:fill="E2EFDA"/>
            <w:noWrap/>
            <w:vAlign w:val="bottom"/>
            <w:hideMark/>
          </w:tcPr>
          <w:p w14:paraId="7DC65C34"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3DCC203E"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329" w:type="pct"/>
            <w:tcBorders>
              <w:top w:val="nil"/>
              <w:left w:val="nil"/>
              <w:bottom w:val="nil"/>
              <w:right w:val="nil"/>
            </w:tcBorders>
            <w:shd w:val="clear" w:color="000000" w:fill="E2EFDA"/>
            <w:noWrap/>
            <w:vAlign w:val="bottom"/>
            <w:hideMark/>
          </w:tcPr>
          <w:p w14:paraId="5AFDACFC"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50E21DCE"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0D9E550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Stadt</w:t>
            </w:r>
          </w:p>
        </w:tc>
        <w:tc>
          <w:tcPr>
            <w:tcW w:w="202" w:type="pct"/>
            <w:tcBorders>
              <w:top w:val="nil"/>
              <w:left w:val="nil"/>
              <w:bottom w:val="nil"/>
              <w:right w:val="nil"/>
            </w:tcBorders>
            <w:shd w:val="clear" w:color="000000" w:fill="FCE4D6"/>
            <w:noWrap/>
            <w:vAlign w:val="bottom"/>
            <w:hideMark/>
          </w:tcPr>
          <w:p w14:paraId="0E2FFA2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619C8E7F"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52" w:type="pct"/>
            <w:tcBorders>
              <w:top w:val="nil"/>
              <w:left w:val="nil"/>
              <w:bottom w:val="nil"/>
              <w:right w:val="nil"/>
            </w:tcBorders>
            <w:shd w:val="clear" w:color="000000" w:fill="FCE4D6"/>
            <w:noWrap/>
            <w:vAlign w:val="bottom"/>
            <w:hideMark/>
          </w:tcPr>
          <w:p w14:paraId="4E13804B"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5D2D9523"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38BF3C07"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Vorsitzende/</w:t>
            </w:r>
            <w:r w:rsidR="0010155B">
              <w:rPr>
                <w:rFonts w:ascii="Calibri" w:hAnsi="Calibri" w:cs="Calibri"/>
                <w:color w:val="000000"/>
                <w:sz w:val="18"/>
              </w:rPr>
              <w:t>-</w:t>
            </w:r>
            <w:r w:rsidRPr="00BD0B9D">
              <w:rPr>
                <w:rFonts w:ascii="Calibri" w:hAnsi="Calibri" w:cs="Calibri"/>
                <w:color w:val="000000"/>
                <w:sz w:val="18"/>
              </w:rPr>
              <w:t>r</w:t>
            </w:r>
          </w:p>
        </w:tc>
        <w:tc>
          <w:tcPr>
            <w:tcW w:w="202" w:type="pct"/>
            <w:tcBorders>
              <w:top w:val="nil"/>
              <w:left w:val="nil"/>
              <w:bottom w:val="nil"/>
              <w:right w:val="nil"/>
            </w:tcBorders>
            <w:shd w:val="clear" w:color="000000" w:fill="EDEDED"/>
            <w:noWrap/>
            <w:vAlign w:val="bottom"/>
            <w:hideMark/>
          </w:tcPr>
          <w:p w14:paraId="1B6EA9F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7F7C39C1"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5BC0A21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096300E9" w14:textId="77777777" w:rsidTr="00E972CF">
        <w:trPr>
          <w:trHeight w:val="300"/>
        </w:trPr>
        <w:tc>
          <w:tcPr>
            <w:tcW w:w="765" w:type="pct"/>
            <w:tcBorders>
              <w:top w:val="nil"/>
              <w:left w:val="nil"/>
              <w:bottom w:val="nil"/>
              <w:right w:val="nil"/>
            </w:tcBorders>
            <w:shd w:val="clear" w:color="auto" w:fill="auto"/>
            <w:noWrap/>
            <w:vAlign w:val="bottom"/>
            <w:hideMark/>
          </w:tcPr>
          <w:p w14:paraId="565E053F" w14:textId="77777777" w:rsidR="00E972CF" w:rsidRPr="00BD0B9D" w:rsidRDefault="00E972CF" w:rsidP="00E972CF">
            <w:pPr>
              <w:spacing w:after="0"/>
              <w:rPr>
                <w:rFonts w:ascii="Calibri" w:hAnsi="Calibri" w:cs="Calibri"/>
                <w:color w:val="000000"/>
                <w:sz w:val="18"/>
              </w:rPr>
            </w:pPr>
          </w:p>
        </w:tc>
        <w:tc>
          <w:tcPr>
            <w:tcW w:w="236" w:type="pct"/>
            <w:tcBorders>
              <w:top w:val="nil"/>
              <w:left w:val="nil"/>
              <w:bottom w:val="nil"/>
              <w:right w:val="nil"/>
            </w:tcBorders>
            <w:shd w:val="clear" w:color="auto" w:fill="auto"/>
            <w:noWrap/>
            <w:vAlign w:val="bottom"/>
            <w:hideMark/>
          </w:tcPr>
          <w:p w14:paraId="6FFC3619" w14:textId="77777777" w:rsidR="00E972CF" w:rsidRPr="00BD0B9D" w:rsidRDefault="00E972CF" w:rsidP="00E972CF">
            <w:pPr>
              <w:spacing w:after="0"/>
              <w:rPr>
                <w:sz w:val="18"/>
              </w:rPr>
            </w:pPr>
          </w:p>
        </w:tc>
        <w:tc>
          <w:tcPr>
            <w:tcW w:w="228" w:type="pct"/>
            <w:tcBorders>
              <w:top w:val="nil"/>
              <w:left w:val="nil"/>
              <w:bottom w:val="nil"/>
              <w:right w:val="nil"/>
            </w:tcBorders>
            <w:shd w:val="clear" w:color="auto" w:fill="auto"/>
            <w:noWrap/>
            <w:vAlign w:val="bottom"/>
            <w:hideMark/>
          </w:tcPr>
          <w:p w14:paraId="39B452B8" w14:textId="77777777" w:rsidR="00E972CF" w:rsidRPr="00BD0B9D" w:rsidRDefault="00E972CF" w:rsidP="00E972CF">
            <w:pPr>
              <w:spacing w:after="0"/>
              <w:rPr>
                <w:sz w:val="18"/>
              </w:rPr>
            </w:pPr>
          </w:p>
        </w:tc>
        <w:tc>
          <w:tcPr>
            <w:tcW w:w="329" w:type="pct"/>
            <w:tcBorders>
              <w:top w:val="nil"/>
              <w:left w:val="nil"/>
              <w:bottom w:val="nil"/>
              <w:right w:val="nil"/>
            </w:tcBorders>
            <w:shd w:val="clear" w:color="auto" w:fill="auto"/>
            <w:noWrap/>
            <w:vAlign w:val="bottom"/>
            <w:hideMark/>
          </w:tcPr>
          <w:p w14:paraId="55D63D93" w14:textId="77777777" w:rsidR="00E972CF" w:rsidRPr="00BD0B9D" w:rsidRDefault="00E972CF" w:rsidP="00E972CF">
            <w:pPr>
              <w:spacing w:after="0"/>
              <w:rPr>
                <w:sz w:val="18"/>
              </w:rPr>
            </w:pPr>
          </w:p>
        </w:tc>
        <w:tc>
          <w:tcPr>
            <w:tcW w:w="64" w:type="pct"/>
            <w:tcBorders>
              <w:top w:val="nil"/>
              <w:left w:val="nil"/>
              <w:bottom w:val="nil"/>
              <w:right w:val="nil"/>
            </w:tcBorders>
            <w:shd w:val="clear" w:color="auto" w:fill="auto"/>
            <w:noWrap/>
            <w:vAlign w:val="bottom"/>
            <w:hideMark/>
          </w:tcPr>
          <w:p w14:paraId="17051D5A" w14:textId="77777777" w:rsidR="00E972CF" w:rsidRPr="00BD0B9D" w:rsidRDefault="00E972CF" w:rsidP="00E972CF">
            <w:pPr>
              <w:spacing w:after="0"/>
              <w:rPr>
                <w:sz w:val="18"/>
              </w:rPr>
            </w:pPr>
          </w:p>
        </w:tc>
        <w:tc>
          <w:tcPr>
            <w:tcW w:w="1004" w:type="pct"/>
            <w:tcBorders>
              <w:top w:val="nil"/>
              <w:left w:val="nil"/>
              <w:bottom w:val="nil"/>
              <w:right w:val="nil"/>
            </w:tcBorders>
            <w:shd w:val="clear" w:color="auto" w:fill="auto"/>
            <w:noWrap/>
            <w:vAlign w:val="bottom"/>
            <w:hideMark/>
          </w:tcPr>
          <w:p w14:paraId="3A43BD38" w14:textId="77777777" w:rsidR="00E972CF" w:rsidRPr="00BD0B9D" w:rsidRDefault="00E972CF" w:rsidP="00E972CF">
            <w:pPr>
              <w:spacing w:after="0"/>
              <w:rPr>
                <w:sz w:val="18"/>
              </w:rPr>
            </w:pPr>
          </w:p>
        </w:tc>
        <w:tc>
          <w:tcPr>
            <w:tcW w:w="202" w:type="pct"/>
            <w:tcBorders>
              <w:top w:val="nil"/>
              <w:left w:val="nil"/>
              <w:bottom w:val="nil"/>
              <w:right w:val="nil"/>
            </w:tcBorders>
            <w:shd w:val="clear" w:color="auto" w:fill="auto"/>
            <w:noWrap/>
            <w:vAlign w:val="bottom"/>
            <w:hideMark/>
          </w:tcPr>
          <w:p w14:paraId="53BED7AC" w14:textId="77777777" w:rsidR="00E972CF" w:rsidRPr="00BD0B9D" w:rsidRDefault="00E972CF" w:rsidP="00E972CF">
            <w:pPr>
              <w:spacing w:after="0"/>
              <w:rPr>
                <w:sz w:val="18"/>
              </w:rPr>
            </w:pPr>
          </w:p>
        </w:tc>
        <w:tc>
          <w:tcPr>
            <w:tcW w:w="471" w:type="pct"/>
            <w:tcBorders>
              <w:top w:val="nil"/>
              <w:left w:val="nil"/>
              <w:bottom w:val="nil"/>
              <w:right w:val="nil"/>
            </w:tcBorders>
            <w:shd w:val="clear" w:color="auto" w:fill="auto"/>
            <w:noWrap/>
            <w:vAlign w:val="bottom"/>
            <w:hideMark/>
          </w:tcPr>
          <w:p w14:paraId="5B64C284" w14:textId="77777777" w:rsidR="00E972CF" w:rsidRPr="00BD0B9D" w:rsidRDefault="00E972CF" w:rsidP="00E972CF">
            <w:pPr>
              <w:spacing w:after="0"/>
              <w:rPr>
                <w:sz w:val="18"/>
              </w:rPr>
            </w:pPr>
          </w:p>
        </w:tc>
        <w:tc>
          <w:tcPr>
            <w:tcW w:w="252" w:type="pct"/>
            <w:tcBorders>
              <w:top w:val="nil"/>
              <w:left w:val="nil"/>
              <w:bottom w:val="nil"/>
              <w:right w:val="nil"/>
            </w:tcBorders>
            <w:shd w:val="clear" w:color="auto" w:fill="auto"/>
            <w:noWrap/>
            <w:vAlign w:val="bottom"/>
            <w:hideMark/>
          </w:tcPr>
          <w:p w14:paraId="43872469" w14:textId="77777777" w:rsidR="00E972CF" w:rsidRPr="00BD0B9D" w:rsidRDefault="00E972CF" w:rsidP="00E972CF">
            <w:pPr>
              <w:spacing w:after="0"/>
              <w:rPr>
                <w:sz w:val="18"/>
              </w:rPr>
            </w:pPr>
          </w:p>
        </w:tc>
        <w:tc>
          <w:tcPr>
            <w:tcW w:w="63" w:type="pct"/>
            <w:tcBorders>
              <w:top w:val="nil"/>
              <w:left w:val="nil"/>
              <w:bottom w:val="nil"/>
              <w:right w:val="nil"/>
            </w:tcBorders>
            <w:shd w:val="clear" w:color="auto" w:fill="auto"/>
            <w:noWrap/>
            <w:vAlign w:val="bottom"/>
            <w:hideMark/>
          </w:tcPr>
          <w:p w14:paraId="328C9D8C" w14:textId="77777777" w:rsidR="00E972CF" w:rsidRPr="00BD0B9D" w:rsidRDefault="00E972CF" w:rsidP="00E972CF">
            <w:pPr>
              <w:spacing w:after="0"/>
              <w:rPr>
                <w:sz w:val="18"/>
              </w:rPr>
            </w:pPr>
          </w:p>
        </w:tc>
        <w:tc>
          <w:tcPr>
            <w:tcW w:w="723" w:type="pct"/>
            <w:tcBorders>
              <w:top w:val="nil"/>
              <w:left w:val="nil"/>
              <w:bottom w:val="nil"/>
              <w:right w:val="nil"/>
            </w:tcBorders>
            <w:shd w:val="clear" w:color="000000" w:fill="EDEDED"/>
            <w:noWrap/>
            <w:vAlign w:val="bottom"/>
            <w:hideMark/>
          </w:tcPr>
          <w:p w14:paraId="5784CFB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stellv. Vorsitzend</w:t>
            </w:r>
            <w:r w:rsidR="0010155B">
              <w:rPr>
                <w:rFonts w:ascii="Calibri" w:hAnsi="Calibri" w:cs="Calibri"/>
                <w:color w:val="000000"/>
                <w:sz w:val="18"/>
              </w:rPr>
              <w:t>e</w:t>
            </w:r>
            <w:r w:rsidRPr="00BD0B9D">
              <w:rPr>
                <w:rFonts w:ascii="Calibri" w:hAnsi="Calibri" w:cs="Calibri"/>
                <w:color w:val="000000"/>
                <w:sz w:val="18"/>
              </w:rPr>
              <w:t>/</w:t>
            </w:r>
            <w:r w:rsidR="0010155B">
              <w:rPr>
                <w:rFonts w:ascii="Calibri" w:hAnsi="Calibri" w:cs="Calibri"/>
                <w:color w:val="000000"/>
                <w:sz w:val="18"/>
              </w:rPr>
              <w:t>-</w:t>
            </w:r>
            <w:r w:rsidRPr="00BD0B9D">
              <w:rPr>
                <w:rFonts w:ascii="Calibri" w:hAnsi="Calibri" w:cs="Calibri"/>
                <w:color w:val="000000"/>
                <w:sz w:val="18"/>
              </w:rPr>
              <w:t>r</w:t>
            </w:r>
          </w:p>
        </w:tc>
        <w:tc>
          <w:tcPr>
            <w:tcW w:w="202" w:type="pct"/>
            <w:tcBorders>
              <w:top w:val="nil"/>
              <w:left w:val="nil"/>
              <w:bottom w:val="nil"/>
              <w:right w:val="nil"/>
            </w:tcBorders>
            <w:shd w:val="clear" w:color="000000" w:fill="EDEDED"/>
            <w:noWrap/>
            <w:vAlign w:val="bottom"/>
            <w:hideMark/>
          </w:tcPr>
          <w:p w14:paraId="1D2065E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7EF16BDC"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0EC3D22F"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0F77864A" w14:textId="77777777" w:rsidTr="00E972CF">
        <w:trPr>
          <w:trHeight w:val="300"/>
        </w:trPr>
        <w:tc>
          <w:tcPr>
            <w:tcW w:w="765" w:type="pct"/>
            <w:tcBorders>
              <w:top w:val="nil"/>
              <w:left w:val="nil"/>
              <w:bottom w:val="nil"/>
              <w:right w:val="nil"/>
            </w:tcBorders>
            <w:shd w:val="clear" w:color="000000" w:fill="A9D08E"/>
            <w:noWrap/>
            <w:vAlign w:val="bottom"/>
            <w:hideMark/>
          </w:tcPr>
          <w:p w14:paraId="3626A816"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technisches Personal</w:t>
            </w:r>
          </w:p>
        </w:tc>
        <w:tc>
          <w:tcPr>
            <w:tcW w:w="236" w:type="pct"/>
            <w:tcBorders>
              <w:top w:val="nil"/>
              <w:left w:val="nil"/>
              <w:bottom w:val="nil"/>
              <w:right w:val="nil"/>
            </w:tcBorders>
            <w:shd w:val="clear" w:color="000000" w:fill="A9D08E"/>
            <w:noWrap/>
            <w:vAlign w:val="bottom"/>
            <w:hideMark/>
          </w:tcPr>
          <w:p w14:paraId="040B2BBD"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228" w:type="pct"/>
            <w:tcBorders>
              <w:top w:val="nil"/>
              <w:left w:val="nil"/>
              <w:bottom w:val="nil"/>
              <w:right w:val="nil"/>
            </w:tcBorders>
            <w:shd w:val="clear" w:color="000000" w:fill="A9D08E"/>
            <w:noWrap/>
            <w:vAlign w:val="bottom"/>
            <w:hideMark/>
          </w:tcPr>
          <w:p w14:paraId="3B9999AC"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329" w:type="pct"/>
            <w:tcBorders>
              <w:top w:val="nil"/>
              <w:left w:val="nil"/>
              <w:bottom w:val="nil"/>
              <w:right w:val="nil"/>
            </w:tcBorders>
            <w:shd w:val="clear" w:color="000000" w:fill="A9D08E"/>
            <w:noWrap/>
            <w:vAlign w:val="bottom"/>
            <w:hideMark/>
          </w:tcPr>
          <w:p w14:paraId="0EA9352D"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64" w:type="pct"/>
            <w:tcBorders>
              <w:top w:val="nil"/>
              <w:left w:val="nil"/>
              <w:bottom w:val="nil"/>
              <w:right w:val="nil"/>
            </w:tcBorders>
            <w:shd w:val="clear" w:color="auto" w:fill="auto"/>
            <w:noWrap/>
            <w:vAlign w:val="bottom"/>
            <w:hideMark/>
          </w:tcPr>
          <w:p w14:paraId="0C69C316" w14:textId="77777777" w:rsidR="00E972CF" w:rsidRPr="00BD0B9D" w:rsidRDefault="00E972CF" w:rsidP="00E972CF">
            <w:pPr>
              <w:spacing w:after="0"/>
              <w:rPr>
                <w:rFonts w:ascii="Calibri" w:hAnsi="Calibri" w:cs="Calibri"/>
                <w:b/>
                <w:bCs/>
                <w:color w:val="000000"/>
                <w:sz w:val="18"/>
              </w:rPr>
            </w:pPr>
          </w:p>
        </w:tc>
        <w:tc>
          <w:tcPr>
            <w:tcW w:w="1004" w:type="pct"/>
            <w:tcBorders>
              <w:top w:val="nil"/>
              <w:left w:val="nil"/>
              <w:bottom w:val="nil"/>
              <w:right w:val="nil"/>
            </w:tcBorders>
            <w:shd w:val="clear" w:color="000000" w:fill="F4B084"/>
            <w:noWrap/>
            <w:vAlign w:val="bottom"/>
            <w:hideMark/>
          </w:tcPr>
          <w:p w14:paraId="506DDE43"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Schulrat</w:t>
            </w:r>
          </w:p>
        </w:tc>
        <w:tc>
          <w:tcPr>
            <w:tcW w:w="202" w:type="pct"/>
            <w:tcBorders>
              <w:top w:val="nil"/>
              <w:left w:val="nil"/>
              <w:bottom w:val="nil"/>
              <w:right w:val="nil"/>
            </w:tcBorders>
            <w:shd w:val="clear" w:color="000000" w:fill="F4B084"/>
            <w:noWrap/>
            <w:vAlign w:val="bottom"/>
            <w:hideMark/>
          </w:tcPr>
          <w:p w14:paraId="21F47DD1"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471" w:type="pct"/>
            <w:tcBorders>
              <w:top w:val="nil"/>
              <w:left w:val="nil"/>
              <w:bottom w:val="nil"/>
              <w:right w:val="nil"/>
            </w:tcBorders>
            <w:shd w:val="clear" w:color="000000" w:fill="F4B084"/>
            <w:noWrap/>
            <w:vAlign w:val="bottom"/>
            <w:hideMark/>
          </w:tcPr>
          <w:p w14:paraId="3B8B8DB9"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252" w:type="pct"/>
            <w:tcBorders>
              <w:top w:val="nil"/>
              <w:left w:val="nil"/>
              <w:bottom w:val="nil"/>
              <w:right w:val="nil"/>
            </w:tcBorders>
            <w:shd w:val="clear" w:color="000000" w:fill="F4B084"/>
            <w:noWrap/>
            <w:vAlign w:val="bottom"/>
            <w:hideMark/>
          </w:tcPr>
          <w:p w14:paraId="73C8C107"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63" w:type="pct"/>
            <w:tcBorders>
              <w:top w:val="nil"/>
              <w:left w:val="nil"/>
              <w:bottom w:val="nil"/>
              <w:right w:val="nil"/>
            </w:tcBorders>
            <w:shd w:val="clear" w:color="auto" w:fill="auto"/>
            <w:noWrap/>
            <w:vAlign w:val="bottom"/>
            <w:hideMark/>
          </w:tcPr>
          <w:p w14:paraId="77A22D0A" w14:textId="77777777" w:rsidR="00E972CF" w:rsidRPr="00BD0B9D" w:rsidRDefault="00E972CF" w:rsidP="00E972CF">
            <w:pPr>
              <w:spacing w:after="0"/>
              <w:rPr>
                <w:rFonts w:ascii="Calibri" w:hAnsi="Calibri" w:cs="Calibri"/>
                <w:b/>
                <w:bCs/>
                <w:color w:val="000000"/>
                <w:sz w:val="18"/>
              </w:rPr>
            </w:pPr>
          </w:p>
        </w:tc>
        <w:tc>
          <w:tcPr>
            <w:tcW w:w="723" w:type="pct"/>
            <w:tcBorders>
              <w:top w:val="nil"/>
              <w:left w:val="nil"/>
              <w:bottom w:val="nil"/>
              <w:right w:val="nil"/>
            </w:tcBorders>
            <w:shd w:val="clear" w:color="000000" w:fill="EDEDED"/>
            <w:noWrap/>
            <w:vAlign w:val="bottom"/>
            <w:hideMark/>
          </w:tcPr>
          <w:p w14:paraId="23A6D072"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Elternvertreter</w:t>
            </w:r>
          </w:p>
        </w:tc>
        <w:tc>
          <w:tcPr>
            <w:tcW w:w="202" w:type="pct"/>
            <w:tcBorders>
              <w:top w:val="nil"/>
              <w:left w:val="nil"/>
              <w:bottom w:val="nil"/>
              <w:right w:val="nil"/>
            </w:tcBorders>
            <w:shd w:val="clear" w:color="000000" w:fill="EDEDED"/>
            <w:noWrap/>
            <w:vAlign w:val="bottom"/>
            <w:hideMark/>
          </w:tcPr>
          <w:p w14:paraId="519769F9"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38C95704"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1F1BFAF7"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7058B7CC" w14:textId="77777777" w:rsidTr="00E972CF">
        <w:trPr>
          <w:trHeight w:val="300"/>
        </w:trPr>
        <w:tc>
          <w:tcPr>
            <w:tcW w:w="765" w:type="pct"/>
            <w:tcBorders>
              <w:top w:val="nil"/>
              <w:left w:val="nil"/>
              <w:bottom w:val="nil"/>
              <w:right w:val="nil"/>
            </w:tcBorders>
            <w:shd w:val="clear" w:color="000000" w:fill="E2EFDA"/>
            <w:noWrap/>
            <w:vAlign w:val="bottom"/>
            <w:hideMark/>
          </w:tcPr>
          <w:p w14:paraId="77676CF7"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Hausmeister</w:t>
            </w:r>
          </w:p>
        </w:tc>
        <w:tc>
          <w:tcPr>
            <w:tcW w:w="236" w:type="pct"/>
            <w:tcBorders>
              <w:top w:val="nil"/>
              <w:left w:val="nil"/>
              <w:bottom w:val="nil"/>
              <w:right w:val="nil"/>
            </w:tcBorders>
            <w:shd w:val="clear" w:color="000000" w:fill="E2EFDA"/>
            <w:noWrap/>
            <w:vAlign w:val="bottom"/>
            <w:hideMark/>
          </w:tcPr>
          <w:p w14:paraId="55CC46C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18C319E1"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329" w:type="pct"/>
            <w:tcBorders>
              <w:top w:val="nil"/>
              <w:left w:val="nil"/>
              <w:bottom w:val="nil"/>
              <w:right w:val="nil"/>
            </w:tcBorders>
            <w:shd w:val="clear" w:color="000000" w:fill="E2EFDA"/>
            <w:noWrap/>
            <w:vAlign w:val="bottom"/>
            <w:hideMark/>
          </w:tcPr>
          <w:p w14:paraId="0FC49652"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03C78981"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18F2D8C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Schulrat</w:t>
            </w:r>
          </w:p>
        </w:tc>
        <w:tc>
          <w:tcPr>
            <w:tcW w:w="202" w:type="pct"/>
            <w:tcBorders>
              <w:top w:val="nil"/>
              <w:left w:val="nil"/>
              <w:bottom w:val="nil"/>
              <w:right w:val="nil"/>
            </w:tcBorders>
            <w:shd w:val="clear" w:color="000000" w:fill="FCE4D6"/>
            <w:noWrap/>
            <w:vAlign w:val="bottom"/>
            <w:hideMark/>
          </w:tcPr>
          <w:p w14:paraId="3774207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7D0F4A73"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52" w:type="pct"/>
            <w:tcBorders>
              <w:top w:val="nil"/>
              <w:left w:val="nil"/>
              <w:bottom w:val="nil"/>
              <w:right w:val="nil"/>
            </w:tcBorders>
            <w:shd w:val="clear" w:color="000000" w:fill="FCE4D6"/>
            <w:noWrap/>
            <w:vAlign w:val="bottom"/>
            <w:hideMark/>
          </w:tcPr>
          <w:p w14:paraId="4EA82552"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23ACAB42"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3232CF1B"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Elternvertreter</w:t>
            </w:r>
          </w:p>
        </w:tc>
        <w:tc>
          <w:tcPr>
            <w:tcW w:w="202" w:type="pct"/>
            <w:tcBorders>
              <w:top w:val="nil"/>
              <w:left w:val="nil"/>
              <w:bottom w:val="nil"/>
              <w:right w:val="nil"/>
            </w:tcBorders>
            <w:shd w:val="clear" w:color="000000" w:fill="EDEDED"/>
            <w:noWrap/>
            <w:vAlign w:val="bottom"/>
            <w:hideMark/>
          </w:tcPr>
          <w:p w14:paraId="6240074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4D6387FB"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7E647E9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542BC8A0" w14:textId="77777777" w:rsidTr="00E972CF">
        <w:trPr>
          <w:trHeight w:val="300"/>
        </w:trPr>
        <w:tc>
          <w:tcPr>
            <w:tcW w:w="765" w:type="pct"/>
            <w:tcBorders>
              <w:top w:val="nil"/>
              <w:left w:val="nil"/>
              <w:bottom w:val="nil"/>
              <w:right w:val="nil"/>
            </w:tcBorders>
            <w:shd w:val="clear" w:color="000000" w:fill="E2EFDA"/>
            <w:noWrap/>
            <w:vAlign w:val="bottom"/>
            <w:hideMark/>
          </w:tcPr>
          <w:p w14:paraId="16900A9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Reinigung</w:t>
            </w:r>
          </w:p>
        </w:tc>
        <w:tc>
          <w:tcPr>
            <w:tcW w:w="236" w:type="pct"/>
            <w:tcBorders>
              <w:top w:val="nil"/>
              <w:left w:val="nil"/>
              <w:bottom w:val="nil"/>
              <w:right w:val="nil"/>
            </w:tcBorders>
            <w:shd w:val="clear" w:color="000000" w:fill="E2EFDA"/>
            <w:noWrap/>
            <w:vAlign w:val="bottom"/>
            <w:hideMark/>
          </w:tcPr>
          <w:p w14:paraId="2EF40C77"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638F0C7E"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329" w:type="pct"/>
            <w:tcBorders>
              <w:top w:val="nil"/>
              <w:left w:val="nil"/>
              <w:bottom w:val="nil"/>
              <w:right w:val="nil"/>
            </w:tcBorders>
            <w:shd w:val="clear" w:color="000000" w:fill="E2EFDA"/>
            <w:noWrap/>
            <w:vAlign w:val="bottom"/>
            <w:hideMark/>
          </w:tcPr>
          <w:p w14:paraId="01DF20C2"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67F863ED"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auto" w:fill="auto"/>
            <w:noWrap/>
            <w:vAlign w:val="bottom"/>
            <w:hideMark/>
          </w:tcPr>
          <w:p w14:paraId="3F1E76CF" w14:textId="77777777" w:rsidR="00E972CF" w:rsidRPr="00BD0B9D" w:rsidRDefault="00E972CF" w:rsidP="00E972CF">
            <w:pPr>
              <w:spacing w:after="0"/>
              <w:rPr>
                <w:sz w:val="18"/>
              </w:rPr>
            </w:pPr>
          </w:p>
        </w:tc>
        <w:tc>
          <w:tcPr>
            <w:tcW w:w="202" w:type="pct"/>
            <w:tcBorders>
              <w:top w:val="nil"/>
              <w:left w:val="nil"/>
              <w:bottom w:val="nil"/>
              <w:right w:val="nil"/>
            </w:tcBorders>
            <w:shd w:val="clear" w:color="auto" w:fill="auto"/>
            <w:noWrap/>
            <w:vAlign w:val="bottom"/>
            <w:hideMark/>
          </w:tcPr>
          <w:p w14:paraId="0EC0A969" w14:textId="77777777" w:rsidR="00E972CF" w:rsidRPr="00BD0B9D" w:rsidRDefault="00E972CF" w:rsidP="00E972CF">
            <w:pPr>
              <w:spacing w:after="0"/>
              <w:rPr>
                <w:sz w:val="18"/>
              </w:rPr>
            </w:pPr>
          </w:p>
        </w:tc>
        <w:tc>
          <w:tcPr>
            <w:tcW w:w="471" w:type="pct"/>
            <w:tcBorders>
              <w:top w:val="nil"/>
              <w:left w:val="nil"/>
              <w:bottom w:val="nil"/>
              <w:right w:val="nil"/>
            </w:tcBorders>
            <w:shd w:val="clear" w:color="auto" w:fill="auto"/>
            <w:noWrap/>
            <w:vAlign w:val="bottom"/>
            <w:hideMark/>
          </w:tcPr>
          <w:p w14:paraId="102FDC31" w14:textId="77777777" w:rsidR="00E972CF" w:rsidRPr="00BD0B9D" w:rsidRDefault="00E972CF" w:rsidP="00E972CF">
            <w:pPr>
              <w:spacing w:after="0"/>
              <w:rPr>
                <w:sz w:val="18"/>
              </w:rPr>
            </w:pPr>
          </w:p>
        </w:tc>
        <w:tc>
          <w:tcPr>
            <w:tcW w:w="252" w:type="pct"/>
            <w:tcBorders>
              <w:top w:val="nil"/>
              <w:left w:val="nil"/>
              <w:bottom w:val="nil"/>
              <w:right w:val="nil"/>
            </w:tcBorders>
            <w:shd w:val="clear" w:color="auto" w:fill="auto"/>
            <w:noWrap/>
            <w:vAlign w:val="bottom"/>
            <w:hideMark/>
          </w:tcPr>
          <w:p w14:paraId="171EFC60" w14:textId="77777777" w:rsidR="00E972CF" w:rsidRPr="00BD0B9D" w:rsidRDefault="00E972CF" w:rsidP="00E972CF">
            <w:pPr>
              <w:spacing w:after="0"/>
              <w:rPr>
                <w:sz w:val="18"/>
              </w:rPr>
            </w:pPr>
          </w:p>
        </w:tc>
        <w:tc>
          <w:tcPr>
            <w:tcW w:w="63" w:type="pct"/>
            <w:tcBorders>
              <w:top w:val="nil"/>
              <w:left w:val="nil"/>
              <w:bottom w:val="nil"/>
              <w:right w:val="nil"/>
            </w:tcBorders>
            <w:shd w:val="clear" w:color="auto" w:fill="auto"/>
            <w:noWrap/>
            <w:vAlign w:val="bottom"/>
            <w:hideMark/>
          </w:tcPr>
          <w:p w14:paraId="1AC4A7AC" w14:textId="77777777" w:rsidR="00E972CF" w:rsidRPr="00BD0B9D" w:rsidRDefault="00E972CF" w:rsidP="00E972CF">
            <w:pPr>
              <w:spacing w:after="0"/>
              <w:rPr>
                <w:sz w:val="18"/>
              </w:rPr>
            </w:pPr>
          </w:p>
        </w:tc>
        <w:tc>
          <w:tcPr>
            <w:tcW w:w="723" w:type="pct"/>
            <w:tcBorders>
              <w:top w:val="nil"/>
              <w:left w:val="nil"/>
              <w:bottom w:val="nil"/>
              <w:right w:val="nil"/>
            </w:tcBorders>
            <w:shd w:val="clear" w:color="000000" w:fill="EDEDED"/>
            <w:noWrap/>
            <w:vAlign w:val="bottom"/>
            <w:hideMark/>
          </w:tcPr>
          <w:p w14:paraId="05613F3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Elternvertreter</w:t>
            </w:r>
          </w:p>
        </w:tc>
        <w:tc>
          <w:tcPr>
            <w:tcW w:w="202" w:type="pct"/>
            <w:tcBorders>
              <w:top w:val="nil"/>
              <w:left w:val="nil"/>
              <w:bottom w:val="nil"/>
              <w:right w:val="nil"/>
            </w:tcBorders>
            <w:shd w:val="clear" w:color="000000" w:fill="EDEDED"/>
            <w:noWrap/>
            <w:vAlign w:val="bottom"/>
            <w:hideMark/>
          </w:tcPr>
          <w:p w14:paraId="7EC1D5C5"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6D32F5C0"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570ACB72"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71389620" w14:textId="77777777" w:rsidTr="00E972CF">
        <w:trPr>
          <w:trHeight w:val="300"/>
        </w:trPr>
        <w:tc>
          <w:tcPr>
            <w:tcW w:w="765" w:type="pct"/>
            <w:tcBorders>
              <w:top w:val="nil"/>
              <w:left w:val="nil"/>
              <w:bottom w:val="nil"/>
              <w:right w:val="nil"/>
            </w:tcBorders>
            <w:shd w:val="clear" w:color="000000" w:fill="E2EFDA"/>
            <w:noWrap/>
            <w:vAlign w:val="bottom"/>
            <w:hideMark/>
          </w:tcPr>
          <w:p w14:paraId="2EBC97C4"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Wachschutz</w:t>
            </w:r>
          </w:p>
        </w:tc>
        <w:tc>
          <w:tcPr>
            <w:tcW w:w="236" w:type="pct"/>
            <w:tcBorders>
              <w:top w:val="nil"/>
              <w:left w:val="nil"/>
              <w:bottom w:val="nil"/>
              <w:right w:val="nil"/>
            </w:tcBorders>
            <w:shd w:val="clear" w:color="000000" w:fill="E2EFDA"/>
            <w:noWrap/>
            <w:vAlign w:val="bottom"/>
            <w:hideMark/>
          </w:tcPr>
          <w:p w14:paraId="1416F46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4FABB23E" w14:textId="77777777" w:rsidR="00E972CF" w:rsidRPr="00BD0B9D" w:rsidRDefault="00E972CF" w:rsidP="000B4A32">
            <w:pPr>
              <w:spacing w:after="0"/>
              <w:rPr>
                <w:rFonts w:ascii="Calibri" w:hAnsi="Calibri" w:cs="Calibri"/>
                <w:color w:val="000000"/>
                <w:sz w:val="18"/>
              </w:rPr>
            </w:pPr>
            <w:r w:rsidRPr="00BD0B9D">
              <w:rPr>
                <w:rFonts w:ascii="Calibri" w:hAnsi="Calibri" w:cs="Calibri"/>
                <w:color w:val="000000"/>
                <w:sz w:val="18"/>
              </w:rPr>
              <w:t>E</w:t>
            </w:r>
            <w:r w:rsidR="000B4A32">
              <w:rPr>
                <w:rFonts w:ascii="Calibri" w:hAnsi="Calibri" w:cs="Calibri"/>
                <w:color w:val="000000"/>
                <w:sz w:val="18"/>
              </w:rPr>
              <w:t>-M</w:t>
            </w:r>
            <w:r w:rsidRPr="00BD0B9D">
              <w:rPr>
                <w:rFonts w:ascii="Calibri" w:hAnsi="Calibri" w:cs="Calibri"/>
                <w:color w:val="000000"/>
                <w:sz w:val="18"/>
              </w:rPr>
              <w:t>ail</w:t>
            </w:r>
          </w:p>
        </w:tc>
        <w:tc>
          <w:tcPr>
            <w:tcW w:w="329" w:type="pct"/>
            <w:tcBorders>
              <w:top w:val="nil"/>
              <w:left w:val="nil"/>
              <w:bottom w:val="nil"/>
              <w:right w:val="nil"/>
            </w:tcBorders>
            <w:shd w:val="clear" w:color="000000" w:fill="E2EFDA"/>
            <w:noWrap/>
            <w:vAlign w:val="bottom"/>
            <w:hideMark/>
          </w:tcPr>
          <w:p w14:paraId="08E1DAA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5B8E023F"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4B084"/>
            <w:noWrap/>
            <w:vAlign w:val="bottom"/>
            <w:hideMark/>
          </w:tcPr>
          <w:p w14:paraId="71F912F6"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Gleichstellungsbeauftragte/</w:t>
            </w:r>
            <w:r w:rsidR="0010155B">
              <w:rPr>
                <w:rFonts w:ascii="Calibri" w:hAnsi="Calibri" w:cs="Calibri"/>
                <w:b/>
                <w:bCs/>
                <w:color w:val="000000"/>
                <w:sz w:val="18"/>
              </w:rPr>
              <w:t>-</w:t>
            </w:r>
            <w:r w:rsidRPr="00BD0B9D">
              <w:rPr>
                <w:rFonts w:ascii="Calibri" w:hAnsi="Calibri" w:cs="Calibri"/>
                <w:b/>
                <w:bCs/>
                <w:color w:val="000000"/>
                <w:sz w:val="18"/>
              </w:rPr>
              <w:t>r</w:t>
            </w:r>
          </w:p>
        </w:tc>
        <w:tc>
          <w:tcPr>
            <w:tcW w:w="202" w:type="pct"/>
            <w:tcBorders>
              <w:top w:val="nil"/>
              <w:left w:val="nil"/>
              <w:bottom w:val="nil"/>
              <w:right w:val="nil"/>
            </w:tcBorders>
            <w:shd w:val="clear" w:color="000000" w:fill="F4B084"/>
            <w:noWrap/>
            <w:vAlign w:val="bottom"/>
            <w:hideMark/>
          </w:tcPr>
          <w:p w14:paraId="7B594CAB"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471" w:type="pct"/>
            <w:tcBorders>
              <w:top w:val="nil"/>
              <w:left w:val="nil"/>
              <w:bottom w:val="nil"/>
              <w:right w:val="nil"/>
            </w:tcBorders>
            <w:shd w:val="clear" w:color="000000" w:fill="F4B084"/>
            <w:noWrap/>
            <w:vAlign w:val="bottom"/>
            <w:hideMark/>
          </w:tcPr>
          <w:p w14:paraId="2BDF2C24"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252" w:type="pct"/>
            <w:tcBorders>
              <w:top w:val="nil"/>
              <w:left w:val="nil"/>
              <w:bottom w:val="nil"/>
              <w:right w:val="nil"/>
            </w:tcBorders>
            <w:shd w:val="clear" w:color="000000" w:fill="F4B084"/>
            <w:noWrap/>
            <w:vAlign w:val="bottom"/>
            <w:hideMark/>
          </w:tcPr>
          <w:p w14:paraId="2BAD29D6"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63" w:type="pct"/>
            <w:tcBorders>
              <w:top w:val="nil"/>
              <w:left w:val="nil"/>
              <w:bottom w:val="nil"/>
              <w:right w:val="nil"/>
            </w:tcBorders>
            <w:shd w:val="clear" w:color="auto" w:fill="auto"/>
            <w:noWrap/>
            <w:vAlign w:val="bottom"/>
            <w:hideMark/>
          </w:tcPr>
          <w:p w14:paraId="2D2AB888" w14:textId="77777777" w:rsidR="00E972CF" w:rsidRPr="00BD0B9D" w:rsidRDefault="00E972CF" w:rsidP="00E972CF">
            <w:pPr>
              <w:spacing w:after="0"/>
              <w:rPr>
                <w:rFonts w:ascii="Calibri" w:hAnsi="Calibri" w:cs="Calibri"/>
                <w:b/>
                <w:bCs/>
                <w:color w:val="000000"/>
                <w:sz w:val="18"/>
              </w:rPr>
            </w:pPr>
          </w:p>
        </w:tc>
        <w:tc>
          <w:tcPr>
            <w:tcW w:w="723" w:type="pct"/>
            <w:tcBorders>
              <w:top w:val="nil"/>
              <w:left w:val="nil"/>
              <w:bottom w:val="nil"/>
              <w:right w:val="nil"/>
            </w:tcBorders>
            <w:shd w:val="clear" w:color="000000" w:fill="EDEDED"/>
            <w:noWrap/>
            <w:vAlign w:val="bottom"/>
            <w:hideMark/>
          </w:tcPr>
          <w:p w14:paraId="5AF5FF5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Elternvertreter</w:t>
            </w:r>
          </w:p>
        </w:tc>
        <w:tc>
          <w:tcPr>
            <w:tcW w:w="202" w:type="pct"/>
            <w:tcBorders>
              <w:top w:val="nil"/>
              <w:left w:val="nil"/>
              <w:bottom w:val="nil"/>
              <w:right w:val="nil"/>
            </w:tcBorders>
            <w:shd w:val="clear" w:color="000000" w:fill="EDEDED"/>
            <w:noWrap/>
            <w:vAlign w:val="bottom"/>
            <w:hideMark/>
          </w:tcPr>
          <w:p w14:paraId="2A508BF6"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6F16256B"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3FA67DE5"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12F8BC49" w14:textId="77777777" w:rsidTr="00E972CF">
        <w:trPr>
          <w:trHeight w:val="300"/>
        </w:trPr>
        <w:tc>
          <w:tcPr>
            <w:tcW w:w="765" w:type="pct"/>
            <w:tcBorders>
              <w:top w:val="nil"/>
              <w:left w:val="nil"/>
              <w:bottom w:val="nil"/>
              <w:right w:val="nil"/>
            </w:tcBorders>
            <w:shd w:val="clear" w:color="auto" w:fill="auto"/>
            <w:noWrap/>
            <w:vAlign w:val="bottom"/>
            <w:hideMark/>
          </w:tcPr>
          <w:p w14:paraId="22E444F6" w14:textId="77777777" w:rsidR="00E972CF" w:rsidRPr="00BD0B9D" w:rsidRDefault="00E972CF" w:rsidP="00E972CF">
            <w:pPr>
              <w:spacing w:after="0"/>
              <w:rPr>
                <w:rFonts w:ascii="Calibri" w:hAnsi="Calibri" w:cs="Calibri"/>
                <w:color w:val="000000"/>
                <w:sz w:val="18"/>
              </w:rPr>
            </w:pPr>
          </w:p>
        </w:tc>
        <w:tc>
          <w:tcPr>
            <w:tcW w:w="236" w:type="pct"/>
            <w:tcBorders>
              <w:top w:val="nil"/>
              <w:left w:val="nil"/>
              <w:bottom w:val="nil"/>
              <w:right w:val="nil"/>
            </w:tcBorders>
            <w:shd w:val="clear" w:color="auto" w:fill="auto"/>
            <w:noWrap/>
            <w:vAlign w:val="bottom"/>
            <w:hideMark/>
          </w:tcPr>
          <w:p w14:paraId="2A36443F" w14:textId="77777777" w:rsidR="00E972CF" w:rsidRPr="00BD0B9D" w:rsidRDefault="00E972CF" w:rsidP="00E972CF">
            <w:pPr>
              <w:spacing w:after="0"/>
              <w:rPr>
                <w:sz w:val="18"/>
              </w:rPr>
            </w:pPr>
          </w:p>
        </w:tc>
        <w:tc>
          <w:tcPr>
            <w:tcW w:w="228" w:type="pct"/>
            <w:tcBorders>
              <w:top w:val="nil"/>
              <w:left w:val="nil"/>
              <w:bottom w:val="nil"/>
              <w:right w:val="nil"/>
            </w:tcBorders>
            <w:shd w:val="clear" w:color="auto" w:fill="auto"/>
            <w:noWrap/>
            <w:vAlign w:val="bottom"/>
            <w:hideMark/>
          </w:tcPr>
          <w:p w14:paraId="7EE4E52C" w14:textId="77777777" w:rsidR="00E972CF" w:rsidRPr="00BD0B9D" w:rsidRDefault="00E972CF" w:rsidP="00E972CF">
            <w:pPr>
              <w:spacing w:after="0"/>
              <w:rPr>
                <w:sz w:val="18"/>
              </w:rPr>
            </w:pPr>
          </w:p>
        </w:tc>
        <w:tc>
          <w:tcPr>
            <w:tcW w:w="329" w:type="pct"/>
            <w:tcBorders>
              <w:top w:val="nil"/>
              <w:left w:val="nil"/>
              <w:bottom w:val="nil"/>
              <w:right w:val="nil"/>
            </w:tcBorders>
            <w:shd w:val="clear" w:color="auto" w:fill="auto"/>
            <w:noWrap/>
            <w:vAlign w:val="bottom"/>
            <w:hideMark/>
          </w:tcPr>
          <w:p w14:paraId="2E38C358" w14:textId="77777777" w:rsidR="00E972CF" w:rsidRPr="00BD0B9D" w:rsidRDefault="00E972CF" w:rsidP="00E972CF">
            <w:pPr>
              <w:spacing w:after="0"/>
              <w:rPr>
                <w:sz w:val="18"/>
              </w:rPr>
            </w:pPr>
          </w:p>
        </w:tc>
        <w:tc>
          <w:tcPr>
            <w:tcW w:w="64" w:type="pct"/>
            <w:tcBorders>
              <w:top w:val="nil"/>
              <w:left w:val="nil"/>
              <w:bottom w:val="nil"/>
              <w:right w:val="nil"/>
            </w:tcBorders>
            <w:shd w:val="clear" w:color="auto" w:fill="auto"/>
            <w:noWrap/>
            <w:vAlign w:val="bottom"/>
            <w:hideMark/>
          </w:tcPr>
          <w:p w14:paraId="52AAD245" w14:textId="77777777" w:rsidR="00E972CF" w:rsidRPr="00BD0B9D" w:rsidRDefault="00E972CF" w:rsidP="00E972CF">
            <w:pPr>
              <w:spacing w:after="0"/>
              <w:rPr>
                <w:sz w:val="18"/>
              </w:rPr>
            </w:pPr>
          </w:p>
        </w:tc>
        <w:tc>
          <w:tcPr>
            <w:tcW w:w="1004" w:type="pct"/>
            <w:tcBorders>
              <w:top w:val="nil"/>
              <w:left w:val="nil"/>
              <w:bottom w:val="nil"/>
              <w:right w:val="nil"/>
            </w:tcBorders>
            <w:shd w:val="clear" w:color="000000" w:fill="FCE4D6"/>
            <w:noWrap/>
            <w:vAlign w:val="bottom"/>
            <w:hideMark/>
          </w:tcPr>
          <w:p w14:paraId="7E518FF5"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Beauftragter</w:t>
            </w:r>
          </w:p>
        </w:tc>
        <w:tc>
          <w:tcPr>
            <w:tcW w:w="202" w:type="pct"/>
            <w:tcBorders>
              <w:top w:val="nil"/>
              <w:left w:val="nil"/>
              <w:bottom w:val="nil"/>
              <w:right w:val="nil"/>
            </w:tcBorders>
            <w:shd w:val="clear" w:color="000000" w:fill="FCE4D6"/>
            <w:noWrap/>
            <w:vAlign w:val="bottom"/>
            <w:hideMark/>
          </w:tcPr>
          <w:p w14:paraId="1A0CA39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71ED9061"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52" w:type="pct"/>
            <w:tcBorders>
              <w:top w:val="nil"/>
              <w:left w:val="nil"/>
              <w:bottom w:val="nil"/>
              <w:right w:val="nil"/>
            </w:tcBorders>
            <w:shd w:val="clear" w:color="000000" w:fill="FCE4D6"/>
            <w:noWrap/>
            <w:vAlign w:val="bottom"/>
            <w:hideMark/>
          </w:tcPr>
          <w:p w14:paraId="41C8CAFB"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4F1FCED5"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124E9E7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Schülervertreter</w:t>
            </w:r>
          </w:p>
        </w:tc>
        <w:tc>
          <w:tcPr>
            <w:tcW w:w="202" w:type="pct"/>
            <w:tcBorders>
              <w:top w:val="nil"/>
              <w:left w:val="nil"/>
              <w:bottom w:val="nil"/>
              <w:right w:val="nil"/>
            </w:tcBorders>
            <w:shd w:val="clear" w:color="000000" w:fill="EDEDED"/>
            <w:noWrap/>
            <w:vAlign w:val="bottom"/>
            <w:hideMark/>
          </w:tcPr>
          <w:p w14:paraId="6D211F74"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2AC08D25"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37F37C6A"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74C0667F" w14:textId="77777777" w:rsidTr="00E972CF">
        <w:trPr>
          <w:trHeight w:val="300"/>
        </w:trPr>
        <w:tc>
          <w:tcPr>
            <w:tcW w:w="765" w:type="pct"/>
            <w:tcBorders>
              <w:top w:val="nil"/>
              <w:left w:val="nil"/>
              <w:bottom w:val="nil"/>
              <w:right w:val="nil"/>
            </w:tcBorders>
            <w:shd w:val="clear" w:color="000000" w:fill="A9D08E"/>
            <w:noWrap/>
            <w:vAlign w:val="bottom"/>
            <w:hideMark/>
          </w:tcPr>
          <w:p w14:paraId="6B5C04D3"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Lehrerrat</w:t>
            </w:r>
          </w:p>
        </w:tc>
        <w:tc>
          <w:tcPr>
            <w:tcW w:w="236" w:type="pct"/>
            <w:tcBorders>
              <w:top w:val="nil"/>
              <w:left w:val="nil"/>
              <w:bottom w:val="nil"/>
              <w:right w:val="nil"/>
            </w:tcBorders>
            <w:shd w:val="clear" w:color="000000" w:fill="A9D08E"/>
            <w:noWrap/>
            <w:vAlign w:val="bottom"/>
            <w:hideMark/>
          </w:tcPr>
          <w:p w14:paraId="4431F75B"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228" w:type="pct"/>
            <w:tcBorders>
              <w:top w:val="nil"/>
              <w:left w:val="nil"/>
              <w:bottom w:val="nil"/>
              <w:right w:val="nil"/>
            </w:tcBorders>
            <w:shd w:val="clear" w:color="000000" w:fill="A9D08E"/>
            <w:noWrap/>
            <w:vAlign w:val="bottom"/>
            <w:hideMark/>
          </w:tcPr>
          <w:p w14:paraId="4BEB3CB1"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329" w:type="pct"/>
            <w:tcBorders>
              <w:top w:val="nil"/>
              <w:left w:val="nil"/>
              <w:bottom w:val="nil"/>
              <w:right w:val="nil"/>
            </w:tcBorders>
            <w:shd w:val="clear" w:color="000000" w:fill="A9D08E"/>
            <w:noWrap/>
            <w:vAlign w:val="bottom"/>
            <w:hideMark/>
          </w:tcPr>
          <w:p w14:paraId="1A843BF4"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64" w:type="pct"/>
            <w:tcBorders>
              <w:top w:val="nil"/>
              <w:left w:val="nil"/>
              <w:bottom w:val="nil"/>
              <w:right w:val="nil"/>
            </w:tcBorders>
            <w:shd w:val="clear" w:color="auto" w:fill="auto"/>
            <w:noWrap/>
            <w:vAlign w:val="bottom"/>
            <w:hideMark/>
          </w:tcPr>
          <w:p w14:paraId="5DFCB776" w14:textId="77777777" w:rsidR="00E972CF" w:rsidRPr="00BD0B9D" w:rsidRDefault="00E972CF" w:rsidP="00E972CF">
            <w:pPr>
              <w:spacing w:after="0"/>
              <w:rPr>
                <w:rFonts w:ascii="Calibri" w:hAnsi="Calibri" w:cs="Calibri"/>
                <w:b/>
                <w:bCs/>
                <w:color w:val="000000"/>
                <w:sz w:val="18"/>
              </w:rPr>
            </w:pPr>
          </w:p>
        </w:tc>
        <w:tc>
          <w:tcPr>
            <w:tcW w:w="1004" w:type="pct"/>
            <w:tcBorders>
              <w:top w:val="nil"/>
              <w:left w:val="nil"/>
              <w:bottom w:val="nil"/>
              <w:right w:val="nil"/>
            </w:tcBorders>
            <w:shd w:val="clear" w:color="auto" w:fill="auto"/>
            <w:noWrap/>
            <w:vAlign w:val="bottom"/>
            <w:hideMark/>
          </w:tcPr>
          <w:p w14:paraId="43171012" w14:textId="77777777" w:rsidR="00E972CF" w:rsidRPr="00BD0B9D" w:rsidRDefault="00E972CF" w:rsidP="00E972CF">
            <w:pPr>
              <w:spacing w:after="0"/>
              <w:rPr>
                <w:sz w:val="18"/>
              </w:rPr>
            </w:pPr>
          </w:p>
        </w:tc>
        <w:tc>
          <w:tcPr>
            <w:tcW w:w="202" w:type="pct"/>
            <w:tcBorders>
              <w:top w:val="nil"/>
              <w:left w:val="nil"/>
              <w:bottom w:val="nil"/>
              <w:right w:val="nil"/>
            </w:tcBorders>
            <w:shd w:val="clear" w:color="auto" w:fill="auto"/>
            <w:noWrap/>
            <w:vAlign w:val="bottom"/>
            <w:hideMark/>
          </w:tcPr>
          <w:p w14:paraId="66D05316" w14:textId="77777777" w:rsidR="00E972CF" w:rsidRPr="00BD0B9D" w:rsidRDefault="00E972CF" w:rsidP="00E972CF">
            <w:pPr>
              <w:spacing w:after="0"/>
              <w:rPr>
                <w:sz w:val="18"/>
              </w:rPr>
            </w:pPr>
          </w:p>
        </w:tc>
        <w:tc>
          <w:tcPr>
            <w:tcW w:w="471" w:type="pct"/>
            <w:tcBorders>
              <w:top w:val="nil"/>
              <w:left w:val="nil"/>
              <w:bottom w:val="nil"/>
              <w:right w:val="nil"/>
            </w:tcBorders>
            <w:shd w:val="clear" w:color="auto" w:fill="auto"/>
            <w:noWrap/>
            <w:vAlign w:val="bottom"/>
            <w:hideMark/>
          </w:tcPr>
          <w:p w14:paraId="611056F2" w14:textId="77777777" w:rsidR="00E972CF" w:rsidRPr="00BD0B9D" w:rsidRDefault="00E972CF" w:rsidP="00E972CF">
            <w:pPr>
              <w:spacing w:after="0"/>
              <w:rPr>
                <w:sz w:val="18"/>
              </w:rPr>
            </w:pPr>
          </w:p>
        </w:tc>
        <w:tc>
          <w:tcPr>
            <w:tcW w:w="252" w:type="pct"/>
            <w:tcBorders>
              <w:top w:val="nil"/>
              <w:left w:val="nil"/>
              <w:bottom w:val="nil"/>
              <w:right w:val="nil"/>
            </w:tcBorders>
            <w:shd w:val="clear" w:color="auto" w:fill="auto"/>
            <w:noWrap/>
            <w:vAlign w:val="bottom"/>
            <w:hideMark/>
          </w:tcPr>
          <w:p w14:paraId="4AE46797" w14:textId="77777777" w:rsidR="00E972CF" w:rsidRPr="00BD0B9D" w:rsidRDefault="00E972CF" w:rsidP="00E972CF">
            <w:pPr>
              <w:spacing w:after="0"/>
              <w:rPr>
                <w:sz w:val="18"/>
              </w:rPr>
            </w:pPr>
          </w:p>
        </w:tc>
        <w:tc>
          <w:tcPr>
            <w:tcW w:w="63" w:type="pct"/>
            <w:tcBorders>
              <w:top w:val="nil"/>
              <w:left w:val="nil"/>
              <w:bottom w:val="nil"/>
              <w:right w:val="nil"/>
            </w:tcBorders>
            <w:shd w:val="clear" w:color="auto" w:fill="auto"/>
            <w:noWrap/>
            <w:vAlign w:val="bottom"/>
            <w:hideMark/>
          </w:tcPr>
          <w:p w14:paraId="3766F85A" w14:textId="77777777" w:rsidR="00E972CF" w:rsidRPr="00BD0B9D" w:rsidRDefault="00E972CF" w:rsidP="00E972CF">
            <w:pPr>
              <w:spacing w:after="0"/>
              <w:rPr>
                <w:sz w:val="18"/>
              </w:rPr>
            </w:pPr>
          </w:p>
        </w:tc>
        <w:tc>
          <w:tcPr>
            <w:tcW w:w="723" w:type="pct"/>
            <w:tcBorders>
              <w:top w:val="nil"/>
              <w:left w:val="nil"/>
              <w:bottom w:val="nil"/>
              <w:right w:val="nil"/>
            </w:tcBorders>
            <w:shd w:val="clear" w:color="000000" w:fill="EDEDED"/>
            <w:noWrap/>
            <w:vAlign w:val="bottom"/>
            <w:hideMark/>
          </w:tcPr>
          <w:p w14:paraId="04526F2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Schülervertreter</w:t>
            </w:r>
          </w:p>
        </w:tc>
        <w:tc>
          <w:tcPr>
            <w:tcW w:w="202" w:type="pct"/>
            <w:tcBorders>
              <w:top w:val="nil"/>
              <w:left w:val="nil"/>
              <w:bottom w:val="nil"/>
              <w:right w:val="nil"/>
            </w:tcBorders>
            <w:shd w:val="clear" w:color="000000" w:fill="EDEDED"/>
            <w:noWrap/>
            <w:vAlign w:val="bottom"/>
            <w:hideMark/>
          </w:tcPr>
          <w:p w14:paraId="697E4E6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2D92CA91"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7371EDE5"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158EE191" w14:textId="77777777" w:rsidTr="00E972CF">
        <w:trPr>
          <w:trHeight w:val="300"/>
        </w:trPr>
        <w:tc>
          <w:tcPr>
            <w:tcW w:w="765" w:type="pct"/>
            <w:tcBorders>
              <w:top w:val="nil"/>
              <w:left w:val="nil"/>
              <w:bottom w:val="nil"/>
              <w:right w:val="nil"/>
            </w:tcBorders>
            <w:shd w:val="clear" w:color="000000" w:fill="E2EFDA"/>
            <w:noWrap/>
            <w:vAlign w:val="bottom"/>
            <w:hideMark/>
          </w:tcPr>
          <w:p w14:paraId="1428FD2B"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Vorsitzende/</w:t>
            </w:r>
            <w:r w:rsidR="0010155B">
              <w:rPr>
                <w:rFonts w:ascii="Calibri" w:hAnsi="Calibri" w:cs="Calibri"/>
                <w:color w:val="000000"/>
                <w:sz w:val="18"/>
              </w:rPr>
              <w:t>-</w:t>
            </w:r>
            <w:r w:rsidRPr="00BD0B9D">
              <w:rPr>
                <w:rFonts w:ascii="Calibri" w:hAnsi="Calibri" w:cs="Calibri"/>
                <w:color w:val="000000"/>
                <w:sz w:val="18"/>
              </w:rPr>
              <w:t>r</w:t>
            </w:r>
          </w:p>
        </w:tc>
        <w:tc>
          <w:tcPr>
            <w:tcW w:w="236" w:type="pct"/>
            <w:tcBorders>
              <w:top w:val="nil"/>
              <w:left w:val="nil"/>
              <w:bottom w:val="nil"/>
              <w:right w:val="nil"/>
            </w:tcBorders>
            <w:shd w:val="clear" w:color="000000" w:fill="E2EFDA"/>
            <w:noWrap/>
            <w:vAlign w:val="bottom"/>
            <w:hideMark/>
          </w:tcPr>
          <w:p w14:paraId="038504CF"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211636CB"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329" w:type="pct"/>
            <w:tcBorders>
              <w:top w:val="nil"/>
              <w:left w:val="nil"/>
              <w:bottom w:val="nil"/>
              <w:right w:val="nil"/>
            </w:tcBorders>
            <w:shd w:val="clear" w:color="000000" w:fill="E2EFDA"/>
            <w:noWrap/>
            <w:vAlign w:val="bottom"/>
            <w:hideMark/>
          </w:tcPr>
          <w:p w14:paraId="6C40C90F"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0C6E30F3"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4B084"/>
            <w:noWrap/>
            <w:vAlign w:val="bottom"/>
            <w:hideMark/>
          </w:tcPr>
          <w:p w14:paraId="7A588E59"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Verantwortlichkeiten</w:t>
            </w:r>
          </w:p>
        </w:tc>
        <w:tc>
          <w:tcPr>
            <w:tcW w:w="202" w:type="pct"/>
            <w:tcBorders>
              <w:top w:val="nil"/>
              <w:left w:val="nil"/>
              <w:bottom w:val="nil"/>
              <w:right w:val="nil"/>
            </w:tcBorders>
            <w:shd w:val="clear" w:color="000000" w:fill="F4B084"/>
            <w:noWrap/>
            <w:vAlign w:val="bottom"/>
            <w:hideMark/>
          </w:tcPr>
          <w:p w14:paraId="3259F5C0"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471" w:type="pct"/>
            <w:tcBorders>
              <w:top w:val="nil"/>
              <w:left w:val="nil"/>
              <w:bottom w:val="nil"/>
              <w:right w:val="nil"/>
            </w:tcBorders>
            <w:shd w:val="clear" w:color="000000" w:fill="F4B084"/>
            <w:noWrap/>
            <w:vAlign w:val="bottom"/>
            <w:hideMark/>
          </w:tcPr>
          <w:p w14:paraId="4035A5AF"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252" w:type="pct"/>
            <w:tcBorders>
              <w:top w:val="nil"/>
              <w:left w:val="nil"/>
              <w:bottom w:val="nil"/>
              <w:right w:val="nil"/>
            </w:tcBorders>
            <w:shd w:val="clear" w:color="000000" w:fill="F4B084"/>
            <w:noWrap/>
            <w:vAlign w:val="bottom"/>
            <w:hideMark/>
          </w:tcPr>
          <w:p w14:paraId="652209BB"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63" w:type="pct"/>
            <w:tcBorders>
              <w:top w:val="nil"/>
              <w:left w:val="nil"/>
              <w:bottom w:val="nil"/>
              <w:right w:val="nil"/>
            </w:tcBorders>
            <w:shd w:val="clear" w:color="auto" w:fill="auto"/>
            <w:noWrap/>
            <w:vAlign w:val="bottom"/>
            <w:hideMark/>
          </w:tcPr>
          <w:p w14:paraId="65DC3EFF" w14:textId="77777777" w:rsidR="00E972CF" w:rsidRPr="00BD0B9D" w:rsidRDefault="00E972CF" w:rsidP="00E972CF">
            <w:pPr>
              <w:spacing w:after="0"/>
              <w:rPr>
                <w:rFonts w:ascii="Calibri" w:hAnsi="Calibri" w:cs="Calibri"/>
                <w:b/>
                <w:bCs/>
                <w:color w:val="000000"/>
                <w:sz w:val="18"/>
              </w:rPr>
            </w:pPr>
          </w:p>
        </w:tc>
        <w:tc>
          <w:tcPr>
            <w:tcW w:w="723" w:type="pct"/>
            <w:tcBorders>
              <w:top w:val="nil"/>
              <w:left w:val="nil"/>
              <w:bottom w:val="nil"/>
              <w:right w:val="nil"/>
            </w:tcBorders>
            <w:shd w:val="clear" w:color="000000" w:fill="EDEDED"/>
            <w:noWrap/>
            <w:vAlign w:val="bottom"/>
            <w:hideMark/>
          </w:tcPr>
          <w:p w14:paraId="4D69A456"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Schülervertreter</w:t>
            </w:r>
          </w:p>
        </w:tc>
        <w:tc>
          <w:tcPr>
            <w:tcW w:w="202" w:type="pct"/>
            <w:tcBorders>
              <w:top w:val="nil"/>
              <w:left w:val="nil"/>
              <w:bottom w:val="nil"/>
              <w:right w:val="nil"/>
            </w:tcBorders>
            <w:shd w:val="clear" w:color="000000" w:fill="EDEDED"/>
            <w:noWrap/>
            <w:vAlign w:val="bottom"/>
            <w:hideMark/>
          </w:tcPr>
          <w:p w14:paraId="68D2601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69BC4A6F"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7780717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4A100715" w14:textId="77777777" w:rsidTr="00E972CF">
        <w:trPr>
          <w:trHeight w:val="300"/>
        </w:trPr>
        <w:tc>
          <w:tcPr>
            <w:tcW w:w="765" w:type="pct"/>
            <w:tcBorders>
              <w:top w:val="nil"/>
              <w:left w:val="nil"/>
              <w:bottom w:val="nil"/>
              <w:right w:val="nil"/>
            </w:tcBorders>
            <w:shd w:val="clear" w:color="000000" w:fill="E2EFDA"/>
            <w:noWrap/>
            <w:vAlign w:val="bottom"/>
            <w:hideMark/>
          </w:tcPr>
          <w:p w14:paraId="257035A5"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stellv. Vorsitzend</w:t>
            </w:r>
            <w:r w:rsidR="0010155B">
              <w:rPr>
                <w:rFonts w:ascii="Calibri" w:hAnsi="Calibri" w:cs="Calibri"/>
                <w:color w:val="000000"/>
                <w:sz w:val="18"/>
              </w:rPr>
              <w:t>e</w:t>
            </w:r>
            <w:r w:rsidRPr="00BD0B9D">
              <w:rPr>
                <w:rFonts w:ascii="Calibri" w:hAnsi="Calibri" w:cs="Calibri"/>
                <w:color w:val="000000"/>
                <w:sz w:val="18"/>
              </w:rPr>
              <w:t>/</w:t>
            </w:r>
            <w:r w:rsidR="0010155B">
              <w:rPr>
                <w:rFonts w:ascii="Calibri" w:hAnsi="Calibri" w:cs="Calibri"/>
                <w:color w:val="000000"/>
                <w:sz w:val="18"/>
              </w:rPr>
              <w:t>-</w:t>
            </w:r>
            <w:r w:rsidRPr="00BD0B9D">
              <w:rPr>
                <w:rFonts w:ascii="Calibri" w:hAnsi="Calibri" w:cs="Calibri"/>
                <w:color w:val="000000"/>
                <w:sz w:val="18"/>
              </w:rPr>
              <w:t>r</w:t>
            </w:r>
          </w:p>
        </w:tc>
        <w:tc>
          <w:tcPr>
            <w:tcW w:w="236" w:type="pct"/>
            <w:tcBorders>
              <w:top w:val="nil"/>
              <w:left w:val="nil"/>
              <w:bottom w:val="nil"/>
              <w:right w:val="nil"/>
            </w:tcBorders>
            <w:shd w:val="clear" w:color="000000" w:fill="E2EFDA"/>
            <w:noWrap/>
            <w:vAlign w:val="bottom"/>
            <w:hideMark/>
          </w:tcPr>
          <w:p w14:paraId="5CC6B6BC"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4E5D2230"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329" w:type="pct"/>
            <w:tcBorders>
              <w:top w:val="nil"/>
              <w:left w:val="nil"/>
              <w:bottom w:val="nil"/>
              <w:right w:val="nil"/>
            </w:tcBorders>
            <w:shd w:val="clear" w:color="000000" w:fill="E2EFDA"/>
            <w:noWrap/>
            <w:vAlign w:val="bottom"/>
            <w:hideMark/>
          </w:tcPr>
          <w:p w14:paraId="65F567BF"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129A0233"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3953230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ä</w:t>
            </w:r>
            <w:r w:rsidR="000B4A32">
              <w:rPr>
                <w:rFonts w:ascii="Calibri" w:hAnsi="Calibri" w:cs="Calibri"/>
                <w:color w:val="000000"/>
                <w:sz w:val="18"/>
              </w:rPr>
              <w:t>u</w:t>
            </w:r>
            <w:r w:rsidRPr="00BD0B9D">
              <w:rPr>
                <w:rFonts w:ascii="Calibri" w:hAnsi="Calibri" w:cs="Calibri"/>
                <w:color w:val="000000"/>
                <w:sz w:val="18"/>
              </w:rPr>
              <w:t>ßere Sicherheit</w:t>
            </w:r>
          </w:p>
        </w:tc>
        <w:tc>
          <w:tcPr>
            <w:tcW w:w="202" w:type="pct"/>
            <w:tcBorders>
              <w:top w:val="nil"/>
              <w:left w:val="nil"/>
              <w:bottom w:val="nil"/>
              <w:right w:val="nil"/>
            </w:tcBorders>
            <w:shd w:val="clear" w:color="000000" w:fill="FCE4D6"/>
            <w:noWrap/>
            <w:vAlign w:val="bottom"/>
            <w:hideMark/>
          </w:tcPr>
          <w:p w14:paraId="457304A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688751D6" w14:textId="77777777" w:rsidR="00E972CF" w:rsidRPr="00BD0B9D" w:rsidRDefault="00E972CF" w:rsidP="000B4A32">
            <w:pPr>
              <w:spacing w:after="0"/>
              <w:rPr>
                <w:rFonts w:ascii="Calibri" w:hAnsi="Calibri" w:cs="Calibri"/>
                <w:color w:val="000000"/>
                <w:sz w:val="18"/>
              </w:rPr>
            </w:pPr>
            <w:r w:rsidRPr="00BD0B9D">
              <w:rPr>
                <w:rFonts w:ascii="Calibri" w:hAnsi="Calibri" w:cs="Calibri"/>
                <w:color w:val="000000"/>
                <w:sz w:val="18"/>
              </w:rPr>
              <w:t>E</w:t>
            </w:r>
            <w:r w:rsidR="000B4A32">
              <w:rPr>
                <w:rFonts w:ascii="Calibri" w:hAnsi="Calibri" w:cs="Calibri"/>
                <w:color w:val="000000"/>
                <w:sz w:val="18"/>
              </w:rPr>
              <w:t>-M</w:t>
            </w:r>
            <w:r w:rsidRPr="00BD0B9D">
              <w:rPr>
                <w:rFonts w:ascii="Calibri" w:hAnsi="Calibri" w:cs="Calibri"/>
                <w:color w:val="000000"/>
                <w:sz w:val="18"/>
              </w:rPr>
              <w:t>ail</w:t>
            </w:r>
          </w:p>
        </w:tc>
        <w:tc>
          <w:tcPr>
            <w:tcW w:w="252" w:type="pct"/>
            <w:tcBorders>
              <w:top w:val="nil"/>
              <w:left w:val="nil"/>
              <w:bottom w:val="nil"/>
              <w:right w:val="nil"/>
            </w:tcBorders>
            <w:shd w:val="clear" w:color="000000" w:fill="FCE4D6"/>
            <w:noWrap/>
            <w:vAlign w:val="bottom"/>
            <w:hideMark/>
          </w:tcPr>
          <w:p w14:paraId="2A5B7BA6"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12A36148"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20D7AFB2"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Schülervertreter</w:t>
            </w:r>
          </w:p>
        </w:tc>
        <w:tc>
          <w:tcPr>
            <w:tcW w:w="202" w:type="pct"/>
            <w:tcBorders>
              <w:top w:val="nil"/>
              <w:left w:val="nil"/>
              <w:bottom w:val="nil"/>
              <w:right w:val="nil"/>
            </w:tcBorders>
            <w:shd w:val="clear" w:color="000000" w:fill="EDEDED"/>
            <w:noWrap/>
            <w:vAlign w:val="bottom"/>
            <w:hideMark/>
          </w:tcPr>
          <w:p w14:paraId="0D7BFD69"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68B54C08"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0E32B32A"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180BB791" w14:textId="77777777" w:rsidTr="00E972CF">
        <w:trPr>
          <w:trHeight w:val="300"/>
        </w:trPr>
        <w:tc>
          <w:tcPr>
            <w:tcW w:w="765" w:type="pct"/>
            <w:tcBorders>
              <w:top w:val="nil"/>
              <w:left w:val="nil"/>
              <w:bottom w:val="nil"/>
              <w:right w:val="nil"/>
            </w:tcBorders>
            <w:shd w:val="clear" w:color="000000" w:fill="E2EFDA"/>
            <w:noWrap/>
            <w:vAlign w:val="bottom"/>
            <w:hideMark/>
          </w:tcPr>
          <w:p w14:paraId="63EC8CA4"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Mitglied</w:t>
            </w:r>
          </w:p>
        </w:tc>
        <w:tc>
          <w:tcPr>
            <w:tcW w:w="236" w:type="pct"/>
            <w:tcBorders>
              <w:top w:val="nil"/>
              <w:left w:val="nil"/>
              <w:bottom w:val="nil"/>
              <w:right w:val="nil"/>
            </w:tcBorders>
            <w:shd w:val="clear" w:color="000000" w:fill="E2EFDA"/>
            <w:noWrap/>
            <w:vAlign w:val="bottom"/>
            <w:hideMark/>
          </w:tcPr>
          <w:p w14:paraId="04DC4B85"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1249DBED"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329" w:type="pct"/>
            <w:tcBorders>
              <w:top w:val="nil"/>
              <w:left w:val="nil"/>
              <w:bottom w:val="nil"/>
              <w:right w:val="nil"/>
            </w:tcBorders>
            <w:shd w:val="clear" w:color="000000" w:fill="E2EFDA"/>
            <w:noWrap/>
            <w:vAlign w:val="bottom"/>
            <w:hideMark/>
          </w:tcPr>
          <w:p w14:paraId="3686C5D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6B60085D"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5E2DDA62"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Berufsberatung</w:t>
            </w:r>
          </w:p>
        </w:tc>
        <w:tc>
          <w:tcPr>
            <w:tcW w:w="202" w:type="pct"/>
            <w:tcBorders>
              <w:top w:val="nil"/>
              <w:left w:val="nil"/>
              <w:bottom w:val="nil"/>
              <w:right w:val="nil"/>
            </w:tcBorders>
            <w:shd w:val="clear" w:color="000000" w:fill="FCE4D6"/>
            <w:noWrap/>
            <w:vAlign w:val="bottom"/>
            <w:hideMark/>
          </w:tcPr>
          <w:p w14:paraId="201FD285"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7FDC07E3" w14:textId="77777777" w:rsidR="00E972CF" w:rsidRPr="00BD0B9D" w:rsidRDefault="00E972CF" w:rsidP="000B4A32">
            <w:pPr>
              <w:spacing w:after="0"/>
              <w:rPr>
                <w:rFonts w:ascii="Calibri" w:hAnsi="Calibri" w:cs="Calibri"/>
                <w:color w:val="000000"/>
                <w:sz w:val="18"/>
              </w:rPr>
            </w:pPr>
            <w:r w:rsidRPr="00BD0B9D">
              <w:rPr>
                <w:rFonts w:ascii="Calibri" w:hAnsi="Calibri" w:cs="Calibri"/>
                <w:color w:val="000000"/>
                <w:sz w:val="18"/>
              </w:rPr>
              <w:t>E</w:t>
            </w:r>
            <w:r w:rsidR="000B4A32">
              <w:rPr>
                <w:rFonts w:ascii="Calibri" w:hAnsi="Calibri" w:cs="Calibri"/>
                <w:color w:val="000000"/>
                <w:sz w:val="18"/>
              </w:rPr>
              <w:t>-M</w:t>
            </w:r>
            <w:r w:rsidRPr="00BD0B9D">
              <w:rPr>
                <w:rFonts w:ascii="Calibri" w:hAnsi="Calibri" w:cs="Calibri"/>
                <w:color w:val="000000"/>
                <w:sz w:val="18"/>
              </w:rPr>
              <w:t>ail</w:t>
            </w:r>
          </w:p>
        </w:tc>
        <w:tc>
          <w:tcPr>
            <w:tcW w:w="252" w:type="pct"/>
            <w:tcBorders>
              <w:top w:val="nil"/>
              <w:left w:val="nil"/>
              <w:bottom w:val="nil"/>
              <w:right w:val="nil"/>
            </w:tcBorders>
            <w:shd w:val="clear" w:color="000000" w:fill="FCE4D6"/>
            <w:noWrap/>
            <w:vAlign w:val="bottom"/>
            <w:hideMark/>
          </w:tcPr>
          <w:p w14:paraId="37278BEC"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032FAB57"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56CCCA79"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Lehrervertreter</w:t>
            </w:r>
          </w:p>
        </w:tc>
        <w:tc>
          <w:tcPr>
            <w:tcW w:w="202" w:type="pct"/>
            <w:tcBorders>
              <w:top w:val="nil"/>
              <w:left w:val="nil"/>
              <w:bottom w:val="nil"/>
              <w:right w:val="nil"/>
            </w:tcBorders>
            <w:shd w:val="clear" w:color="000000" w:fill="EDEDED"/>
            <w:noWrap/>
            <w:vAlign w:val="bottom"/>
            <w:hideMark/>
          </w:tcPr>
          <w:p w14:paraId="098061B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1D30BD10"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71D1C8A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7E0E453D" w14:textId="77777777" w:rsidTr="00E972CF">
        <w:trPr>
          <w:trHeight w:val="300"/>
        </w:trPr>
        <w:tc>
          <w:tcPr>
            <w:tcW w:w="765" w:type="pct"/>
            <w:tcBorders>
              <w:top w:val="nil"/>
              <w:left w:val="nil"/>
              <w:bottom w:val="nil"/>
              <w:right w:val="nil"/>
            </w:tcBorders>
            <w:shd w:val="clear" w:color="000000" w:fill="E2EFDA"/>
            <w:noWrap/>
            <w:vAlign w:val="bottom"/>
            <w:hideMark/>
          </w:tcPr>
          <w:p w14:paraId="148DE3C2"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Mitglied</w:t>
            </w:r>
          </w:p>
        </w:tc>
        <w:tc>
          <w:tcPr>
            <w:tcW w:w="236" w:type="pct"/>
            <w:tcBorders>
              <w:top w:val="nil"/>
              <w:left w:val="nil"/>
              <w:bottom w:val="nil"/>
              <w:right w:val="nil"/>
            </w:tcBorders>
            <w:shd w:val="clear" w:color="000000" w:fill="E2EFDA"/>
            <w:noWrap/>
            <w:vAlign w:val="bottom"/>
            <w:hideMark/>
          </w:tcPr>
          <w:p w14:paraId="22675827"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71AD9F5D"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329" w:type="pct"/>
            <w:tcBorders>
              <w:top w:val="nil"/>
              <w:left w:val="nil"/>
              <w:bottom w:val="nil"/>
              <w:right w:val="nil"/>
            </w:tcBorders>
            <w:shd w:val="clear" w:color="000000" w:fill="E2EFDA"/>
            <w:noWrap/>
            <w:vAlign w:val="bottom"/>
            <w:hideMark/>
          </w:tcPr>
          <w:p w14:paraId="2CC7B2C4"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0421C5F9"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1EB4A0D9"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Berufsorientierung</w:t>
            </w:r>
          </w:p>
        </w:tc>
        <w:tc>
          <w:tcPr>
            <w:tcW w:w="202" w:type="pct"/>
            <w:tcBorders>
              <w:top w:val="nil"/>
              <w:left w:val="nil"/>
              <w:bottom w:val="nil"/>
              <w:right w:val="nil"/>
            </w:tcBorders>
            <w:shd w:val="clear" w:color="000000" w:fill="FCE4D6"/>
            <w:noWrap/>
            <w:vAlign w:val="bottom"/>
            <w:hideMark/>
          </w:tcPr>
          <w:p w14:paraId="128B71F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0A9EB425" w14:textId="77777777" w:rsidR="00E972CF" w:rsidRPr="00BD0B9D" w:rsidRDefault="00E972CF" w:rsidP="000B4A32">
            <w:pPr>
              <w:spacing w:after="0"/>
              <w:rPr>
                <w:rFonts w:ascii="Calibri" w:hAnsi="Calibri" w:cs="Calibri"/>
                <w:color w:val="000000"/>
                <w:sz w:val="18"/>
              </w:rPr>
            </w:pPr>
            <w:r w:rsidRPr="00BD0B9D">
              <w:rPr>
                <w:rFonts w:ascii="Calibri" w:hAnsi="Calibri" w:cs="Calibri"/>
                <w:color w:val="000000"/>
                <w:sz w:val="18"/>
              </w:rPr>
              <w:t>E</w:t>
            </w:r>
            <w:r w:rsidR="000B4A32">
              <w:rPr>
                <w:rFonts w:ascii="Calibri" w:hAnsi="Calibri" w:cs="Calibri"/>
                <w:color w:val="000000"/>
                <w:sz w:val="18"/>
              </w:rPr>
              <w:t>-M</w:t>
            </w:r>
            <w:r w:rsidRPr="00BD0B9D">
              <w:rPr>
                <w:rFonts w:ascii="Calibri" w:hAnsi="Calibri" w:cs="Calibri"/>
                <w:color w:val="000000"/>
                <w:sz w:val="18"/>
              </w:rPr>
              <w:t>ail</w:t>
            </w:r>
          </w:p>
        </w:tc>
        <w:tc>
          <w:tcPr>
            <w:tcW w:w="252" w:type="pct"/>
            <w:tcBorders>
              <w:top w:val="nil"/>
              <w:left w:val="nil"/>
              <w:bottom w:val="nil"/>
              <w:right w:val="nil"/>
            </w:tcBorders>
            <w:shd w:val="clear" w:color="000000" w:fill="FCE4D6"/>
            <w:noWrap/>
            <w:vAlign w:val="bottom"/>
            <w:hideMark/>
          </w:tcPr>
          <w:p w14:paraId="0571AC8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74F3D27C"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48DEE864"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Lehrervertreter</w:t>
            </w:r>
          </w:p>
        </w:tc>
        <w:tc>
          <w:tcPr>
            <w:tcW w:w="202" w:type="pct"/>
            <w:tcBorders>
              <w:top w:val="nil"/>
              <w:left w:val="nil"/>
              <w:bottom w:val="nil"/>
              <w:right w:val="nil"/>
            </w:tcBorders>
            <w:shd w:val="clear" w:color="000000" w:fill="EDEDED"/>
            <w:noWrap/>
            <w:vAlign w:val="bottom"/>
            <w:hideMark/>
          </w:tcPr>
          <w:p w14:paraId="2A861C3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75F56CA7" w14:textId="77777777" w:rsidR="00E972CF" w:rsidRPr="00BD0B9D" w:rsidRDefault="00E972CF" w:rsidP="000B4A32">
            <w:pPr>
              <w:spacing w:after="0"/>
              <w:rPr>
                <w:rFonts w:ascii="Calibri" w:hAnsi="Calibri" w:cs="Calibri"/>
                <w:color w:val="000000"/>
                <w:sz w:val="18"/>
              </w:rPr>
            </w:pPr>
            <w:r w:rsidRPr="00BD0B9D">
              <w:rPr>
                <w:rFonts w:ascii="Calibri" w:hAnsi="Calibri" w:cs="Calibri"/>
                <w:color w:val="000000"/>
                <w:sz w:val="18"/>
              </w:rPr>
              <w:t>E</w:t>
            </w:r>
            <w:r w:rsidR="000B4A32">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63563A7A"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37CBE281" w14:textId="77777777" w:rsidTr="00E972CF">
        <w:trPr>
          <w:trHeight w:val="300"/>
        </w:trPr>
        <w:tc>
          <w:tcPr>
            <w:tcW w:w="765" w:type="pct"/>
            <w:tcBorders>
              <w:top w:val="nil"/>
              <w:left w:val="nil"/>
              <w:bottom w:val="nil"/>
              <w:right w:val="nil"/>
            </w:tcBorders>
            <w:shd w:val="clear" w:color="auto" w:fill="auto"/>
            <w:noWrap/>
            <w:vAlign w:val="bottom"/>
            <w:hideMark/>
          </w:tcPr>
          <w:p w14:paraId="04833D16" w14:textId="77777777" w:rsidR="00E972CF" w:rsidRPr="00BD0B9D" w:rsidRDefault="00E972CF" w:rsidP="00E972CF">
            <w:pPr>
              <w:spacing w:after="0"/>
              <w:rPr>
                <w:rFonts w:ascii="Calibri" w:hAnsi="Calibri" w:cs="Calibri"/>
                <w:color w:val="000000"/>
                <w:sz w:val="18"/>
              </w:rPr>
            </w:pPr>
          </w:p>
        </w:tc>
        <w:tc>
          <w:tcPr>
            <w:tcW w:w="236" w:type="pct"/>
            <w:tcBorders>
              <w:top w:val="nil"/>
              <w:left w:val="nil"/>
              <w:bottom w:val="nil"/>
              <w:right w:val="nil"/>
            </w:tcBorders>
            <w:shd w:val="clear" w:color="auto" w:fill="auto"/>
            <w:noWrap/>
            <w:vAlign w:val="bottom"/>
            <w:hideMark/>
          </w:tcPr>
          <w:p w14:paraId="39CB1549" w14:textId="77777777" w:rsidR="00E972CF" w:rsidRPr="00BD0B9D" w:rsidRDefault="00E972CF" w:rsidP="00E972CF">
            <w:pPr>
              <w:spacing w:after="0"/>
              <w:rPr>
                <w:sz w:val="18"/>
              </w:rPr>
            </w:pPr>
          </w:p>
        </w:tc>
        <w:tc>
          <w:tcPr>
            <w:tcW w:w="228" w:type="pct"/>
            <w:tcBorders>
              <w:top w:val="nil"/>
              <w:left w:val="nil"/>
              <w:bottom w:val="nil"/>
              <w:right w:val="nil"/>
            </w:tcBorders>
            <w:shd w:val="clear" w:color="auto" w:fill="auto"/>
            <w:noWrap/>
            <w:vAlign w:val="bottom"/>
            <w:hideMark/>
          </w:tcPr>
          <w:p w14:paraId="3EFC7660" w14:textId="77777777" w:rsidR="00E972CF" w:rsidRPr="00BD0B9D" w:rsidRDefault="00E972CF" w:rsidP="00E972CF">
            <w:pPr>
              <w:spacing w:after="0"/>
              <w:rPr>
                <w:sz w:val="18"/>
              </w:rPr>
            </w:pPr>
          </w:p>
        </w:tc>
        <w:tc>
          <w:tcPr>
            <w:tcW w:w="329" w:type="pct"/>
            <w:tcBorders>
              <w:top w:val="nil"/>
              <w:left w:val="nil"/>
              <w:bottom w:val="nil"/>
              <w:right w:val="nil"/>
            </w:tcBorders>
            <w:shd w:val="clear" w:color="auto" w:fill="auto"/>
            <w:noWrap/>
            <w:vAlign w:val="bottom"/>
            <w:hideMark/>
          </w:tcPr>
          <w:p w14:paraId="76560714" w14:textId="77777777" w:rsidR="00E972CF" w:rsidRPr="00BD0B9D" w:rsidRDefault="00E972CF" w:rsidP="00E972CF">
            <w:pPr>
              <w:spacing w:after="0"/>
              <w:rPr>
                <w:sz w:val="18"/>
              </w:rPr>
            </w:pPr>
          </w:p>
        </w:tc>
        <w:tc>
          <w:tcPr>
            <w:tcW w:w="64" w:type="pct"/>
            <w:tcBorders>
              <w:top w:val="nil"/>
              <w:left w:val="nil"/>
              <w:bottom w:val="nil"/>
              <w:right w:val="nil"/>
            </w:tcBorders>
            <w:shd w:val="clear" w:color="auto" w:fill="auto"/>
            <w:noWrap/>
            <w:vAlign w:val="bottom"/>
            <w:hideMark/>
          </w:tcPr>
          <w:p w14:paraId="5D5A9209" w14:textId="77777777" w:rsidR="00E972CF" w:rsidRPr="00BD0B9D" w:rsidRDefault="00E972CF" w:rsidP="00E972CF">
            <w:pPr>
              <w:spacing w:after="0"/>
              <w:rPr>
                <w:sz w:val="18"/>
              </w:rPr>
            </w:pPr>
          </w:p>
        </w:tc>
        <w:tc>
          <w:tcPr>
            <w:tcW w:w="1004" w:type="pct"/>
            <w:tcBorders>
              <w:top w:val="nil"/>
              <w:left w:val="nil"/>
              <w:bottom w:val="nil"/>
              <w:right w:val="nil"/>
            </w:tcBorders>
            <w:shd w:val="clear" w:color="000000" w:fill="FCE4D6"/>
            <w:noWrap/>
            <w:vAlign w:val="bottom"/>
            <w:hideMark/>
          </w:tcPr>
          <w:p w14:paraId="76A1423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Betriebspraktika</w:t>
            </w:r>
          </w:p>
        </w:tc>
        <w:tc>
          <w:tcPr>
            <w:tcW w:w="202" w:type="pct"/>
            <w:tcBorders>
              <w:top w:val="nil"/>
              <w:left w:val="nil"/>
              <w:bottom w:val="nil"/>
              <w:right w:val="nil"/>
            </w:tcBorders>
            <w:shd w:val="clear" w:color="000000" w:fill="FCE4D6"/>
            <w:noWrap/>
            <w:vAlign w:val="bottom"/>
            <w:hideMark/>
          </w:tcPr>
          <w:p w14:paraId="2375A40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73235492" w14:textId="77777777" w:rsidR="00E972CF" w:rsidRPr="00BD0B9D" w:rsidRDefault="00E972CF" w:rsidP="000B4A32">
            <w:pPr>
              <w:spacing w:after="0"/>
              <w:rPr>
                <w:rFonts w:ascii="Calibri" w:hAnsi="Calibri" w:cs="Calibri"/>
                <w:color w:val="000000"/>
                <w:sz w:val="18"/>
              </w:rPr>
            </w:pPr>
            <w:r w:rsidRPr="00BD0B9D">
              <w:rPr>
                <w:rFonts w:ascii="Calibri" w:hAnsi="Calibri" w:cs="Calibri"/>
                <w:color w:val="000000"/>
                <w:sz w:val="18"/>
              </w:rPr>
              <w:t>E</w:t>
            </w:r>
            <w:r w:rsidR="000B4A32">
              <w:rPr>
                <w:rFonts w:ascii="Calibri" w:hAnsi="Calibri" w:cs="Calibri"/>
                <w:color w:val="000000"/>
                <w:sz w:val="18"/>
              </w:rPr>
              <w:t>-M</w:t>
            </w:r>
            <w:r w:rsidRPr="00BD0B9D">
              <w:rPr>
                <w:rFonts w:ascii="Calibri" w:hAnsi="Calibri" w:cs="Calibri"/>
                <w:color w:val="000000"/>
                <w:sz w:val="18"/>
              </w:rPr>
              <w:t>ail</w:t>
            </w:r>
          </w:p>
        </w:tc>
        <w:tc>
          <w:tcPr>
            <w:tcW w:w="252" w:type="pct"/>
            <w:tcBorders>
              <w:top w:val="nil"/>
              <w:left w:val="nil"/>
              <w:bottom w:val="nil"/>
              <w:right w:val="nil"/>
            </w:tcBorders>
            <w:shd w:val="clear" w:color="000000" w:fill="FCE4D6"/>
            <w:noWrap/>
            <w:vAlign w:val="bottom"/>
            <w:hideMark/>
          </w:tcPr>
          <w:p w14:paraId="2D705AA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4A537F94"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00523DB7"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Lehrervertreter</w:t>
            </w:r>
          </w:p>
        </w:tc>
        <w:tc>
          <w:tcPr>
            <w:tcW w:w="202" w:type="pct"/>
            <w:tcBorders>
              <w:top w:val="nil"/>
              <w:left w:val="nil"/>
              <w:bottom w:val="nil"/>
              <w:right w:val="nil"/>
            </w:tcBorders>
            <w:shd w:val="clear" w:color="000000" w:fill="EDEDED"/>
            <w:noWrap/>
            <w:vAlign w:val="bottom"/>
            <w:hideMark/>
          </w:tcPr>
          <w:p w14:paraId="6E164D0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6894E9B1"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33D61AB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038C8DD8" w14:textId="77777777" w:rsidTr="00E972CF">
        <w:trPr>
          <w:trHeight w:val="300"/>
        </w:trPr>
        <w:tc>
          <w:tcPr>
            <w:tcW w:w="765" w:type="pct"/>
            <w:tcBorders>
              <w:top w:val="nil"/>
              <w:left w:val="nil"/>
              <w:bottom w:val="nil"/>
              <w:right w:val="nil"/>
            </w:tcBorders>
            <w:shd w:val="clear" w:color="000000" w:fill="A9D08E"/>
            <w:noWrap/>
            <w:vAlign w:val="bottom"/>
            <w:hideMark/>
          </w:tcPr>
          <w:p w14:paraId="23BD4AA7"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Jahrgangsteamleitung</w:t>
            </w:r>
          </w:p>
        </w:tc>
        <w:tc>
          <w:tcPr>
            <w:tcW w:w="236" w:type="pct"/>
            <w:tcBorders>
              <w:top w:val="nil"/>
              <w:left w:val="nil"/>
              <w:bottom w:val="nil"/>
              <w:right w:val="nil"/>
            </w:tcBorders>
            <w:shd w:val="clear" w:color="000000" w:fill="A9D08E"/>
            <w:noWrap/>
            <w:vAlign w:val="bottom"/>
            <w:hideMark/>
          </w:tcPr>
          <w:p w14:paraId="2FE5AFB4"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228" w:type="pct"/>
            <w:tcBorders>
              <w:top w:val="nil"/>
              <w:left w:val="nil"/>
              <w:bottom w:val="nil"/>
              <w:right w:val="nil"/>
            </w:tcBorders>
            <w:shd w:val="clear" w:color="000000" w:fill="A9D08E"/>
            <w:noWrap/>
            <w:vAlign w:val="bottom"/>
            <w:hideMark/>
          </w:tcPr>
          <w:p w14:paraId="1992475D"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329" w:type="pct"/>
            <w:tcBorders>
              <w:top w:val="nil"/>
              <w:left w:val="nil"/>
              <w:bottom w:val="nil"/>
              <w:right w:val="nil"/>
            </w:tcBorders>
            <w:shd w:val="clear" w:color="000000" w:fill="A9D08E"/>
            <w:noWrap/>
            <w:vAlign w:val="bottom"/>
            <w:hideMark/>
          </w:tcPr>
          <w:p w14:paraId="1BC86C64"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64" w:type="pct"/>
            <w:tcBorders>
              <w:top w:val="nil"/>
              <w:left w:val="nil"/>
              <w:bottom w:val="nil"/>
              <w:right w:val="nil"/>
            </w:tcBorders>
            <w:shd w:val="clear" w:color="auto" w:fill="auto"/>
            <w:noWrap/>
            <w:vAlign w:val="bottom"/>
            <w:hideMark/>
          </w:tcPr>
          <w:p w14:paraId="72F2F53E" w14:textId="77777777" w:rsidR="00E972CF" w:rsidRPr="00BD0B9D" w:rsidRDefault="00E972CF" w:rsidP="00E972CF">
            <w:pPr>
              <w:spacing w:after="0"/>
              <w:rPr>
                <w:rFonts w:ascii="Calibri" w:hAnsi="Calibri" w:cs="Calibri"/>
                <w:b/>
                <w:bCs/>
                <w:color w:val="000000"/>
                <w:sz w:val="18"/>
              </w:rPr>
            </w:pPr>
          </w:p>
        </w:tc>
        <w:tc>
          <w:tcPr>
            <w:tcW w:w="1004" w:type="pct"/>
            <w:tcBorders>
              <w:top w:val="nil"/>
              <w:left w:val="nil"/>
              <w:bottom w:val="nil"/>
              <w:right w:val="nil"/>
            </w:tcBorders>
            <w:shd w:val="clear" w:color="000000" w:fill="FCE4D6"/>
            <w:noWrap/>
            <w:vAlign w:val="bottom"/>
            <w:hideMark/>
          </w:tcPr>
          <w:p w14:paraId="6DB73F36"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Bibliothek</w:t>
            </w:r>
          </w:p>
        </w:tc>
        <w:tc>
          <w:tcPr>
            <w:tcW w:w="202" w:type="pct"/>
            <w:tcBorders>
              <w:top w:val="nil"/>
              <w:left w:val="nil"/>
              <w:bottom w:val="nil"/>
              <w:right w:val="nil"/>
            </w:tcBorders>
            <w:shd w:val="clear" w:color="000000" w:fill="FCE4D6"/>
            <w:noWrap/>
            <w:vAlign w:val="bottom"/>
            <w:hideMark/>
          </w:tcPr>
          <w:p w14:paraId="2A00E5D7"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7F7E403E" w14:textId="77777777" w:rsidR="00E972CF" w:rsidRPr="00BD0B9D" w:rsidRDefault="00E972CF" w:rsidP="000B4A32">
            <w:pPr>
              <w:spacing w:after="0"/>
              <w:rPr>
                <w:rFonts w:ascii="Calibri" w:hAnsi="Calibri" w:cs="Calibri"/>
                <w:color w:val="000000"/>
                <w:sz w:val="18"/>
              </w:rPr>
            </w:pPr>
            <w:r w:rsidRPr="00BD0B9D">
              <w:rPr>
                <w:rFonts w:ascii="Calibri" w:hAnsi="Calibri" w:cs="Calibri"/>
                <w:color w:val="000000"/>
                <w:sz w:val="18"/>
              </w:rPr>
              <w:t>E</w:t>
            </w:r>
            <w:r w:rsidR="000B4A32">
              <w:rPr>
                <w:rFonts w:ascii="Calibri" w:hAnsi="Calibri" w:cs="Calibri"/>
                <w:color w:val="000000"/>
                <w:sz w:val="18"/>
              </w:rPr>
              <w:t>-M</w:t>
            </w:r>
            <w:r w:rsidRPr="00BD0B9D">
              <w:rPr>
                <w:rFonts w:ascii="Calibri" w:hAnsi="Calibri" w:cs="Calibri"/>
                <w:color w:val="000000"/>
                <w:sz w:val="18"/>
              </w:rPr>
              <w:t>ail</w:t>
            </w:r>
          </w:p>
        </w:tc>
        <w:tc>
          <w:tcPr>
            <w:tcW w:w="252" w:type="pct"/>
            <w:tcBorders>
              <w:top w:val="nil"/>
              <w:left w:val="nil"/>
              <w:bottom w:val="nil"/>
              <w:right w:val="nil"/>
            </w:tcBorders>
            <w:shd w:val="clear" w:color="000000" w:fill="FCE4D6"/>
            <w:noWrap/>
            <w:vAlign w:val="bottom"/>
            <w:hideMark/>
          </w:tcPr>
          <w:p w14:paraId="2973943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520AE2F8"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06B212C6"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Lehrervertreter</w:t>
            </w:r>
          </w:p>
        </w:tc>
        <w:tc>
          <w:tcPr>
            <w:tcW w:w="202" w:type="pct"/>
            <w:tcBorders>
              <w:top w:val="nil"/>
              <w:left w:val="nil"/>
              <w:bottom w:val="nil"/>
              <w:right w:val="nil"/>
            </w:tcBorders>
            <w:shd w:val="clear" w:color="000000" w:fill="EDEDED"/>
            <w:noWrap/>
            <w:vAlign w:val="bottom"/>
            <w:hideMark/>
          </w:tcPr>
          <w:p w14:paraId="7886DEC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691CDED1"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139CDB0F"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2F2D65BA" w14:textId="77777777" w:rsidTr="00E972CF">
        <w:trPr>
          <w:trHeight w:val="300"/>
        </w:trPr>
        <w:tc>
          <w:tcPr>
            <w:tcW w:w="765" w:type="pct"/>
            <w:tcBorders>
              <w:top w:val="nil"/>
              <w:left w:val="nil"/>
              <w:bottom w:val="nil"/>
              <w:right w:val="nil"/>
            </w:tcBorders>
            <w:shd w:val="clear" w:color="000000" w:fill="E2EFDA"/>
            <w:noWrap/>
            <w:vAlign w:val="bottom"/>
            <w:hideMark/>
          </w:tcPr>
          <w:p w14:paraId="422A3E35"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Jahrgangsstufe Nr</w:t>
            </w:r>
            <w:r w:rsidR="0010155B">
              <w:rPr>
                <w:rFonts w:ascii="Calibri" w:hAnsi="Calibri" w:cs="Calibri"/>
                <w:color w:val="000000"/>
                <w:sz w:val="18"/>
              </w:rPr>
              <w:t>.</w:t>
            </w:r>
          </w:p>
        </w:tc>
        <w:tc>
          <w:tcPr>
            <w:tcW w:w="236" w:type="pct"/>
            <w:tcBorders>
              <w:top w:val="nil"/>
              <w:left w:val="nil"/>
              <w:bottom w:val="nil"/>
              <w:right w:val="nil"/>
            </w:tcBorders>
            <w:shd w:val="clear" w:color="000000" w:fill="E2EFDA"/>
            <w:noWrap/>
            <w:vAlign w:val="bottom"/>
            <w:hideMark/>
          </w:tcPr>
          <w:p w14:paraId="69A14D92"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6C29BD77"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329" w:type="pct"/>
            <w:tcBorders>
              <w:top w:val="nil"/>
              <w:left w:val="nil"/>
              <w:bottom w:val="nil"/>
              <w:right w:val="nil"/>
            </w:tcBorders>
            <w:shd w:val="clear" w:color="000000" w:fill="E2EFDA"/>
            <w:noWrap/>
            <w:vAlign w:val="bottom"/>
            <w:hideMark/>
          </w:tcPr>
          <w:p w14:paraId="18567FDC"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4973D7B0"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7C2660B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Brandschutz</w:t>
            </w:r>
          </w:p>
        </w:tc>
        <w:tc>
          <w:tcPr>
            <w:tcW w:w="202" w:type="pct"/>
            <w:tcBorders>
              <w:top w:val="nil"/>
              <w:left w:val="nil"/>
              <w:bottom w:val="nil"/>
              <w:right w:val="nil"/>
            </w:tcBorders>
            <w:shd w:val="clear" w:color="000000" w:fill="FCE4D6"/>
            <w:noWrap/>
            <w:vAlign w:val="bottom"/>
            <w:hideMark/>
          </w:tcPr>
          <w:p w14:paraId="67583366"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3DB8CCD0" w14:textId="77777777" w:rsidR="00E972CF" w:rsidRPr="00BD0B9D" w:rsidRDefault="00E972CF" w:rsidP="000B4A32">
            <w:pPr>
              <w:spacing w:after="0"/>
              <w:rPr>
                <w:rFonts w:ascii="Calibri" w:hAnsi="Calibri" w:cs="Calibri"/>
                <w:color w:val="000000"/>
                <w:sz w:val="18"/>
              </w:rPr>
            </w:pPr>
            <w:r w:rsidRPr="00BD0B9D">
              <w:rPr>
                <w:rFonts w:ascii="Calibri" w:hAnsi="Calibri" w:cs="Calibri"/>
                <w:color w:val="000000"/>
                <w:sz w:val="18"/>
              </w:rPr>
              <w:t>E</w:t>
            </w:r>
            <w:r w:rsidR="000B4A32">
              <w:rPr>
                <w:rFonts w:ascii="Calibri" w:hAnsi="Calibri" w:cs="Calibri"/>
                <w:color w:val="000000"/>
                <w:sz w:val="18"/>
              </w:rPr>
              <w:t>-M</w:t>
            </w:r>
            <w:r w:rsidRPr="00BD0B9D">
              <w:rPr>
                <w:rFonts w:ascii="Calibri" w:hAnsi="Calibri" w:cs="Calibri"/>
                <w:color w:val="000000"/>
                <w:sz w:val="18"/>
              </w:rPr>
              <w:t>ail</w:t>
            </w:r>
          </w:p>
        </w:tc>
        <w:tc>
          <w:tcPr>
            <w:tcW w:w="252" w:type="pct"/>
            <w:tcBorders>
              <w:top w:val="nil"/>
              <w:left w:val="nil"/>
              <w:bottom w:val="nil"/>
              <w:right w:val="nil"/>
            </w:tcBorders>
            <w:shd w:val="clear" w:color="000000" w:fill="FCE4D6"/>
            <w:noWrap/>
            <w:vAlign w:val="bottom"/>
            <w:hideMark/>
          </w:tcPr>
          <w:p w14:paraId="75960B9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1847C3BA"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auto" w:fill="auto"/>
            <w:noWrap/>
            <w:vAlign w:val="bottom"/>
            <w:hideMark/>
          </w:tcPr>
          <w:p w14:paraId="142C73A4" w14:textId="77777777" w:rsidR="00E972CF" w:rsidRPr="00BD0B9D" w:rsidRDefault="00E972CF" w:rsidP="00E972CF">
            <w:pPr>
              <w:spacing w:after="0"/>
              <w:rPr>
                <w:sz w:val="18"/>
              </w:rPr>
            </w:pPr>
          </w:p>
        </w:tc>
        <w:tc>
          <w:tcPr>
            <w:tcW w:w="202" w:type="pct"/>
            <w:tcBorders>
              <w:top w:val="nil"/>
              <w:left w:val="nil"/>
              <w:bottom w:val="nil"/>
              <w:right w:val="nil"/>
            </w:tcBorders>
            <w:shd w:val="clear" w:color="auto" w:fill="auto"/>
            <w:noWrap/>
            <w:vAlign w:val="bottom"/>
            <w:hideMark/>
          </w:tcPr>
          <w:p w14:paraId="085D0F7B" w14:textId="77777777" w:rsidR="00E972CF" w:rsidRPr="00BD0B9D" w:rsidRDefault="00E972CF" w:rsidP="00E972CF">
            <w:pPr>
              <w:spacing w:after="0"/>
              <w:rPr>
                <w:sz w:val="18"/>
              </w:rPr>
            </w:pPr>
          </w:p>
        </w:tc>
        <w:tc>
          <w:tcPr>
            <w:tcW w:w="191" w:type="pct"/>
            <w:tcBorders>
              <w:top w:val="nil"/>
              <w:left w:val="nil"/>
              <w:bottom w:val="nil"/>
              <w:right w:val="nil"/>
            </w:tcBorders>
            <w:shd w:val="clear" w:color="auto" w:fill="auto"/>
            <w:noWrap/>
            <w:vAlign w:val="bottom"/>
            <w:hideMark/>
          </w:tcPr>
          <w:p w14:paraId="75279E4C" w14:textId="77777777" w:rsidR="00E972CF" w:rsidRPr="00BD0B9D" w:rsidRDefault="00E972CF" w:rsidP="00E972CF">
            <w:pPr>
              <w:spacing w:after="0"/>
              <w:rPr>
                <w:sz w:val="18"/>
              </w:rPr>
            </w:pPr>
          </w:p>
        </w:tc>
        <w:tc>
          <w:tcPr>
            <w:tcW w:w="270" w:type="pct"/>
            <w:tcBorders>
              <w:top w:val="nil"/>
              <w:left w:val="nil"/>
              <w:bottom w:val="nil"/>
              <w:right w:val="nil"/>
            </w:tcBorders>
            <w:shd w:val="clear" w:color="auto" w:fill="auto"/>
            <w:noWrap/>
            <w:vAlign w:val="bottom"/>
            <w:hideMark/>
          </w:tcPr>
          <w:p w14:paraId="0BF0C7CB" w14:textId="77777777" w:rsidR="00E972CF" w:rsidRPr="00BD0B9D" w:rsidRDefault="00E972CF" w:rsidP="00E972CF">
            <w:pPr>
              <w:spacing w:after="0"/>
              <w:rPr>
                <w:sz w:val="18"/>
              </w:rPr>
            </w:pPr>
          </w:p>
        </w:tc>
      </w:tr>
      <w:tr w:rsidR="00E972CF" w14:paraId="7EDFF135" w14:textId="77777777" w:rsidTr="00E972CF">
        <w:trPr>
          <w:trHeight w:val="300"/>
        </w:trPr>
        <w:tc>
          <w:tcPr>
            <w:tcW w:w="765" w:type="pct"/>
            <w:tcBorders>
              <w:top w:val="nil"/>
              <w:left w:val="nil"/>
              <w:bottom w:val="nil"/>
              <w:right w:val="nil"/>
            </w:tcBorders>
            <w:shd w:val="clear" w:color="000000" w:fill="E2EFDA"/>
            <w:noWrap/>
            <w:vAlign w:val="bottom"/>
            <w:hideMark/>
          </w:tcPr>
          <w:p w14:paraId="7BA4662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Jahrgangsstufe Nr</w:t>
            </w:r>
            <w:r w:rsidR="0010155B">
              <w:rPr>
                <w:rFonts w:ascii="Calibri" w:hAnsi="Calibri" w:cs="Calibri"/>
                <w:color w:val="000000"/>
                <w:sz w:val="18"/>
              </w:rPr>
              <w:t>.</w:t>
            </w:r>
          </w:p>
        </w:tc>
        <w:tc>
          <w:tcPr>
            <w:tcW w:w="236" w:type="pct"/>
            <w:tcBorders>
              <w:top w:val="nil"/>
              <w:left w:val="nil"/>
              <w:bottom w:val="nil"/>
              <w:right w:val="nil"/>
            </w:tcBorders>
            <w:shd w:val="clear" w:color="000000" w:fill="E2EFDA"/>
            <w:noWrap/>
            <w:vAlign w:val="bottom"/>
            <w:hideMark/>
          </w:tcPr>
          <w:p w14:paraId="6CEF372F"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30250AA0"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329" w:type="pct"/>
            <w:tcBorders>
              <w:top w:val="nil"/>
              <w:left w:val="nil"/>
              <w:bottom w:val="nil"/>
              <w:right w:val="nil"/>
            </w:tcBorders>
            <w:shd w:val="clear" w:color="000000" w:fill="E2EFDA"/>
            <w:noWrap/>
            <w:vAlign w:val="bottom"/>
            <w:hideMark/>
          </w:tcPr>
          <w:p w14:paraId="18155C0B"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0678C327"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61E368A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Bücherbestellung</w:t>
            </w:r>
          </w:p>
        </w:tc>
        <w:tc>
          <w:tcPr>
            <w:tcW w:w="202" w:type="pct"/>
            <w:tcBorders>
              <w:top w:val="nil"/>
              <w:left w:val="nil"/>
              <w:bottom w:val="nil"/>
              <w:right w:val="nil"/>
            </w:tcBorders>
            <w:shd w:val="clear" w:color="000000" w:fill="FCE4D6"/>
            <w:noWrap/>
            <w:vAlign w:val="bottom"/>
            <w:hideMark/>
          </w:tcPr>
          <w:p w14:paraId="6C321B44"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594CE8AD" w14:textId="77777777" w:rsidR="00E972CF" w:rsidRPr="00BD0B9D" w:rsidRDefault="00E972CF" w:rsidP="000B4A32">
            <w:pPr>
              <w:spacing w:after="0"/>
              <w:rPr>
                <w:rFonts w:ascii="Calibri" w:hAnsi="Calibri" w:cs="Calibri"/>
                <w:color w:val="000000"/>
                <w:sz w:val="18"/>
              </w:rPr>
            </w:pPr>
            <w:r w:rsidRPr="00BD0B9D">
              <w:rPr>
                <w:rFonts w:ascii="Calibri" w:hAnsi="Calibri" w:cs="Calibri"/>
                <w:color w:val="000000"/>
                <w:sz w:val="18"/>
              </w:rPr>
              <w:t>E</w:t>
            </w:r>
            <w:r w:rsidR="000B4A32">
              <w:rPr>
                <w:rFonts w:ascii="Calibri" w:hAnsi="Calibri" w:cs="Calibri"/>
                <w:color w:val="000000"/>
                <w:sz w:val="18"/>
              </w:rPr>
              <w:t>-M</w:t>
            </w:r>
            <w:r w:rsidRPr="00BD0B9D">
              <w:rPr>
                <w:rFonts w:ascii="Calibri" w:hAnsi="Calibri" w:cs="Calibri"/>
                <w:color w:val="000000"/>
                <w:sz w:val="18"/>
              </w:rPr>
              <w:t>ail</w:t>
            </w:r>
          </w:p>
        </w:tc>
        <w:tc>
          <w:tcPr>
            <w:tcW w:w="252" w:type="pct"/>
            <w:tcBorders>
              <w:top w:val="nil"/>
              <w:left w:val="nil"/>
              <w:bottom w:val="nil"/>
              <w:right w:val="nil"/>
            </w:tcBorders>
            <w:shd w:val="clear" w:color="000000" w:fill="FCE4D6"/>
            <w:noWrap/>
            <w:vAlign w:val="bottom"/>
            <w:hideMark/>
          </w:tcPr>
          <w:p w14:paraId="7687211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390E67CC"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C9C9C9"/>
            <w:noWrap/>
            <w:vAlign w:val="bottom"/>
            <w:hideMark/>
          </w:tcPr>
          <w:p w14:paraId="78B0C629"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Förderverein</w:t>
            </w:r>
          </w:p>
        </w:tc>
        <w:tc>
          <w:tcPr>
            <w:tcW w:w="202" w:type="pct"/>
            <w:tcBorders>
              <w:top w:val="nil"/>
              <w:left w:val="nil"/>
              <w:bottom w:val="nil"/>
              <w:right w:val="nil"/>
            </w:tcBorders>
            <w:shd w:val="clear" w:color="000000" w:fill="C9C9C9"/>
            <w:noWrap/>
            <w:vAlign w:val="bottom"/>
            <w:hideMark/>
          </w:tcPr>
          <w:p w14:paraId="30AF16EB"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191" w:type="pct"/>
            <w:tcBorders>
              <w:top w:val="nil"/>
              <w:left w:val="nil"/>
              <w:bottom w:val="nil"/>
              <w:right w:val="nil"/>
            </w:tcBorders>
            <w:shd w:val="clear" w:color="000000" w:fill="C9C9C9"/>
            <w:noWrap/>
            <w:vAlign w:val="bottom"/>
            <w:hideMark/>
          </w:tcPr>
          <w:p w14:paraId="480F114F"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270" w:type="pct"/>
            <w:tcBorders>
              <w:top w:val="nil"/>
              <w:left w:val="nil"/>
              <w:bottom w:val="nil"/>
              <w:right w:val="nil"/>
            </w:tcBorders>
            <w:shd w:val="clear" w:color="000000" w:fill="C9C9C9"/>
            <w:noWrap/>
            <w:vAlign w:val="bottom"/>
            <w:hideMark/>
          </w:tcPr>
          <w:p w14:paraId="0517D8AC"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r>
      <w:tr w:rsidR="00E972CF" w14:paraId="5713AB16" w14:textId="77777777" w:rsidTr="00E972CF">
        <w:trPr>
          <w:trHeight w:val="300"/>
        </w:trPr>
        <w:tc>
          <w:tcPr>
            <w:tcW w:w="765" w:type="pct"/>
            <w:tcBorders>
              <w:top w:val="nil"/>
              <w:left w:val="nil"/>
              <w:bottom w:val="nil"/>
              <w:right w:val="nil"/>
            </w:tcBorders>
            <w:shd w:val="clear" w:color="000000" w:fill="E2EFDA"/>
            <w:noWrap/>
            <w:vAlign w:val="bottom"/>
            <w:hideMark/>
          </w:tcPr>
          <w:p w14:paraId="70357D54"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Jahrgangsstufe Nr</w:t>
            </w:r>
            <w:r w:rsidR="0010155B">
              <w:rPr>
                <w:rFonts w:ascii="Calibri" w:hAnsi="Calibri" w:cs="Calibri"/>
                <w:color w:val="000000"/>
                <w:sz w:val="18"/>
              </w:rPr>
              <w:t>.</w:t>
            </w:r>
          </w:p>
        </w:tc>
        <w:tc>
          <w:tcPr>
            <w:tcW w:w="236" w:type="pct"/>
            <w:tcBorders>
              <w:top w:val="nil"/>
              <w:left w:val="nil"/>
              <w:bottom w:val="nil"/>
              <w:right w:val="nil"/>
            </w:tcBorders>
            <w:shd w:val="clear" w:color="000000" w:fill="E2EFDA"/>
            <w:noWrap/>
            <w:vAlign w:val="bottom"/>
            <w:hideMark/>
          </w:tcPr>
          <w:p w14:paraId="4F16021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1A5C0374"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329" w:type="pct"/>
            <w:tcBorders>
              <w:top w:val="nil"/>
              <w:left w:val="nil"/>
              <w:bottom w:val="nil"/>
              <w:right w:val="nil"/>
            </w:tcBorders>
            <w:shd w:val="clear" w:color="000000" w:fill="E2EFDA"/>
            <w:noWrap/>
            <w:vAlign w:val="bottom"/>
            <w:hideMark/>
          </w:tcPr>
          <w:p w14:paraId="56FD48B7"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4DDB6A93"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759457E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Chronik</w:t>
            </w:r>
          </w:p>
        </w:tc>
        <w:tc>
          <w:tcPr>
            <w:tcW w:w="202" w:type="pct"/>
            <w:tcBorders>
              <w:top w:val="nil"/>
              <w:left w:val="nil"/>
              <w:bottom w:val="nil"/>
              <w:right w:val="nil"/>
            </w:tcBorders>
            <w:shd w:val="clear" w:color="000000" w:fill="FCE4D6"/>
            <w:noWrap/>
            <w:vAlign w:val="bottom"/>
            <w:hideMark/>
          </w:tcPr>
          <w:p w14:paraId="56FE06B9"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6A54C923"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52" w:type="pct"/>
            <w:tcBorders>
              <w:top w:val="nil"/>
              <w:left w:val="nil"/>
              <w:bottom w:val="nil"/>
              <w:right w:val="nil"/>
            </w:tcBorders>
            <w:shd w:val="clear" w:color="000000" w:fill="FCE4D6"/>
            <w:noWrap/>
            <w:vAlign w:val="bottom"/>
            <w:hideMark/>
          </w:tcPr>
          <w:p w14:paraId="51B52D1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2E8EA77D"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31BC36BC"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Vorsitzende/</w:t>
            </w:r>
            <w:r w:rsidR="0010155B">
              <w:rPr>
                <w:rFonts w:ascii="Calibri" w:hAnsi="Calibri" w:cs="Calibri"/>
                <w:color w:val="000000"/>
                <w:sz w:val="18"/>
              </w:rPr>
              <w:t>-</w:t>
            </w:r>
            <w:r w:rsidRPr="00BD0B9D">
              <w:rPr>
                <w:rFonts w:ascii="Calibri" w:hAnsi="Calibri" w:cs="Calibri"/>
                <w:color w:val="000000"/>
                <w:sz w:val="18"/>
              </w:rPr>
              <w:t>r</w:t>
            </w:r>
          </w:p>
        </w:tc>
        <w:tc>
          <w:tcPr>
            <w:tcW w:w="202" w:type="pct"/>
            <w:tcBorders>
              <w:top w:val="nil"/>
              <w:left w:val="nil"/>
              <w:bottom w:val="nil"/>
              <w:right w:val="nil"/>
            </w:tcBorders>
            <w:shd w:val="clear" w:color="000000" w:fill="EDEDED"/>
            <w:noWrap/>
            <w:vAlign w:val="bottom"/>
            <w:hideMark/>
          </w:tcPr>
          <w:p w14:paraId="1C8C9959"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58E3B702"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32F0B31A"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6544A6CC" w14:textId="77777777" w:rsidTr="00E972CF">
        <w:trPr>
          <w:trHeight w:val="300"/>
        </w:trPr>
        <w:tc>
          <w:tcPr>
            <w:tcW w:w="765" w:type="pct"/>
            <w:tcBorders>
              <w:top w:val="nil"/>
              <w:left w:val="nil"/>
              <w:bottom w:val="nil"/>
              <w:right w:val="nil"/>
            </w:tcBorders>
            <w:shd w:val="clear" w:color="000000" w:fill="E2EFDA"/>
            <w:noWrap/>
            <w:vAlign w:val="bottom"/>
            <w:hideMark/>
          </w:tcPr>
          <w:p w14:paraId="28973F2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Jahrgangsstufe Nr</w:t>
            </w:r>
            <w:r w:rsidR="0010155B">
              <w:rPr>
                <w:rFonts w:ascii="Calibri" w:hAnsi="Calibri" w:cs="Calibri"/>
                <w:color w:val="000000"/>
                <w:sz w:val="18"/>
              </w:rPr>
              <w:t>.</w:t>
            </w:r>
          </w:p>
        </w:tc>
        <w:tc>
          <w:tcPr>
            <w:tcW w:w="236" w:type="pct"/>
            <w:tcBorders>
              <w:top w:val="nil"/>
              <w:left w:val="nil"/>
              <w:bottom w:val="nil"/>
              <w:right w:val="nil"/>
            </w:tcBorders>
            <w:shd w:val="clear" w:color="000000" w:fill="E2EFDA"/>
            <w:noWrap/>
            <w:vAlign w:val="bottom"/>
            <w:hideMark/>
          </w:tcPr>
          <w:p w14:paraId="4D5DFAE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296E696C" w14:textId="77777777" w:rsidR="00E972CF" w:rsidRPr="00BD0B9D" w:rsidRDefault="00E972CF" w:rsidP="000B4A32">
            <w:pPr>
              <w:spacing w:after="0"/>
              <w:rPr>
                <w:rFonts w:ascii="Calibri" w:hAnsi="Calibri" w:cs="Calibri"/>
                <w:color w:val="000000"/>
                <w:sz w:val="18"/>
              </w:rPr>
            </w:pPr>
            <w:r w:rsidRPr="00BD0B9D">
              <w:rPr>
                <w:rFonts w:ascii="Calibri" w:hAnsi="Calibri" w:cs="Calibri"/>
                <w:color w:val="000000"/>
                <w:sz w:val="18"/>
              </w:rPr>
              <w:t>E</w:t>
            </w:r>
            <w:r w:rsidR="000B4A32">
              <w:rPr>
                <w:rFonts w:ascii="Calibri" w:hAnsi="Calibri" w:cs="Calibri"/>
                <w:color w:val="000000"/>
                <w:sz w:val="18"/>
              </w:rPr>
              <w:t>-M</w:t>
            </w:r>
            <w:r w:rsidRPr="00BD0B9D">
              <w:rPr>
                <w:rFonts w:ascii="Calibri" w:hAnsi="Calibri" w:cs="Calibri"/>
                <w:color w:val="000000"/>
                <w:sz w:val="18"/>
              </w:rPr>
              <w:t>ail</w:t>
            </w:r>
          </w:p>
        </w:tc>
        <w:tc>
          <w:tcPr>
            <w:tcW w:w="329" w:type="pct"/>
            <w:tcBorders>
              <w:top w:val="nil"/>
              <w:left w:val="nil"/>
              <w:bottom w:val="nil"/>
              <w:right w:val="nil"/>
            </w:tcBorders>
            <w:shd w:val="clear" w:color="000000" w:fill="E2EFDA"/>
            <w:noWrap/>
            <w:vAlign w:val="bottom"/>
            <w:hideMark/>
          </w:tcPr>
          <w:p w14:paraId="0BCF2C5B"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25E5438D"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675D3D4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Datenschutz</w:t>
            </w:r>
          </w:p>
        </w:tc>
        <w:tc>
          <w:tcPr>
            <w:tcW w:w="202" w:type="pct"/>
            <w:tcBorders>
              <w:top w:val="nil"/>
              <w:left w:val="nil"/>
              <w:bottom w:val="nil"/>
              <w:right w:val="nil"/>
            </w:tcBorders>
            <w:shd w:val="clear" w:color="000000" w:fill="FCE4D6"/>
            <w:noWrap/>
            <w:vAlign w:val="bottom"/>
            <w:hideMark/>
          </w:tcPr>
          <w:p w14:paraId="7F05C54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1B6F37BA"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52" w:type="pct"/>
            <w:tcBorders>
              <w:top w:val="nil"/>
              <w:left w:val="nil"/>
              <w:bottom w:val="nil"/>
              <w:right w:val="nil"/>
            </w:tcBorders>
            <w:shd w:val="clear" w:color="000000" w:fill="FCE4D6"/>
            <w:noWrap/>
            <w:vAlign w:val="bottom"/>
            <w:hideMark/>
          </w:tcPr>
          <w:p w14:paraId="14B98DC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2D7FB48D"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173E48BC"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stellv. Vorsitzend</w:t>
            </w:r>
            <w:r w:rsidR="000B4A32">
              <w:rPr>
                <w:rFonts w:ascii="Calibri" w:hAnsi="Calibri" w:cs="Calibri"/>
                <w:color w:val="000000"/>
                <w:sz w:val="18"/>
              </w:rPr>
              <w:t>e</w:t>
            </w:r>
            <w:r w:rsidRPr="00BD0B9D">
              <w:rPr>
                <w:rFonts w:ascii="Calibri" w:hAnsi="Calibri" w:cs="Calibri"/>
                <w:color w:val="000000"/>
                <w:sz w:val="18"/>
              </w:rPr>
              <w:t>/</w:t>
            </w:r>
            <w:r w:rsidR="0010155B">
              <w:rPr>
                <w:rFonts w:ascii="Calibri" w:hAnsi="Calibri" w:cs="Calibri"/>
                <w:color w:val="000000"/>
                <w:sz w:val="18"/>
              </w:rPr>
              <w:t>-</w:t>
            </w:r>
            <w:r w:rsidRPr="00BD0B9D">
              <w:rPr>
                <w:rFonts w:ascii="Calibri" w:hAnsi="Calibri" w:cs="Calibri"/>
                <w:color w:val="000000"/>
                <w:sz w:val="18"/>
              </w:rPr>
              <w:t>r</w:t>
            </w:r>
          </w:p>
        </w:tc>
        <w:tc>
          <w:tcPr>
            <w:tcW w:w="202" w:type="pct"/>
            <w:tcBorders>
              <w:top w:val="nil"/>
              <w:left w:val="nil"/>
              <w:bottom w:val="nil"/>
              <w:right w:val="nil"/>
            </w:tcBorders>
            <w:shd w:val="clear" w:color="000000" w:fill="EDEDED"/>
            <w:noWrap/>
            <w:vAlign w:val="bottom"/>
            <w:hideMark/>
          </w:tcPr>
          <w:p w14:paraId="4B792106"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00F4BD06"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48043A7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4690E9CD" w14:textId="77777777" w:rsidTr="00E972CF">
        <w:trPr>
          <w:trHeight w:val="300"/>
        </w:trPr>
        <w:tc>
          <w:tcPr>
            <w:tcW w:w="765" w:type="pct"/>
            <w:tcBorders>
              <w:top w:val="nil"/>
              <w:left w:val="nil"/>
              <w:bottom w:val="nil"/>
              <w:right w:val="nil"/>
            </w:tcBorders>
            <w:shd w:val="clear" w:color="000000" w:fill="E2EFDA"/>
            <w:noWrap/>
            <w:vAlign w:val="bottom"/>
            <w:hideMark/>
          </w:tcPr>
          <w:p w14:paraId="15BFE02A"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Jahrgangsstufe Nr</w:t>
            </w:r>
            <w:r w:rsidR="0010155B">
              <w:rPr>
                <w:rFonts w:ascii="Calibri" w:hAnsi="Calibri" w:cs="Calibri"/>
                <w:color w:val="000000"/>
                <w:sz w:val="18"/>
              </w:rPr>
              <w:t>.</w:t>
            </w:r>
          </w:p>
        </w:tc>
        <w:tc>
          <w:tcPr>
            <w:tcW w:w="236" w:type="pct"/>
            <w:tcBorders>
              <w:top w:val="nil"/>
              <w:left w:val="nil"/>
              <w:bottom w:val="nil"/>
              <w:right w:val="nil"/>
            </w:tcBorders>
            <w:shd w:val="clear" w:color="000000" w:fill="E2EFDA"/>
            <w:noWrap/>
            <w:vAlign w:val="bottom"/>
            <w:hideMark/>
          </w:tcPr>
          <w:p w14:paraId="7D076EF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2139E7E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E</w:t>
            </w:r>
            <w:r w:rsidR="000B4A32">
              <w:rPr>
                <w:rFonts w:ascii="Calibri" w:hAnsi="Calibri" w:cs="Calibri"/>
                <w:color w:val="000000"/>
                <w:sz w:val="18"/>
              </w:rPr>
              <w:t>-</w:t>
            </w:r>
            <w:r w:rsidR="00F93C54">
              <w:rPr>
                <w:rFonts w:ascii="Calibri" w:hAnsi="Calibri" w:cs="Calibri"/>
                <w:color w:val="000000"/>
                <w:sz w:val="18"/>
              </w:rPr>
              <w:t>M</w:t>
            </w:r>
            <w:r w:rsidR="00F93C54" w:rsidRPr="00BD0B9D">
              <w:rPr>
                <w:rFonts w:ascii="Calibri" w:hAnsi="Calibri" w:cs="Calibri"/>
                <w:color w:val="000000"/>
                <w:sz w:val="18"/>
              </w:rPr>
              <w:t>ail</w:t>
            </w:r>
          </w:p>
        </w:tc>
        <w:tc>
          <w:tcPr>
            <w:tcW w:w="329" w:type="pct"/>
            <w:tcBorders>
              <w:top w:val="nil"/>
              <w:left w:val="nil"/>
              <w:bottom w:val="nil"/>
              <w:right w:val="nil"/>
            </w:tcBorders>
            <w:shd w:val="clear" w:color="000000" w:fill="E2EFDA"/>
            <w:noWrap/>
            <w:vAlign w:val="bottom"/>
            <w:hideMark/>
          </w:tcPr>
          <w:p w14:paraId="45827CD5"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39FBD125"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0C934326"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Diagnostik</w:t>
            </w:r>
          </w:p>
        </w:tc>
        <w:tc>
          <w:tcPr>
            <w:tcW w:w="202" w:type="pct"/>
            <w:tcBorders>
              <w:top w:val="nil"/>
              <w:left w:val="nil"/>
              <w:bottom w:val="nil"/>
              <w:right w:val="nil"/>
            </w:tcBorders>
            <w:shd w:val="clear" w:color="000000" w:fill="FCE4D6"/>
            <w:noWrap/>
            <w:vAlign w:val="bottom"/>
            <w:hideMark/>
          </w:tcPr>
          <w:p w14:paraId="0883BFF5"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4167C17E"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52" w:type="pct"/>
            <w:tcBorders>
              <w:top w:val="nil"/>
              <w:left w:val="nil"/>
              <w:bottom w:val="nil"/>
              <w:right w:val="nil"/>
            </w:tcBorders>
            <w:shd w:val="clear" w:color="000000" w:fill="FCE4D6"/>
            <w:noWrap/>
            <w:vAlign w:val="bottom"/>
            <w:hideMark/>
          </w:tcPr>
          <w:p w14:paraId="4476CE0C"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1CCB82F2"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466B368F"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Mitglied</w:t>
            </w:r>
          </w:p>
        </w:tc>
        <w:tc>
          <w:tcPr>
            <w:tcW w:w="202" w:type="pct"/>
            <w:tcBorders>
              <w:top w:val="nil"/>
              <w:left w:val="nil"/>
              <w:bottom w:val="nil"/>
              <w:right w:val="nil"/>
            </w:tcBorders>
            <w:shd w:val="clear" w:color="000000" w:fill="EDEDED"/>
            <w:noWrap/>
            <w:vAlign w:val="bottom"/>
            <w:hideMark/>
          </w:tcPr>
          <w:p w14:paraId="1A18F214"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4A0BB2D8"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3DD8F08B"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76BCB2D7" w14:textId="77777777" w:rsidTr="00E972CF">
        <w:trPr>
          <w:trHeight w:val="300"/>
        </w:trPr>
        <w:tc>
          <w:tcPr>
            <w:tcW w:w="765" w:type="pct"/>
            <w:tcBorders>
              <w:top w:val="nil"/>
              <w:left w:val="nil"/>
              <w:bottom w:val="nil"/>
              <w:right w:val="nil"/>
            </w:tcBorders>
            <w:shd w:val="clear" w:color="000000" w:fill="E2EFDA"/>
            <w:noWrap/>
            <w:vAlign w:val="bottom"/>
            <w:hideMark/>
          </w:tcPr>
          <w:p w14:paraId="4066272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Jahrgangsstufe Nr</w:t>
            </w:r>
            <w:r w:rsidR="0010155B">
              <w:rPr>
                <w:rFonts w:ascii="Calibri" w:hAnsi="Calibri" w:cs="Calibri"/>
                <w:color w:val="000000"/>
                <w:sz w:val="18"/>
              </w:rPr>
              <w:t>.</w:t>
            </w:r>
          </w:p>
        </w:tc>
        <w:tc>
          <w:tcPr>
            <w:tcW w:w="236" w:type="pct"/>
            <w:tcBorders>
              <w:top w:val="nil"/>
              <w:left w:val="nil"/>
              <w:bottom w:val="nil"/>
              <w:right w:val="nil"/>
            </w:tcBorders>
            <w:shd w:val="clear" w:color="000000" w:fill="E2EFDA"/>
            <w:noWrap/>
            <w:vAlign w:val="bottom"/>
            <w:hideMark/>
          </w:tcPr>
          <w:p w14:paraId="29F7E5AC"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2632B24E"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329" w:type="pct"/>
            <w:tcBorders>
              <w:top w:val="nil"/>
              <w:left w:val="nil"/>
              <w:bottom w:val="nil"/>
              <w:right w:val="nil"/>
            </w:tcBorders>
            <w:shd w:val="clear" w:color="000000" w:fill="E2EFDA"/>
            <w:noWrap/>
            <w:vAlign w:val="bottom"/>
            <w:hideMark/>
          </w:tcPr>
          <w:p w14:paraId="01EF245F"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4E52EF4F"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5EB37647"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Ganztag</w:t>
            </w:r>
          </w:p>
        </w:tc>
        <w:tc>
          <w:tcPr>
            <w:tcW w:w="202" w:type="pct"/>
            <w:tcBorders>
              <w:top w:val="nil"/>
              <w:left w:val="nil"/>
              <w:bottom w:val="nil"/>
              <w:right w:val="nil"/>
            </w:tcBorders>
            <w:shd w:val="clear" w:color="000000" w:fill="FCE4D6"/>
            <w:noWrap/>
            <w:vAlign w:val="bottom"/>
            <w:hideMark/>
          </w:tcPr>
          <w:p w14:paraId="25CD64B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539CF7E0"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52" w:type="pct"/>
            <w:tcBorders>
              <w:top w:val="nil"/>
              <w:left w:val="nil"/>
              <w:bottom w:val="nil"/>
              <w:right w:val="nil"/>
            </w:tcBorders>
            <w:shd w:val="clear" w:color="000000" w:fill="FCE4D6"/>
            <w:noWrap/>
            <w:vAlign w:val="bottom"/>
            <w:hideMark/>
          </w:tcPr>
          <w:p w14:paraId="47DE25D7"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305E7E4D"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3420179B"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Mitglied</w:t>
            </w:r>
          </w:p>
        </w:tc>
        <w:tc>
          <w:tcPr>
            <w:tcW w:w="202" w:type="pct"/>
            <w:tcBorders>
              <w:top w:val="nil"/>
              <w:left w:val="nil"/>
              <w:bottom w:val="nil"/>
              <w:right w:val="nil"/>
            </w:tcBorders>
            <w:shd w:val="clear" w:color="000000" w:fill="EDEDED"/>
            <w:noWrap/>
            <w:vAlign w:val="bottom"/>
            <w:hideMark/>
          </w:tcPr>
          <w:p w14:paraId="4E3661A9"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174D6DC2"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10786B65"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703DD482" w14:textId="77777777" w:rsidTr="00E972CF">
        <w:trPr>
          <w:trHeight w:val="300"/>
        </w:trPr>
        <w:tc>
          <w:tcPr>
            <w:tcW w:w="765" w:type="pct"/>
            <w:tcBorders>
              <w:top w:val="nil"/>
              <w:left w:val="nil"/>
              <w:bottom w:val="nil"/>
              <w:right w:val="nil"/>
            </w:tcBorders>
            <w:shd w:val="clear" w:color="auto" w:fill="auto"/>
            <w:noWrap/>
            <w:vAlign w:val="bottom"/>
            <w:hideMark/>
          </w:tcPr>
          <w:p w14:paraId="4025E84D" w14:textId="77777777" w:rsidR="00E972CF" w:rsidRPr="00BD0B9D" w:rsidRDefault="00E972CF" w:rsidP="00E972CF">
            <w:pPr>
              <w:spacing w:after="0"/>
              <w:rPr>
                <w:rFonts w:ascii="Calibri" w:hAnsi="Calibri" w:cs="Calibri"/>
                <w:color w:val="000000"/>
                <w:sz w:val="18"/>
              </w:rPr>
            </w:pPr>
          </w:p>
        </w:tc>
        <w:tc>
          <w:tcPr>
            <w:tcW w:w="236" w:type="pct"/>
            <w:tcBorders>
              <w:top w:val="nil"/>
              <w:left w:val="nil"/>
              <w:bottom w:val="nil"/>
              <w:right w:val="nil"/>
            </w:tcBorders>
            <w:shd w:val="clear" w:color="auto" w:fill="auto"/>
            <w:noWrap/>
            <w:vAlign w:val="bottom"/>
            <w:hideMark/>
          </w:tcPr>
          <w:p w14:paraId="094DB81B" w14:textId="77777777" w:rsidR="00E972CF" w:rsidRPr="00BD0B9D" w:rsidRDefault="00E972CF" w:rsidP="00E972CF">
            <w:pPr>
              <w:spacing w:after="0"/>
              <w:rPr>
                <w:sz w:val="18"/>
              </w:rPr>
            </w:pPr>
          </w:p>
        </w:tc>
        <w:tc>
          <w:tcPr>
            <w:tcW w:w="228" w:type="pct"/>
            <w:tcBorders>
              <w:top w:val="nil"/>
              <w:left w:val="nil"/>
              <w:bottom w:val="nil"/>
              <w:right w:val="nil"/>
            </w:tcBorders>
            <w:shd w:val="clear" w:color="auto" w:fill="auto"/>
            <w:noWrap/>
            <w:vAlign w:val="bottom"/>
            <w:hideMark/>
          </w:tcPr>
          <w:p w14:paraId="059C8707" w14:textId="77777777" w:rsidR="00E972CF" w:rsidRPr="00BD0B9D" w:rsidRDefault="00E972CF" w:rsidP="00E972CF">
            <w:pPr>
              <w:spacing w:after="0"/>
              <w:rPr>
                <w:sz w:val="18"/>
              </w:rPr>
            </w:pPr>
          </w:p>
        </w:tc>
        <w:tc>
          <w:tcPr>
            <w:tcW w:w="329" w:type="pct"/>
            <w:tcBorders>
              <w:top w:val="nil"/>
              <w:left w:val="nil"/>
              <w:bottom w:val="nil"/>
              <w:right w:val="nil"/>
            </w:tcBorders>
            <w:shd w:val="clear" w:color="auto" w:fill="auto"/>
            <w:noWrap/>
            <w:vAlign w:val="bottom"/>
            <w:hideMark/>
          </w:tcPr>
          <w:p w14:paraId="60F4D941" w14:textId="77777777" w:rsidR="00E972CF" w:rsidRPr="00BD0B9D" w:rsidRDefault="00E972CF" w:rsidP="00E972CF">
            <w:pPr>
              <w:spacing w:after="0"/>
              <w:rPr>
                <w:sz w:val="18"/>
              </w:rPr>
            </w:pPr>
          </w:p>
        </w:tc>
        <w:tc>
          <w:tcPr>
            <w:tcW w:w="64" w:type="pct"/>
            <w:tcBorders>
              <w:top w:val="nil"/>
              <w:left w:val="nil"/>
              <w:bottom w:val="nil"/>
              <w:right w:val="nil"/>
            </w:tcBorders>
            <w:shd w:val="clear" w:color="auto" w:fill="auto"/>
            <w:noWrap/>
            <w:vAlign w:val="bottom"/>
            <w:hideMark/>
          </w:tcPr>
          <w:p w14:paraId="2C3F77EB" w14:textId="77777777" w:rsidR="00E972CF" w:rsidRPr="00BD0B9D" w:rsidRDefault="00E972CF" w:rsidP="00E972CF">
            <w:pPr>
              <w:spacing w:after="0"/>
              <w:rPr>
                <w:sz w:val="18"/>
              </w:rPr>
            </w:pPr>
          </w:p>
        </w:tc>
        <w:tc>
          <w:tcPr>
            <w:tcW w:w="1004" w:type="pct"/>
            <w:tcBorders>
              <w:top w:val="nil"/>
              <w:left w:val="nil"/>
              <w:bottom w:val="nil"/>
              <w:right w:val="nil"/>
            </w:tcBorders>
            <w:shd w:val="clear" w:color="000000" w:fill="FCE4D6"/>
            <w:noWrap/>
            <w:vAlign w:val="bottom"/>
            <w:hideMark/>
          </w:tcPr>
          <w:p w14:paraId="19E83C07" w14:textId="77777777" w:rsidR="00E972CF" w:rsidRPr="00BD0B9D" w:rsidRDefault="00E972CF" w:rsidP="000B4A32">
            <w:pPr>
              <w:spacing w:after="0"/>
              <w:rPr>
                <w:rFonts w:ascii="Calibri" w:hAnsi="Calibri" w:cs="Calibri"/>
                <w:color w:val="000000"/>
                <w:sz w:val="18"/>
              </w:rPr>
            </w:pPr>
            <w:r w:rsidRPr="00BD0B9D">
              <w:rPr>
                <w:rFonts w:ascii="Calibri" w:hAnsi="Calibri" w:cs="Calibri"/>
                <w:color w:val="000000"/>
                <w:sz w:val="18"/>
              </w:rPr>
              <w:t>Gefahrstoffe</w:t>
            </w:r>
          </w:p>
        </w:tc>
        <w:tc>
          <w:tcPr>
            <w:tcW w:w="202" w:type="pct"/>
            <w:tcBorders>
              <w:top w:val="nil"/>
              <w:left w:val="nil"/>
              <w:bottom w:val="nil"/>
              <w:right w:val="nil"/>
            </w:tcBorders>
            <w:shd w:val="clear" w:color="000000" w:fill="FCE4D6"/>
            <w:noWrap/>
            <w:vAlign w:val="bottom"/>
            <w:hideMark/>
          </w:tcPr>
          <w:p w14:paraId="7D53A13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0C5CE8E4"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52" w:type="pct"/>
            <w:tcBorders>
              <w:top w:val="nil"/>
              <w:left w:val="nil"/>
              <w:bottom w:val="nil"/>
              <w:right w:val="nil"/>
            </w:tcBorders>
            <w:shd w:val="clear" w:color="000000" w:fill="FCE4D6"/>
            <w:noWrap/>
            <w:vAlign w:val="bottom"/>
            <w:hideMark/>
          </w:tcPr>
          <w:p w14:paraId="635F3CE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57B168F3"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auto" w:fill="auto"/>
            <w:noWrap/>
            <w:vAlign w:val="bottom"/>
            <w:hideMark/>
          </w:tcPr>
          <w:p w14:paraId="4C142119" w14:textId="77777777" w:rsidR="00E972CF" w:rsidRPr="00BD0B9D" w:rsidRDefault="00E972CF" w:rsidP="00E972CF">
            <w:pPr>
              <w:spacing w:after="0"/>
              <w:rPr>
                <w:sz w:val="18"/>
              </w:rPr>
            </w:pPr>
          </w:p>
        </w:tc>
        <w:tc>
          <w:tcPr>
            <w:tcW w:w="202" w:type="pct"/>
            <w:tcBorders>
              <w:top w:val="nil"/>
              <w:left w:val="nil"/>
              <w:bottom w:val="nil"/>
              <w:right w:val="nil"/>
            </w:tcBorders>
            <w:shd w:val="clear" w:color="auto" w:fill="auto"/>
            <w:noWrap/>
            <w:vAlign w:val="bottom"/>
            <w:hideMark/>
          </w:tcPr>
          <w:p w14:paraId="3B46885C" w14:textId="77777777" w:rsidR="00E972CF" w:rsidRPr="00BD0B9D" w:rsidRDefault="00E972CF" w:rsidP="00E972CF">
            <w:pPr>
              <w:spacing w:after="0"/>
              <w:rPr>
                <w:sz w:val="18"/>
              </w:rPr>
            </w:pPr>
          </w:p>
        </w:tc>
        <w:tc>
          <w:tcPr>
            <w:tcW w:w="191" w:type="pct"/>
            <w:tcBorders>
              <w:top w:val="nil"/>
              <w:left w:val="nil"/>
              <w:bottom w:val="nil"/>
              <w:right w:val="nil"/>
            </w:tcBorders>
            <w:shd w:val="clear" w:color="auto" w:fill="auto"/>
            <w:noWrap/>
            <w:vAlign w:val="bottom"/>
            <w:hideMark/>
          </w:tcPr>
          <w:p w14:paraId="1BEA07D1" w14:textId="77777777" w:rsidR="00E972CF" w:rsidRPr="00BD0B9D" w:rsidRDefault="00E972CF" w:rsidP="00E972CF">
            <w:pPr>
              <w:spacing w:after="0"/>
              <w:rPr>
                <w:sz w:val="18"/>
              </w:rPr>
            </w:pPr>
          </w:p>
        </w:tc>
        <w:tc>
          <w:tcPr>
            <w:tcW w:w="270" w:type="pct"/>
            <w:tcBorders>
              <w:top w:val="nil"/>
              <w:left w:val="nil"/>
              <w:bottom w:val="nil"/>
              <w:right w:val="nil"/>
            </w:tcBorders>
            <w:shd w:val="clear" w:color="auto" w:fill="auto"/>
            <w:noWrap/>
            <w:vAlign w:val="bottom"/>
            <w:hideMark/>
          </w:tcPr>
          <w:p w14:paraId="7C3AA0F5" w14:textId="77777777" w:rsidR="00E972CF" w:rsidRPr="00BD0B9D" w:rsidRDefault="00E972CF" w:rsidP="00E972CF">
            <w:pPr>
              <w:spacing w:after="0"/>
              <w:rPr>
                <w:sz w:val="18"/>
              </w:rPr>
            </w:pPr>
          </w:p>
        </w:tc>
      </w:tr>
      <w:tr w:rsidR="00E972CF" w14:paraId="0FAF6879" w14:textId="77777777" w:rsidTr="00E972CF">
        <w:trPr>
          <w:trHeight w:val="300"/>
        </w:trPr>
        <w:tc>
          <w:tcPr>
            <w:tcW w:w="765" w:type="pct"/>
            <w:tcBorders>
              <w:top w:val="nil"/>
              <w:left w:val="nil"/>
              <w:bottom w:val="nil"/>
              <w:right w:val="nil"/>
            </w:tcBorders>
            <w:shd w:val="clear" w:color="000000" w:fill="A9D08E"/>
            <w:noWrap/>
            <w:vAlign w:val="bottom"/>
            <w:hideMark/>
          </w:tcPr>
          <w:p w14:paraId="0F0E62A9"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Fachkonferenzleitung</w:t>
            </w:r>
          </w:p>
        </w:tc>
        <w:tc>
          <w:tcPr>
            <w:tcW w:w="236" w:type="pct"/>
            <w:tcBorders>
              <w:top w:val="nil"/>
              <w:left w:val="nil"/>
              <w:bottom w:val="nil"/>
              <w:right w:val="nil"/>
            </w:tcBorders>
            <w:shd w:val="clear" w:color="000000" w:fill="A9D08E"/>
            <w:noWrap/>
            <w:vAlign w:val="bottom"/>
            <w:hideMark/>
          </w:tcPr>
          <w:p w14:paraId="35EBA25F"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228" w:type="pct"/>
            <w:tcBorders>
              <w:top w:val="nil"/>
              <w:left w:val="nil"/>
              <w:bottom w:val="nil"/>
              <w:right w:val="nil"/>
            </w:tcBorders>
            <w:shd w:val="clear" w:color="000000" w:fill="A9D08E"/>
            <w:noWrap/>
            <w:vAlign w:val="bottom"/>
            <w:hideMark/>
          </w:tcPr>
          <w:p w14:paraId="2BC0DA19"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329" w:type="pct"/>
            <w:tcBorders>
              <w:top w:val="nil"/>
              <w:left w:val="nil"/>
              <w:bottom w:val="nil"/>
              <w:right w:val="nil"/>
            </w:tcBorders>
            <w:shd w:val="clear" w:color="000000" w:fill="A9D08E"/>
            <w:noWrap/>
            <w:vAlign w:val="bottom"/>
            <w:hideMark/>
          </w:tcPr>
          <w:p w14:paraId="207BC4C7"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64" w:type="pct"/>
            <w:tcBorders>
              <w:top w:val="nil"/>
              <w:left w:val="nil"/>
              <w:bottom w:val="nil"/>
              <w:right w:val="nil"/>
            </w:tcBorders>
            <w:shd w:val="clear" w:color="auto" w:fill="auto"/>
            <w:noWrap/>
            <w:vAlign w:val="bottom"/>
            <w:hideMark/>
          </w:tcPr>
          <w:p w14:paraId="4738DC03" w14:textId="77777777" w:rsidR="00E972CF" w:rsidRPr="00BD0B9D" w:rsidRDefault="00E972CF" w:rsidP="00E972CF">
            <w:pPr>
              <w:spacing w:after="0"/>
              <w:rPr>
                <w:rFonts w:ascii="Calibri" w:hAnsi="Calibri" w:cs="Calibri"/>
                <w:b/>
                <w:bCs/>
                <w:color w:val="000000"/>
                <w:sz w:val="18"/>
              </w:rPr>
            </w:pPr>
          </w:p>
        </w:tc>
        <w:tc>
          <w:tcPr>
            <w:tcW w:w="1004" w:type="pct"/>
            <w:tcBorders>
              <w:top w:val="nil"/>
              <w:left w:val="nil"/>
              <w:bottom w:val="nil"/>
              <w:right w:val="nil"/>
            </w:tcBorders>
            <w:shd w:val="clear" w:color="000000" w:fill="FCE4D6"/>
            <w:noWrap/>
            <w:vAlign w:val="bottom"/>
            <w:hideMark/>
          </w:tcPr>
          <w:p w14:paraId="6B5D3122"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Gemeinsamer Unterricht</w:t>
            </w:r>
          </w:p>
        </w:tc>
        <w:tc>
          <w:tcPr>
            <w:tcW w:w="202" w:type="pct"/>
            <w:tcBorders>
              <w:top w:val="nil"/>
              <w:left w:val="nil"/>
              <w:bottom w:val="nil"/>
              <w:right w:val="nil"/>
            </w:tcBorders>
            <w:shd w:val="clear" w:color="000000" w:fill="FCE4D6"/>
            <w:noWrap/>
            <w:vAlign w:val="bottom"/>
            <w:hideMark/>
          </w:tcPr>
          <w:p w14:paraId="7132E194"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4804F143"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52" w:type="pct"/>
            <w:tcBorders>
              <w:top w:val="nil"/>
              <w:left w:val="nil"/>
              <w:bottom w:val="nil"/>
              <w:right w:val="nil"/>
            </w:tcBorders>
            <w:shd w:val="clear" w:color="000000" w:fill="FCE4D6"/>
            <w:noWrap/>
            <w:vAlign w:val="bottom"/>
            <w:hideMark/>
          </w:tcPr>
          <w:p w14:paraId="00A872FB"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594FC047"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C9C9C9"/>
            <w:noWrap/>
            <w:vAlign w:val="bottom"/>
            <w:hideMark/>
          </w:tcPr>
          <w:p w14:paraId="63904D5E"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Arbeitsgruppe Name</w:t>
            </w:r>
          </w:p>
        </w:tc>
        <w:tc>
          <w:tcPr>
            <w:tcW w:w="202" w:type="pct"/>
            <w:tcBorders>
              <w:top w:val="nil"/>
              <w:left w:val="nil"/>
              <w:bottom w:val="nil"/>
              <w:right w:val="nil"/>
            </w:tcBorders>
            <w:shd w:val="clear" w:color="000000" w:fill="C9C9C9"/>
            <w:noWrap/>
            <w:vAlign w:val="bottom"/>
            <w:hideMark/>
          </w:tcPr>
          <w:p w14:paraId="31F4F1D5"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191" w:type="pct"/>
            <w:tcBorders>
              <w:top w:val="nil"/>
              <w:left w:val="nil"/>
              <w:bottom w:val="nil"/>
              <w:right w:val="nil"/>
            </w:tcBorders>
            <w:shd w:val="clear" w:color="000000" w:fill="C9C9C9"/>
            <w:noWrap/>
            <w:vAlign w:val="bottom"/>
            <w:hideMark/>
          </w:tcPr>
          <w:p w14:paraId="1CEE3453"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270" w:type="pct"/>
            <w:tcBorders>
              <w:top w:val="nil"/>
              <w:left w:val="nil"/>
              <w:bottom w:val="nil"/>
              <w:right w:val="nil"/>
            </w:tcBorders>
            <w:shd w:val="clear" w:color="000000" w:fill="C9C9C9"/>
            <w:noWrap/>
            <w:vAlign w:val="bottom"/>
            <w:hideMark/>
          </w:tcPr>
          <w:p w14:paraId="795A139D"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r>
      <w:tr w:rsidR="00E972CF" w14:paraId="722579B8" w14:textId="77777777" w:rsidTr="00E972CF">
        <w:trPr>
          <w:trHeight w:val="300"/>
        </w:trPr>
        <w:tc>
          <w:tcPr>
            <w:tcW w:w="765" w:type="pct"/>
            <w:tcBorders>
              <w:top w:val="nil"/>
              <w:left w:val="nil"/>
              <w:bottom w:val="nil"/>
              <w:right w:val="nil"/>
            </w:tcBorders>
            <w:shd w:val="clear" w:color="000000" w:fill="E2EFDA"/>
            <w:noWrap/>
            <w:vAlign w:val="bottom"/>
            <w:hideMark/>
          </w:tcPr>
          <w:p w14:paraId="574795F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Arbeitslehre</w:t>
            </w:r>
          </w:p>
        </w:tc>
        <w:tc>
          <w:tcPr>
            <w:tcW w:w="236" w:type="pct"/>
            <w:tcBorders>
              <w:top w:val="nil"/>
              <w:left w:val="nil"/>
              <w:bottom w:val="nil"/>
              <w:right w:val="nil"/>
            </w:tcBorders>
            <w:shd w:val="clear" w:color="000000" w:fill="E2EFDA"/>
            <w:noWrap/>
            <w:vAlign w:val="bottom"/>
            <w:hideMark/>
          </w:tcPr>
          <w:p w14:paraId="705009E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4999BEF6"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329" w:type="pct"/>
            <w:tcBorders>
              <w:top w:val="nil"/>
              <w:left w:val="nil"/>
              <w:bottom w:val="nil"/>
              <w:right w:val="nil"/>
            </w:tcBorders>
            <w:shd w:val="clear" w:color="000000" w:fill="E2EFDA"/>
            <w:noWrap/>
            <w:vAlign w:val="bottom"/>
            <w:hideMark/>
          </w:tcPr>
          <w:p w14:paraId="2A3FB29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68B23E4A"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190C8004"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Gesundheitsförderung</w:t>
            </w:r>
          </w:p>
        </w:tc>
        <w:tc>
          <w:tcPr>
            <w:tcW w:w="202" w:type="pct"/>
            <w:tcBorders>
              <w:top w:val="nil"/>
              <w:left w:val="nil"/>
              <w:bottom w:val="nil"/>
              <w:right w:val="nil"/>
            </w:tcBorders>
            <w:shd w:val="clear" w:color="000000" w:fill="FCE4D6"/>
            <w:noWrap/>
            <w:vAlign w:val="bottom"/>
            <w:hideMark/>
          </w:tcPr>
          <w:p w14:paraId="0F97D8D9"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4F66A392"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52" w:type="pct"/>
            <w:tcBorders>
              <w:top w:val="nil"/>
              <w:left w:val="nil"/>
              <w:bottom w:val="nil"/>
              <w:right w:val="nil"/>
            </w:tcBorders>
            <w:shd w:val="clear" w:color="000000" w:fill="FCE4D6"/>
            <w:noWrap/>
            <w:vAlign w:val="bottom"/>
            <w:hideMark/>
          </w:tcPr>
          <w:p w14:paraId="2F9DEE5C"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58CDFC7D"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715C22AC"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Vorsitzende/</w:t>
            </w:r>
            <w:r w:rsidR="00DD06FC">
              <w:rPr>
                <w:rFonts w:ascii="Calibri" w:hAnsi="Calibri" w:cs="Calibri"/>
                <w:color w:val="000000"/>
                <w:sz w:val="18"/>
              </w:rPr>
              <w:t>-</w:t>
            </w:r>
            <w:r w:rsidRPr="00BD0B9D">
              <w:rPr>
                <w:rFonts w:ascii="Calibri" w:hAnsi="Calibri" w:cs="Calibri"/>
                <w:color w:val="000000"/>
                <w:sz w:val="18"/>
              </w:rPr>
              <w:t>r</w:t>
            </w:r>
          </w:p>
        </w:tc>
        <w:tc>
          <w:tcPr>
            <w:tcW w:w="202" w:type="pct"/>
            <w:tcBorders>
              <w:top w:val="nil"/>
              <w:left w:val="nil"/>
              <w:bottom w:val="nil"/>
              <w:right w:val="nil"/>
            </w:tcBorders>
            <w:shd w:val="clear" w:color="000000" w:fill="EDEDED"/>
            <w:noWrap/>
            <w:vAlign w:val="bottom"/>
            <w:hideMark/>
          </w:tcPr>
          <w:p w14:paraId="76AB0376"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19B0C420"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2D60B5A6"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150DEBF6" w14:textId="77777777" w:rsidTr="00E972CF">
        <w:trPr>
          <w:trHeight w:val="300"/>
        </w:trPr>
        <w:tc>
          <w:tcPr>
            <w:tcW w:w="765" w:type="pct"/>
            <w:tcBorders>
              <w:top w:val="nil"/>
              <w:left w:val="nil"/>
              <w:bottom w:val="nil"/>
              <w:right w:val="nil"/>
            </w:tcBorders>
            <w:shd w:val="clear" w:color="000000" w:fill="E2EFDA"/>
            <w:noWrap/>
            <w:vAlign w:val="bottom"/>
            <w:hideMark/>
          </w:tcPr>
          <w:p w14:paraId="22BB6E9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Chemie</w:t>
            </w:r>
          </w:p>
        </w:tc>
        <w:tc>
          <w:tcPr>
            <w:tcW w:w="236" w:type="pct"/>
            <w:tcBorders>
              <w:top w:val="nil"/>
              <w:left w:val="nil"/>
              <w:bottom w:val="nil"/>
              <w:right w:val="nil"/>
            </w:tcBorders>
            <w:shd w:val="clear" w:color="000000" w:fill="E2EFDA"/>
            <w:noWrap/>
            <w:vAlign w:val="bottom"/>
            <w:hideMark/>
          </w:tcPr>
          <w:p w14:paraId="0B8DB215"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55F57757"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329" w:type="pct"/>
            <w:tcBorders>
              <w:top w:val="nil"/>
              <w:left w:val="nil"/>
              <w:bottom w:val="nil"/>
              <w:right w:val="nil"/>
            </w:tcBorders>
            <w:shd w:val="clear" w:color="000000" w:fill="E2EFDA"/>
            <w:noWrap/>
            <w:vAlign w:val="bottom"/>
            <w:hideMark/>
          </w:tcPr>
          <w:p w14:paraId="44F028C9"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4C597B3D"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1FD9B34C"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innere Sicherheit</w:t>
            </w:r>
          </w:p>
        </w:tc>
        <w:tc>
          <w:tcPr>
            <w:tcW w:w="202" w:type="pct"/>
            <w:tcBorders>
              <w:top w:val="nil"/>
              <w:left w:val="nil"/>
              <w:bottom w:val="nil"/>
              <w:right w:val="nil"/>
            </w:tcBorders>
            <w:shd w:val="clear" w:color="000000" w:fill="FCE4D6"/>
            <w:noWrap/>
            <w:vAlign w:val="bottom"/>
            <w:hideMark/>
          </w:tcPr>
          <w:p w14:paraId="7DC01FC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4E9120B0"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52" w:type="pct"/>
            <w:tcBorders>
              <w:top w:val="nil"/>
              <w:left w:val="nil"/>
              <w:bottom w:val="nil"/>
              <w:right w:val="nil"/>
            </w:tcBorders>
            <w:shd w:val="clear" w:color="000000" w:fill="FCE4D6"/>
            <w:noWrap/>
            <w:vAlign w:val="bottom"/>
            <w:hideMark/>
          </w:tcPr>
          <w:p w14:paraId="309FEDB5"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026F1691"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7AC17C0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stellv. Vorsitzend</w:t>
            </w:r>
            <w:r w:rsidR="00DD06FC">
              <w:rPr>
                <w:rFonts w:ascii="Calibri" w:hAnsi="Calibri" w:cs="Calibri"/>
                <w:color w:val="000000"/>
                <w:sz w:val="18"/>
              </w:rPr>
              <w:t>e</w:t>
            </w:r>
            <w:r w:rsidRPr="00BD0B9D">
              <w:rPr>
                <w:rFonts w:ascii="Calibri" w:hAnsi="Calibri" w:cs="Calibri"/>
                <w:color w:val="000000"/>
                <w:sz w:val="18"/>
              </w:rPr>
              <w:t>/</w:t>
            </w:r>
            <w:r w:rsidR="00DD06FC">
              <w:rPr>
                <w:rFonts w:ascii="Calibri" w:hAnsi="Calibri" w:cs="Calibri"/>
                <w:color w:val="000000"/>
                <w:sz w:val="18"/>
              </w:rPr>
              <w:t>-r</w:t>
            </w:r>
          </w:p>
        </w:tc>
        <w:tc>
          <w:tcPr>
            <w:tcW w:w="202" w:type="pct"/>
            <w:tcBorders>
              <w:top w:val="nil"/>
              <w:left w:val="nil"/>
              <w:bottom w:val="nil"/>
              <w:right w:val="nil"/>
            </w:tcBorders>
            <w:shd w:val="clear" w:color="000000" w:fill="EDEDED"/>
            <w:noWrap/>
            <w:vAlign w:val="bottom"/>
            <w:hideMark/>
          </w:tcPr>
          <w:p w14:paraId="6BC04A6C"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4AF40A65"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0F3F939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5D10019C" w14:textId="77777777" w:rsidTr="00E972CF">
        <w:trPr>
          <w:trHeight w:val="300"/>
        </w:trPr>
        <w:tc>
          <w:tcPr>
            <w:tcW w:w="765" w:type="pct"/>
            <w:tcBorders>
              <w:top w:val="nil"/>
              <w:left w:val="nil"/>
              <w:bottom w:val="nil"/>
              <w:right w:val="nil"/>
            </w:tcBorders>
            <w:shd w:val="clear" w:color="000000" w:fill="E2EFDA"/>
            <w:noWrap/>
            <w:vAlign w:val="bottom"/>
            <w:hideMark/>
          </w:tcPr>
          <w:p w14:paraId="5222099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Deutsch</w:t>
            </w:r>
          </w:p>
        </w:tc>
        <w:tc>
          <w:tcPr>
            <w:tcW w:w="236" w:type="pct"/>
            <w:tcBorders>
              <w:top w:val="nil"/>
              <w:left w:val="nil"/>
              <w:bottom w:val="nil"/>
              <w:right w:val="nil"/>
            </w:tcBorders>
            <w:shd w:val="clear" w:color="000000" w:fill="E2EFDA"/>
            <w:noWrap/>
            <w:vAlign w:val="bottom"/>
            <w:hideMark/>
          </w:tcPr>
          <w:p w14:paraId="7ED7D6A6"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39529FDB"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329" w:type="pct"/>
            <w:tcBorders>
              <w:top w:val="nil"/>
              <w:left w:val="nil"/>
              <w:bottom w:val="nil"/>
              <w:right w:val="nil"/>
            </w:tcBorders>
            <w:shd w:val="clear" w:color="000000" w:fill="E2EFDA"/>
            <w:noWrap/>
            <w:vAlign w:val="bottom"/>
            <w:hideMark/>
          </w:tcPr>
          <w:p w14:paraId="31CB70A6"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64AD4CD8"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6769F1A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Küche</w:t>
            </w:r>
          </w:p>
        </w:tc>
        <w:tc>
          <w:tcPr>
            <w:tcW w:w="202" w:type="pct"/>
            <w:tcBorders>
              <w:top w:val="nil"/>
              <w:left w:val="nil"/>
              <w:bottom w:val="nil"/>
              <w:right w:val="nil"/>
            </w:tcBorders>
            <w:shd w:val="clear" w:color="000000" w:fill="FCE4D6"/>
            <w:noWrap/>
            <w:vAlign w:val="bottom"/>
            <w:hideMark/>
          </w:tcPr>
          <w:p w14:paraId="666979AC"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776DB70A"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52" w:type="pct"/>
            <w:tcBorders>
              <w:top w:val="nil"/>
              <w:left w:val="nil"/>
              <w:bottom w:val="nil"/>
              <w:right w:val="nil"/>
            </w:tcBorders>
            <w:shd w:val="clear" w:color="000000" w:fill="FCE4D6"/>
            <w:noWrap/>
            <w:vAlign w:val="bottom"/>
            <w:hideMark/>
          </w:tcPr>
          <w:p w14:paraId="4713E8A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61D034D7"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0B87F97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Mitglied</w:t>
            </w:r>
          </w:p>
        </w:tc>
        <w:tc>
          <w:tcPr>
            <w:tcW w:w="202" w:type="pct"/>
            <w:tcBorders>
              <w:top w:val="nil"/>
              <w:left w:val="nil"/>
              <w:bottom w:val="nil"/>
              <w:right w:val="nil"/>
            </w:tcBorders>
            <w:shd w:val="clear" w:color="000000" w:fill="EDEDED"/>
            <w:noWrap/>
            <w:vAlign w:val="bottom"/>
            <w:hideMark/>
          </w:tcPr>
          <w:p w14:paraId="7A7A308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3CA3C2BE" w14:textId="77777777" w:rsidR="00E972CF" w:rsidRPr="00BD0B9D" w:rsidRDefault="000B4A32" w:rsidP="000B4A32">
            <w:pPr>
              <w:spacing w:after="0"/>
              <w:rPr>
                <w:rFonts w:ascii="Calibri" w:hAnsi="Calibri" w:cs="Calibri"/>
                <w:color w:val="000000"/>
                <w:sz w:val="18"/>
              </w:rPr>
            </w:pPr>
            <w:r w:rsidRPr="00BD0B9D">
              <w:rPr>
                <w:rFonts w:ascii="Calibri" w:hAnsi="Calibri" w:cs="Calibri"/>
                <w:color w:val="000000"/>
                <w:sz w:val="18"/>
              </w:rPr>
              <w:t>E</w:t>
            </w:r>
            <w:r>
              <w:rPr>
                <w:rFonts w:ascii="Calibri" w:hAnsi="Calibri" w:cs="Calibri"/>
                <w:color w:val="000000"/>
                <w:sz w:val="18"/>
              </w:rPr>
              <w:t>-M</w:t>
            </w:r>
            <w:r w:rsidRPr="00BD0B9D">
              <w:rPr>
                <w:rFonts w:ascii="Calibri" w:hAnsi="Calibri" w:cs="Calibri"/>
                <w:color w:val="000000"/>
                <w:sz w:val="18"/>
              </w:rPr>
              <w:t>ail</w:t>
            </w:r>
          </w:p>
        </w:tc>
        <w:tc>
          <w:tcPr>
            <w:tcW w:w="270" w:type="pct"/>
            <w:tcBorders>
              <w:top w:val="nil"/>
              <w:left w:val="nil"/>
              <w:bottom w:val="nil"/>
              <w:right w:val="nil"/>
            </w:tcBorders>
            <w:shd w:val="clear" w:color="000000" w:fill="EDEDED"/>
            <w:noWrap/>
            <w:vAlign w:val="bottom"/>
            <w:hideMark/>
          </w:tcPr>
          <w:p w14:paraId="7172D2DB"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6885B968" w14:textId="77777777" w:rsidTr="00E972CF">
        <w:trPr>
          <w:trHeight w:val="300"/>
        </w:trPr>
        <w:tc>
          <w:tcPr>
            <w:tcW w:w="765" w:type="pct"/>
            <w:tcBorders>
              <w:top w:val="nil"/>
              <w:left w:val="nil"/>
              <w:bottom w:val="nil"/>
              <w:right w:val="nil"/>
            </w:tcBorders>
            <w:shd w:val="clear" w:color="000000" w:fill="E2EFDA"/>
            <w:noWrap/>
            <w:vAlign w:val="bottom"/>
            <w:hideMark/>
          </w:tcPr>
          <w:p w14:paraId="4A1AA6CC"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Englisch</w:t>
            </w:r>
          </w:p>
        </w:tc>
        <w:tc>
          <w:tcPr>
            <w:tcW w:w="236" w:type="pct"/>
            <w:tcBorders>
              <w:top w:val="nil"/>
              <w:left w:val="nil"/>
              <w:bottom w:val="nil"/>
              <w:right w:val="nil"/>
            </w:tcBorders>
            <w:shd w:val="clear" w:color="000000" w:fill="E2EFDA"/>
            <w:noWrap/>
            <w:vAlign w:val="bottom"/>
            <w:hideMark/>
          </w:tcPr>
          <w:p w14:paraId="7B7DB3E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206A9B6D"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329" w:type="pct"/>
            <w:tcBorders>
              <w:top w:val="nil"/>
              <w:left w:val="nil"/>
              <w:bottom w:val="nil"/>
              <w:right w:val="nil"/>
            </w:tcBorders>
            <w:shd w:val="clear" w:color="000000" w:fill="E2EFDA"/>
            <w:noWrap/>
            <w:vAlign w:val="bottom"/>
            <w:hideMark/>
          </w:tcPr>
          <w:p w14:paraId="34D97299"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150E34CC"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5D0C2816"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Netzwerk</w:t>
            </w:r>
          </w:p>
        </w:tc>
        <w:tc>
          <w:tcPr>
            <w:tcW w:w="202" w:type="pct"/>
            <w:tcBorders>
              <w:top w:val="nil"/>
              <w:left w:val="nil"/>
              <w:bottom w:val="nil"/>
              <w:right w:val="nil"/>
            </w:tcBorders>
            <w:shd w:val="clear" w:color="000000" w:fill="FCE4D6"/>
            <w:noWrap/>
            <w:vAlign w:val="bottom"/>
            <w:hideMark/>
          </w:tcPr>
          <w:p w14:paraId="366AB3C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367EABD6"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52" w:type="pct"/>
            <w:tcBorders>
              <w:top w:val="nil"/>
              <w:left w:val="nil"/>
              <w:bottom w:val="nil"/>
              <w:right w:val="nil"/>
            </w:tcBorders>
            <w:shd w:val="clear" w:color="000000" w:fill="FCE4D6"/>
            <w:noWrap/>
            <w:vAlign w:val="bottom"/>
            <w:hideMark/>
          </w:tcPr>
          <w:p w14:paraId="3492F77A"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052CC8C8"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221F62BF"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Mitglied</w:t>
            </w:r>
          </w:p>
        </w:tc>
        <w:tc>
          <w:tcPr>
            <w:tcW w:w="202" w:type="pct"/>
            <w:tcBorders>
              <w:top w:val="nil"/>
              <w:left w:val="nil"/>
              <w:bottom w:val="nil"/>
              <w:right w:val="nil"/>
            </w:tcBorders>
            <w:shd w:val="clear" w:color="000000" w:fill="EDEDED"/>
            <w:noWrap/>
            <w:vAlign w:val="bottom"/>
            <w:hideMark/>
          </w:tcPr>
          <w:p w14:paraId="291BF4C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308B5E40"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70" w:type="pct"/>
            <w:tcBorders>
              <w:top w:val="nil"/>
              <w:left w:val="nil"/>
              <w:bottom w:val="nil"/>
              <w:right w:val="nil"/>
            </w:tcBorders>
            <w:shd w:val="clear" w:color="000000" w:fill="EDEDED"/>
            <w:noWrap/>
            <w:vAlign w:val="bottom"/>
            <w:hideMark/>
          </w:tcPr>
          <w:p w14:paraId="6DAB87C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6049BC37" w14:textId="77777777" w:rsidTr="00E972CF">
        <w:trPr>
          <w:trHeight w:val="300"/>
        </w:trPr>
        <w:tc>
          <w:tcPr>
            <w:tcW w:w="765" w:type="pct"/>
            <w:tcBorders>
              <w:top w:val="nil"/>
              <w:left w:val="nil"/>
              <w:bottom w:val="nil"/>
              <w:right w:val="nil"/>
            </w:tcBorders>
            <w:shd w:val="clear" w:color="000000" w:fill="E2EFDA"/>
            <w:noWrap/>
            <w:vAlign w:val="bottom"/>
            <w:hideMark/>
          </w:tcPr>
          <w:p w14:paraId="6D26C762"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Geografie</w:t>
            </w:r>
          </w:p>
        </w:tc>
        <w:tc>
          <w:tcPr>
            <w:tcW w:w="236" w:type="pct"/>
            <w:tcBorders>
              <w:top w:val="nil"/>
              <w:left w:val="nil"/>
              <w:bottom w:val="nil"/>
              <w:right w:val="nil"/>
            </w:tcBorders>
            <w:shd w:val="clear" w:color="000000" w:fill="E2EFDA"/>
            <w:noWrap/>
            <w:vAlign w:val="bottom"/>
            <w:hideMark/>
          </w:tcPr>
          <w:p w14:paraId="03BBFD6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5DF61E21"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329" w:type="pct"/>
            <w:tcBorders>
              <w:top w:val="nil"/>
              <w:left w:val="nil"/>
              <w:bottom w:val="nil"/>
              <w:right w:val="nil"/>
            </w:tcBorders>
            <w:shd w:val="clear" w:color="000000" w:fill="E2EFDA"/>
            <w:noWrap/>
            <w:vAlign w:val="bottom"/>
            <w:hideMark/>
          </w:tcPr>
          <w:p w14:paraId="45EEC88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748FDC80"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4E0B053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Öffentlichkeitsarbeit</w:t>
            </w:r>
          </w:p>
        </w:tc>
        <w:tc>
          <w:tcPr>
            <w:tcW w:w="202" w:type="pct"/>
            <w:tcBorders>
              <w:top w:val="nil"/>
              <w:left w:val="nil"/>
              <w:bottom w:val="nil"/>
              <w:right w:val="nil"/>
            </w:tcBorders>
            <w:shd w:val="clear" w:color="000000" w:fill="FCE4D6"/>
            <w:noWrap/>
            <w:vAlign w:val="bottom"/>
            <w:hideMark/>
          </w:tcPr>
          <w:p w14:paraId="17D3422F"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1E9EB196"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52" w:type="pct"/>
            <w:tcBorders>
              <w:top w:val="nil"/>
              <w:left w:val="nil"/>
              <w:bottom w:val="nil"/>
              <w:right w:val="nil"/>
            </w:tcBorders>
            <w:shd w:val="clear" w:color="000000" w:fill="FCE4D6"/>
            <w:noWrap/>
            <w:vAlign w:val="bottom"/>
            <w:hideMark/>
          </w:tcPr>
          <w:p w14:paraId="490F76EC"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715214BF"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auto" w:fill="auto"/>
            <w:noWrap/>
            <w:vAlign w:val="bottom"/>
            <w:hideMark/>
          </w:tcPr>
          <w:p w14:paraId="74F2DB7E" w14:textId="77777777" w:rsidR="00E972CF" w:rsidRPr="00BD0B9D" w:rsidRDefault="00E972CF" w:rsidP="00E972CF">
            <w:pPr>
              <w:spacing w:after="0"/>
              <w:rPr>
                <w:sz w:val="18"/>
              </w:rPr>
            </w:pPr>
          </w:p>
        </w:tc>
        <w:tc>
          <w:tcPr>
            <w:tcW w:w="202" w:type="pct"/>
            <w:tcBorders>
              <w:top w:val="nil"/>
              <w:left w:val="nil"/>
              <w:bottom w:val="nil"/>
              <w:right w:val="nil"/>
            </w:tcBorders>
            <w:shd w:val="clear" w:color="auto" w:fill="auto"/>
            <w:noWrap/>
            <w:vAlign w:val="bottom"/>
            <w:hideMark/>
          </w:tcPr>
          <w:p w14:paraId="23DB7792" w14:textId="77777777" w:rsidR="00E972CF" w:rsidRPr="00BD0B9D" w:rsidRDefault="00E972CF" w:rsidP="00E972CF">
            <w:pPr>
              <w:spacing w:after="0"/>
              <w:rPr>
                <w:sz w:val="18"/>
              </w:rPr>
            </w:pPr>
          </w:p>
        </w:tc>
        <w:tc>
          <w:tcPr>
            <w:tcW w:w="191" w:type="pct"/>
            <w:tcBorders>
              <w:top w:val="nil"/>
              <w:left w:val="nil"/>
              <w:bottom w:val="nil"/>
              <w:right w:val="nil"/>
            </w:tcBorders>
            <w:shd w:val="clear" w:color="auto" w:fill="auto"/>
            <w:noWrap/>
            <w:vAlign w:val="bottom"/>
            <w:hideMark/>
          </w:tcPr>
          <w:p w14:paraId="3586ED30" w14:textId="77777777" w:rsidR="00E972CF" w:rsidRPr="00BD0B9D" w:rsidRDefault="00E972CF" w:rsidP="00E972CF">
            <w:pPr>
              <w:spacing w:after="0"/>
              <w:rPr>
                <w:sz w:val="18"/>
              </w:rPr>
            </w:pPr>
          </w:p>
        </w:tc>
        <w:tc>
          <w:tcPr>
            <w:tcW w:w="270" w:type="pct"/>
            <w:tcBorders>
              <w:top w:val="nil"/>
              <w:left w:val="nil"/>
              <w:bottom w:val="nil"/>
              <w:right w:val="nil"/>
            </w:tcBorders>
            <w:shd w:val="clear" w:color="auto" w:fill="auto"/>
            <w:noWrap/>
            <w:vAlign w:val="bottom"/>
            <w:hideMark/>
          </w:tcPr>
          <w:p w14:paraId="1446196A" w14:textId="77777777" w:rsidR="00E972CF" w:rsidRPr="00BD0B9D" w:rsidRDefault="00E972CF" w:rsidP="00E972CF">
            <w:pPr>
              <w:spacing w:after="0"/>
              <w:rPr>
                <w:sz w:val="18"/>
              </w:rPr>
            </w:pPr>
          </w:p>
        </w:tc>
      </w:tr>
      <w:tr w:rsidR="00E972CF" w14:paraId="348F9FFB" w14:textId="77777777" w:rsidTr="00E972CF">
        <w:trPr>
          <w:trHeight w:val="300"/>
        </w:trPr>
        <w:tc>
          <w:tcPr>
            <w:tcW w:w="765" w:type="pct"/>
            <w:tcBorders>
              <w:top w:val="nil"/>
              <w:left w:val="nil"/>
              <w:bottom w:val="nil"/>
              <w:right w:val="nil"/>
            </w:tcBorders>
            <w:shd w:val="clear" w:color="000000" w:fill="E2EFDA"/>
            <w:noWrap/>
            <w:vAlign w:val="bottom"/>
            <w:hideMark/>
          </w:tcPr>
          <w:p w14:paraId="07C6797A"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Geschichte</w:t>
            </w:r>
          </w:p>
        </w:tc>
        <w:tc>
          <w:tcPr>
            <w:tcW w:w="236" w:type="pct"/>
            <w:tcBorders>
              <w:top w:val="nil"/>
              <w:left w:val="nil"/>
              <w:bottom w:val="nil"/>
              <w:right w:val="nil"/>
            </w:tcBorders>
            <w:shd w:val="clear" w:color="000000" w:fill="E2EFDA"/>
            <w:noWrap/>
            <w:vAlign w:val="bottom"/>
            <w:hideMark/>
          </w:tcPr>
          <w:p w14:paraId="642EFB95"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79768128"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329" w:type="pct"/>
            <w:tcBorders>
              <w:top w:val="nil"/>
              <w:left w:val="nil"/>
              <w:bottom w:val="nil"/>
              <w:right w:val="nil"/>
            </w:tcBorders>
            <w:shd w:val="clear" w:color="000000" w:fill="E2EFDA"/>
            <w:noWrap/>
            <w:vAlign w:val="bottom"/>
            <w:hideMark/>
          </w:tcPr>
          <w:p w14:paraId="5245C94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5A486CDB"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2784FE4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Schülerzeitung</w:t>
            </w:r>
          </w:p>
        </w:tc>
        <w:tc>
          <w:tcPr>
            <w:tcW w:w="202" w:type="pct"/>
            <w:tcBorders>
              <w:top w:val="nil"/>
              <w:left w:val="nil"/>
              <w:bottom w:val="nil"/>
              <w:right w:val="nil"/>
            </w:tcBorders>
            <w:shd w:val="clear" w:color="000000" w:fill="FCE4D6"/>
            <w:noWrap/>
            <w:vAlign w:val="bottom"/>
            <w:hideMark/>
          </w:tcPr>
          <w:p w14:paraId="341ABE4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0102B29E"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52" w:type="pct"/>
            <w:tcBorders>
              <w:top w:val="nil"/>
              <w:left w:val="nil"/>
              <w:bottom w:val="nil"/>
              <w:right w:val="nil"/>
            </w:tcBorders>
            <w:shd w:val="clear" w:color="000000" w:fill="FCE4D6"/>
            <w:noWrap/>
            <w:vAlign w:val="bottom"/>
            <w:hideMark/>
          </w:tcPr>
          <w:p w14:paraId="5F8AFE6F"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724FDA83"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C9C9C9"/>
            <w:noWrap/>
            <w:vAlign w:val="bottom"/>
            <w:hideMark/>
          </w:tcPr>
          <w:p w14:paraId="7C7ED85C"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Arbeitsgruppe Name</w:t>
            </w:r>
          </w:p>
        </w:tc>
        <w:tc>
          <w:tcPr>
            <w:tcW w:w="202" w:type="pct"/>
            <w:tcBorders>
              <w:top w:val="nil"/>
              <w:left w:val="nil"/>
              <w:bottom w:val="nil"/>
              <w:right w:val="nil"/>
            </w:tcBorders>
            <w:shd w:val="clear" w:color="000000" w:fill="C9C9C9"/>
            <w:noWrap/>
            <w:vAlign w:val="bottom"/>
            <w:hideMark/>
          </w:tcPr>
          <w:p w14:paraId="293F3C88"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191" w:type="pct"/>
            <w:tcBorders>
              <w:top w:val="nil"/>
              <w:left w:val="nil"/>
              <w:bottom w:val="nil"/>
              <w:right w:val="nil"/>
            </w:tcBorders>
            <w:shd w:val="clear" w:color="000000" w:fill="C9C9C9"/>
            <w:noWrap/>
            <w:vAlign w:val="bottom"/>
            <w:hideMark/>
          </w:tcPr>
          <w:p w14:paraId="7A01F1AA"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270" w:type="pct"/>
            <w:tcBorders>
              <w:top w:val="nil"/>
              <w:left w:val="nil"/>
              <w:bottom w:val="nil"/>
              <w:right w:val="nil"/>
            </w:tcBorders>
            <w:shd w:val="clear" w:color="000000" w:fill="C9C9C9"/>
            <w:noWrap/>
            <w:vAlign w:val="bottom"/>
            <w:hideMark/>
          </w:tcPr>
          <w:p w14:paraId="37A0F2CE"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r>
      <w:tr w:rsidR="00E972CF" w14:paraId="42E8FA89" w14:textId="77777777" w:rsidTr="00E972CF">
        <w:trPr>
          <w:trHeight w:val="300"/>
        </w:trPr>
        <w:tc>
          <w:tcPr>
            <w:tcW w:w="765" w:type="pct"/>
            <w:tcBorders>
              <w:top w:val="nil"/>
              <w:left w:val="nil"/>
              <w:bottom w:val="nil"/>
              <w:right w:val="nil"/>
            </w:tcBorders>
            <w:shd w:val="clear" w:color="000000" w:fill="E2EFDA"/>
            <w:noWrap/>
            <w:vAlign w:val="bottom"/>
            <w:hideMark/>
          </w:tcPr>
          <w:p w14:paraId="04F91D2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Informatik</w:t>
            </w:r>
          </w:p>
        </w:tc>
        <w:tc>
          <w:tcPr>
            <w:tcW w:w="236" w:type="pct"/>
            <w:tcBorders>
              <w:top w:val="nil"/>
              <w:left w:val="nil"/>
              <w:bottom w:val="nil"/>
              <w:right w:val="nil"/>
            </w:tcBorders>
            <w:shd w:val="clear" w:color="000000" w:fill="E2EFDA"/>
            <w:noWrap/>
            <w:vAlign w:val="bottom"/>
            <w:hideMark/>
          </w:tcPr>
          <w:p w14:paraId="63E11BA4"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4DEE49AE"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329" w:type="pct"/>
            <w:tcBorders>
              <w:top w:val="nil"/>
              <w:left w:val="nil"/>
              <w:bottom w:val="nil"/>
              <w:right w:val="nil"/>
            </w:tcBorders>
            <w:shd w:val="clear" w:color="000000" w:fill="E2EFDA"/>
            <w:noWrap/>
            <w:vAlign w:val="bottom"/>
            <w:hideMark/>
          </w:tcPr>
          <w:p w14:paraId="498D6FA7"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52013288"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12FC7595"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Schulfeste</w:t>
            </w:r>
          </w:p>
        </w:tc>
        <w:tc>
          <w:tcPr>
            <w:tcW w:w="202" w:type="pct"/>
            <w:tcBorders>
              <w:top w:val="nil"/>
              <w:left w:val="nil"/>
              <w:bottom w:val="nil"/>
              <w:right w:val="nil"/>
            </w:tcBorders>
            <w:shd w:val="clear" w:color="000000" w:fill="FCE4D6"/>
            <w:noWrap/>
            <w:vAlign w:val="bottom"/>
            <w:hideMark/>
          </w:tcPr>
          <w:p w14:paraId="7A37975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41B6BA81"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52" w:type="pct"/>
            <w:tcBorders>
              <w:top w:val="nil"/>
              <w:left w:val="nil"/>
              <w:bottom w:val="nil"/>
              <w:right w:val="nil"/>
            </w:tcBorders>
            <w:shd w:val="clear" w:color="000000" w:fill="FCE4D6"/>
            <w:noWrap/>
            <w:vAlign w:val="bottom"/>
            <w:hideMark/>
          </w:tcPr>
          <w:p w14:paraId="1A1DBA1C"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01799673"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308D57D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Vorsitzende/</w:t>
            </w:r>
            <w:r w:rsidR="00DD06FC">
              <w:rPr>
                <w:rFonts w:ascii="Calibri" w:hAnsi="Calibri" w:cs="Calibri"/>
                <w:color w:val="000000"/>
                <w:sz w:val="18"/>
              </w:rPr>
              <w:t>-</w:t>
            </w:r>
            <w:r w:rsidRPr="00BD0B9D">
              <w:rPr>
                <w:rFonts w:ascii="Calibri" w:hAnsi="Calibri" w:cs="Calibri"/>
                <w:color w:val="000000"/>
                <w:sz w:val="18"/>
              </w:rPr>
              <w:t>r</w:t>
            </w:r>
          </w:p>
        </w:tc>
        <w:tc>
          <w:tcPr>
            <w:tcW w:w="202" w:type="pct"/>
            <w:tcBorders>
              <w:top w:val="nil"/>
              <w:left w:val="nil"/>
              <w:bottom w:val="nil"/>
              <w:right w:val="nil"/>
            </w:tcBorders>
            <w:shd w:val="clear" w:color="000000" w:fill="EDEDED"/>
            <w:noWrap/>
            <w:vAlign w:val="bottom"/>
            <w:hideMark/>
          </w:tcPr>
          <w:p w14:paraId="396F0D46"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745D10AE"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70" w:type="pct"/>
            <w:tcBorders>
              <w:top w:val="nil"/>
              <w:left w:val="nil"/>
              <w:bottom w:val="nil"/>
              <w:right w:val="nil"/>
            </w:tcBorders>
            <w:shd w:val="clear" w:color="000000" w:fill="EDEDED"/>
            <w:noWrap/>
            <w:vAlign w:val="bottom"/>
            <w:hideMark/>
          </w:tcPr>
          <w:p w14:paraId="3155C81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3D08CBD9" w14:textId="77777777" w:rsidTr="00E972CF">
        <w:trPr>
          <w:trHeight w:val="300"/>
        </w:trPr>
        <w:tc>
          <w:tcPr>
            <w:tcW w:w="765" w:type="pct"/>
            <w:tcBorders>
              <w:top w:val="nil"/>
              <w:left w:val="nil"/>
              <w:bottom w:val="nil"/>
              <w:right w:val="nil"/>
            </w:tcBorders>
            <w:shd w:val="clear" w:color="000000" w:fill="E2EFDA"/>
            <w:noWrap/>
            <w:vAlign w:val="bottom"/>
            <w:hideMark/>
          </w:tcPr>
          <w:p w14:paraId="7EE022BF"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Kunst</w:t>
            </w:r>
          </w:p>
        </w:tc>
        <w:tc>
          <w:tcPr>
            <w:tcW w:w="236" w:type="pct"/>
            <w:tcBorders>
              <w:top w:val="nil"/>
              <w:left w:val="nil"/>
              <w:bottom w:val="nil"/>
              <w:right w:val="nil"/>
            </w:tcBorders>
            <w:shd w:val="clear" w:color="000000" w:fill="E2EFDA"/>
            <w:noWrap/>
            <w:vAlign w:val="bottom"/>
            <w:hideMark/>
          </w:tcPr>
          <w:p w14:paraId="77A1F67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1B782D09"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329" w:type="pct"/>
            <w:tcBorders>
              <w:top w:val="nil"/>
              <w:left w:val="nil"/>
              <w:bottom w:val="nil"/>
              <w:right w:val="nil"/>
            </w:tcBorders>
            <w:shd w:val="clear" w:color="000000" w:fill="E2EFDA"/>
            <w:noWrap/>
            <w:vAlign w:val="bottom"/>
            <w:hideMark/>
          </w:tcPr>
          <w:p w14:paraId="6C647FF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668E34CB"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788C389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Sportfest</w:t>
            </w:r>
          </w:p>
        </w:tc>
        <w:tc>
          <w:tcPr>
            <w:tcW w:w="202" w:type="pct"/>
            <w:tcBorders>
              <w:top w:val="nil"/>
              <w:left w:val="nil"/>
              <w:bottom w:val="nil"/>
              <w:right w:val="nil"/>
            </w:tcBorders>
            <w:shd w:val="clear" w:color="000000" w:fill="FCE4D6"/>
            <w:noWrap/>
            <w:vAlign w:val="bottom"/>
            <w:hideMark/>
          </w:tcPr>
          <w:p w14:paraId="3663174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1281ABEF"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52" w:type="pct"/>
            <w:tcBorders>
              <w:top w:val="nil"/>
              <w:left w:val="nil"/>
              <w:bottom w:val="nil"/>
              <w:right w:val="nil"/>
            </w:tcBorders>
            <w:shd w:val="clear" w:color="000000" w:fill="FCE4D6"/>
            <w:noWrap/>
            <w:vAlign w:val="bottom"/>
            <w:hideMark/>
          </w:tcPr>
          <w:p w14:paraId="13ADA3D4"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0772B1BE"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5619829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stellv. Vorsitzend</w:t>
            </w:r>
            <w:r w:rsidR="00DD06FC">
              <w:rPr>
                <w:rFonts w:ascii="Calibri" w:hAnsi="Calibri" w:cs="Calibri"/>
                <w:color w:val="000000"/>
                <w:sz w:val="18"/>
              </w:rPr>
              <w:t>e</w:t>
            </w:r>
            <w:r w:rsidRPr="00BD0B9D">
              <w:rPr>
                <w:rFonts w:ascii="Calibri" w:hAnsi="Calibri" w:cs="Calibri"/>
                <w:color w:val="000000"/>
                <w:sz w:val="18"/>
              </w:rPr>
              <w:t>/</w:t>
            </w:r>
            <w:r w:rsidR="00DD06FC">
              <w:rPr>
                <w:rFonts w:ascii="Calibri" w:hAnsi="Calibri" w:cs="Calibri"/>
                <w:color w:val="000000"/>
                <w:sz w:val="18"/>
              </w:rPr>
              <w:t>-</w:t>
            </w:r>
            <w:r w:rsidRPr="00BD0B9D">
              <w:rPr>
                <w:rFonts w:ascii="Calibri" w:hAnsi="Calibri" w:cs="Calibri"/>
                <w:color w:val="000000"/>
                <w:sz w:val="18"/>
              </w:rPr>
              <w:t>r</w:t>
            </w:r>
          </w:p>
        </w:tc>
        <w:tc>
          <w:tcPr>
            <w:tcW w:w="202" w:type="pct"/>
            <w:tcBorders>
              <w:top w:val="nil"/>
              <w:left w:val="nil"/>
              <w:bottom w:val="nil"/>
              <w:right w:val="nil"/>
            </w:tcBorders>
            <w:shd w:val="clear" w:color="000000" w:fill="EDEDED"/>
            <w:noWrap/>
            <w:vAlign w:val="bottom"/>
            <w:hideMark/>
          </w:tcPr>
          <w:p w14:paraId="2BB2C586"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04507F26"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70" w:type="pct"/>
            <w:tcBorders>
              <w:top w:val="nil"/>
              <w:left w:val="nil"/>
              <w:bottom w:val="nil"/>
              <w:right w:val="nil"/>
            </w:tcBorders>
            <w:shd w:val="clear" w:color="000000" w:fill="EDEDED"/>
            <w:noWrap/>
            <w:vAlign w:val="bottom"/>
            <w:hideMark/>
          </w:tcPr>
          <w:p w14:paraId="1F2A83A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74B8884D" w14:textId="77777777" w:rsidTr="00E972CF">
        <w:trPr>
          <w:trHeight w:val="300"/>
        </w:trPr>
        <w:tc>
          <w:tcPr>
            <w:tcW w:w="765" w:type="pct"/>
            <w:tcBorders>
              <w:top w:val="nil"/>
              <w:left w:val="nil"/>
              <w:bottom w:val="nil"/>
              <w:right w:val="nil"/>
            </w:tcBorders>
            <w:shd w:val="clear" w:color="000000" w:fill="E2EFDA"/>
            <w:noWrap/>
            <w:vAlign w:val="bottom"/>
            <w:hideMark/>
          </w:tcPr>
          <w:p w14:paraId="1581103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LER / Religion</w:t>
            </w:r>
          </w:p>
        </w:tc>
        <w:tc>
          <w:tcPr>
            <w:tcW w:w="236" w:type="pct"/>
            <w:tcBorders>
              <w:top w:val="nil"/>
              <w:left w:val="nil"/>
              <w:bottom w:val="nil"/>
              <w:right w:val="nil"/>
            </w:tcBorders>
            <w:shd w:val="clear" w:color="000000" w:fill="E2EFDA"/>
            <w:noWrap/>
            <w:vAlign w:val="bottom"/>
            <w:hideMark/>
          </w:tcPr>
          <w:p w14:paraId="1356B87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00EE609B"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329" w:type="pct"/>
            <w:tcBorders>
              <w:top w:val="nil"/>
              <w:left w:val="nil"/>
              <w:bottom w:val="nil"/>
              <w:right w:val="nil"/>
            </w:tcBorders>
            <w:shd w:val="clear" w:color="000000" w:fill="E2EFDA"/>
            <w:noWrap/>
            <w:vAlign w:val="bottom"/>
            <w:hideMark/>
          </w:tcPr>
          <w:p w14:paraId="53FCCB76"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24164DB4"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06AFBD8C"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Streitschlichter</w:t>
            </w:r>
          </w:p>
        </w:tc>
        <w:tc>
          <w:tcPr>
            <w:tcW w:w="202" w:type="pct"/>
            <w:tcBorders>
              <w:top w:val="nil"/>
              <w:left w:val="nil"/>
              <w:bottom w:val="nil"/>
              <w:right w:val="nil"/>
            </w:tcBorders>
            <w:shd w:val="clear" w:color="000000" w:fill="FCE4D6"/>
            <w:noWrap/>
            <w:vAlign w:val="bottom"/>
            <w:hideMark/>
          </w:tcPr>
          <w:p w14:paraId="1F075E75"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78BF63A0"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52" w:type="pct"/>
            <w:tcBorders>
              <w:top w:val="nil"/>
              <w:left w:val="nil"/>
              <w:bottom w:val="nil"/>
              <w:right w:val="nil"/>
            </w:tcBorders>
            <w:shd w:val="clear" w:color="000000" w:fill="FCE4D6"/>
            <w:noWrap/>
            <w:vAlign w:val="bottom"/>
            <w:hideMark/>
          </w:tcPr>
          <w:p w14:paraId="615DE902"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6AC0E38A"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04E621F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Mitglied</w:t>
            </w:r>
          </w:p>
        </w:tc>
        <w:tc>
          <w:tcPr>
            <w:tcW w:w="202" w:type="pct"/>
            <w:tcBorders>
              <w:top w:val="nil"/>
              <w:left w:val="nil"/>
              <w:bottom w:val="nil"/>
              <w:right w:val="nil"/>
            </w:tcBorders>
            <w:shd w:val="clear" w:color="000000" w:fill="EDEDED"/>
            <w:noWrap/>
            <w:vAlign w:val="bottom"/>
            <w:hideMark/>
          </w:tcPr>
          <w:p w14:paraId="0BB1CBB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3EE1BE51"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70" w:type="pct"/>
            <w:tcBorders>
              <w:top w:val="nil"/>
              <w:left w:val="nil"/>
              <w:bottom w:val="nil"/>
              <w:right w:val="nil"/>
            </w:tcBorders>
            <w:shd w:val="clear" w:color="000000" w:fill="EDEDED"/>
            <w:noWrap/>
            <w:vAlign w:val="bottom"/>
            <w:hideMark/>
          </w:tcPr>
          <w:p w14:paraId="754F0D27"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60997879" w14:textId="77777777" w:rsidTr="00E972CF">
        <w:trPr>
          <w:trHeight w:val="300"/>
        </w:trPr>
        <w:tc>
          <w:tcPr>
            <w:tcW w:w="765" w:type="pct"/>
            <w:tcBorders>
              <w:top w:val="nil"/>
              <w:left w:val="nil"/>
              <w:bottom w:val="nil"/>
              <w:right w:val="nil"/>
            </w:tcBorders>
            <w:shd w:val="clear" w:color="000000" w:fill="E2EFDA"/>
            <w:noWrap/>
            <w:vAlign w:val="bottom"/>
            <w:hideMark/>
          </w:tcPr>
          <w:p w14:paraId="6651EAFB"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Mathematik</w:t>
            </w:r>
          </w:p>
        </w:tc>
        <w:tc>
          <w:tcPr>
            <w:tcW w:w="236" w:type="pct"/>
            <w:tcBorders>
              <w:top w:val="nil"/>
              <w:left w:val="nil"/>
              <w:bottom w:val="nil"/>
              <w:right w:val="nil"/>
            </w:tcBorders>
            <w:shd w:val="clear" w:color="000000" w:fill="E2EFDA"/>
            <w:noWrap/>
            <w:vAlign w:val="bottom"/>
            <w:hideMark/>
          </w:tcPr>
          <w:p w14:paraId="6FB08682"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62251592"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329" w:type="pct"/>
            <w:tcBorders>
              <w:top w:val="nil"/>
              <w:left w:val="nil"/>
              <w:bottom w:val="nil"/>
              <w:right w:val="nil"/>
            </w:tcBorders>
            <w:shd w:val="clear" w:color="000000" w:fill="E2EFDA"/>
            <w:noWrap/>
            <w:vAlign w:val="bottom"/>
            <w:hideMark/>
          </w:tcPr>
          <w:p w14:paraId="43B9750E"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3CCC6CF5"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097CC8C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Stundenplanung</w:t>
            </w:r>
          </w:p>
        </w:tc>
        <w:tc>
          <w:tcPr>
            <w:tcW w:w="202" w:type="pct"/>
            <w:tcBorders>
              <w:top w:val="nil"/>
              <w:left w:val="nil"/>
              <w:bottom w:val="nil"/>
              <w:right w:val="nil"/>
            </w:tcBorders>
            <w:shd w:val="clear" w:color="000000" w:fill="FCE4D6"/>
            <w:noWrap/>
            <w:vAlign w:val="bottom"/>
            <w:hideMark/>
          </w:tcPr>
          <w:p w14:paraId="1330132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365A845F"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52" w:type="pct"/>
            <w:tcBorders>
              <w:top w:val="nil"/>
              <w:left w:val="nil"/>
              <w:bottom w:val="nil"/>
              <w:right w:val="nil"/>
            </w:tcBorders>
            <w:shd w:val="clear" w:color="000000" w:fill="FCE4D6"/>
            <w:noWrap/>
            <w:vAlign w:val="bottom"/>
            <w:hideMark/>
          </w:tcPr>
          <w:p w14:paraId="499510DF"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76B5051D"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000000" w:fill="EDEDED"/>
            <w:noWrap/>
            <w:vAlign w:val="bottom"/>
            <w:hideMark/>
          </w:tcPr>
          <w:p w14:paraId="19921C07"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Mitglied</w:t>
            </w:r>
          </w:p>
        </w:tc>
        <w:tc>
          <w:tcPr>
            <w:tcW w:w="202" w:type="pct"/>
            <w:tcBorders>
              <w:top w:val="nil"/>
              <w:left w:val="nil"/>
              <w:bottom w:val="nil"/>
              <w:right w:val="nil"/>
            </w:tcBorders>
            <w:shd w:val="clear" w:color="000000" w:fill="EDEDED"/>
            <w:noWrap/>
            <w:vAlign w:val="bottom"/>
            <w:hideMark/>
          </w:tcPr>
          <w:p w14:paraId="154A010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191" w:type="pct"/>
            <w:tcBorders>
              <w:top w:val="nil"/>
              <w:left w:val="nil"/>
              <w:bottom w:val="nil"/>
              <w:right w:val="nil"/>
            </w:tcBorders>
            <w:shd w:val="clear" w:color="000000" w:fill="EDEDED"/>
            <w:noWrap/>
            <w:vAlign w:val="bottom"/>
            <w:hideMark/>
          </w:tcPr>
          <w:p w14:paraId="53152947"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70" w:type="pct"/>
            <w:tcBorders>
              <w:top w:val="nil"/>
              <w:left w:val="nil"/>
              <w:bottom w:val="nil"/>
              <w:right w:val="nil"/>
            </w:tcBorders>
            <w:shd w:val="clear" w:color="000000" w:fill="EDEDED"/>
            <w:noWrap/>
            <w:vAlign w:val="bottom"/>
            <w:hideMark/>
          </w:tcPr>
          <w:p w14:paraId="6DDD5F2F"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r>
      <w:tr w:rsidR="00E972CF" w14:paraId="1452D016" w14:textId="77777777" w:rsidTr="00E972CF">
        <w:trPr>
          <w:trHeight w:val="300"/>
        </w:trPr>
        <w:tc>
          <w:tcPr>
            <w:tcW w:w="765" w:type="pct"/>
            <w:tcBorders>
              <w:top w:val="nil"/>
              <w:left w:val="nil"/>
              <w:bottom w:val="nil"/>
              <w:right w:val="nil"/>
            </w:tcBorders>
            <w:shd w:val="clear" w:color="000000" w:fill="E2EFDA"/>
            <w:noWrap/>
            <w:vAlign w:val="bottom"/>
            <w:hideMark/>
          </w:tcPr>
          <w:p w14:paraId="7AAF911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Musik</w:t>
            </w:r>
          </w:p>
        </w:tc>
        <w:tc>
          <w:tcPr>
            <w:tcW w:w="236" w:type="pct"/>
            <w:tcBorders>
              <w:top w:val="nil"/>
              <w:left w:val="nil"/>
              <w:bottom w:val="nil"/>
              <w:right w:val="nil"/>
            </w:tcBorders>
            <w:shd w:val="clear" w:color="000000" w:fill="E2EFDA"/>
            <w:noWrap/>
            <w:vAlign w:val="bottom"/>
            <w:hideMark/>
          </w:tcPr>
          <w:p w14:paraId="3C5E4F7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091A5023"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329" w:type="pct"/>
            <w:tcBorders>
              <w:top w:val="nil"/>
              <w:left w:val="nil"/>
              <w:bottom w:val="nil"/>
              <w:right w:val="nil"/>
            </w:tcBorders>
            <w:shd w:val="clear" w:color="000000" w:fill="E2EFDA"/>
            <w:noWrap/>
            <w:vAlign w:val="bottom"/>
            <w:hideMark/>
          </w:tcPr>
          <w:p w14:paraId="5180F707"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5B9196BE"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7B50D0A2"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Vertrauenslehrer</w:t>
            </w:r>
          </w:p>
        </w:tc>
        <w:tc>
          <w:tcPr>
            <w:tcW w:w="202" w:type="pct"/>
            <w:tcBorders>
              <w:top w:val="nil"/>
              <w:left w:val="nil"/>
              <w:bottom w:val="nil"/>
              <w:right w:val="nil"/>
            </w:tcBorders>
            <w:shd w:val="clear" w:color="000000" w:fill="FCE4D6"/>
            <w:noWrap/>
            <w:vAlign w:val="bottom"/>
            <w:hideMark/>
          </w:tcPr>
          <w:p w14:paraId="6660E05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2D8B75CC"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52" w:type="pct"/>
            <w:tcBorders>
              <w:top w:val="nil"/>
              <w:left w:val="nil"/>
              <w:bottom w:val="nil"/>
              <w:right w:val="nil"/>
            </w:tcBorders>
            <w:shd w:val="clear" w:color="000000" w:fill="FCE4D6"/>
            <w:noWrap/>
            <w:vAlign w:val="bottom"/>
            <w:hideMark/>
          </w:tcPr>
          <w:p w14:paraId="5A32E72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6DDBA1E8"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auto" w:fill="auto"/>
            <w:noWrap/>
            <w:vAlign w:val="bottom"/>
            <w:hideMark/>
          </w:tcPr>
          <w:p w14:paraId="1DDF2517" w14:textId="77777777" w:rsidR="00E972CF" w:rsidRPr="00BD0B9D" w:rsidRDefault="00E972CF" w:rsidP="00E972CF">
            <w:pPr>
              <w:spacing w:after="0"/>
              <w:rPr>
                <w:sz w:val="18"/>
              </w:rPr>
            </w:pPr>
          </w:p>
        </w:tc>
        <w:tc>
          <w:tcPr>
            <w:tcW w:w="202" w:type="pct"/>
            <w:tcBorders>
              <w:top w:val="nil"/>
              <w:left w:val="nil"/>
              <w:bottom w:val="nil"/>
              <w:right w:val="nil"/>
            </w:tcBorders>
            <w:shd w:val="clear" w:color="auto" w:fill="auto"/>
            <w:noWrap/>
            <w:vAlign w:val="bottom"/>
            <w:hideMark/>
          </w:tcPr>
          <w:p w14:paraId="149E94BC" w14:textId="77777777" w:rsidR="00E972CF" w:rsidRPr="00BD0B9D" w:rsidRDefault="00E972CF" w:rsidP="00E972CF">
            <w:pPr>
              <w:spacing w:after="0"/>
              <w:rPr>
                <w:sz w:val="18"/>
              </w:rPr>
            </w:pPr>
          </w:p>
        </w:tc>
        <w:tc>
          <w:tcPr>
            <w:tcW w:w="191" w:type="pct"/>
            <w:tcBorders>
              <w:top w:val="nil"/>
              <w:left w:val="nil"/>
              <w:bottom w:val="nil"/>
              <w:right w:val="nil"/>
            </w:tcBorders>
            <w:shd w:val="clear" w:color="auto" w:fill="auto"/>
            <w:noWrap/>
            <w:vAlign w:val="bottom"/>
            <w:hideMark/>
          </w:tcPr>
          <w:p w14:paraId="22BCBEAD" w14:textId="77777777" w:rsidR="00E972CF" w:rsidRPr="00BD0B9D" w:rsidRDefault="00E972CF" w:rsidP="00E972CF">
            <w:pPr>
              <w:spacing w:after="0"/>
              <w:rPr>
                <w:sz w:val="18"/>
              </w:rPr>
            </w:pPr>
          </w:p>
        </w:tc>
        <w:tc>
          <w:tcPr>
            <w:tcW w:w="270" w:type="pct"/>
            <w:tcBorders>
              <w:top w:val="nil"/>
              <w:left w:val="nil"/>
              <w:bottom w:val="nil"/>
              <w:right w:val="nil"/>
            </w:tcBorders>
            <w:shd w:val="clear" w:color="auto" w:fill="auto"/>
            <w:noWrap/>
            <w:vAlign w:val="bottom"/>
            <w:hideMark/>
          </w:tcPr>
          <w:p w14:paraId="3DEBA62D" w14:textId="77777777" w:rsidR="00E972CF" w:rsidRPr="00BD0B9D" w:rsidRDefault="00E972CF" w:rsidP="00E972CF">
            <w:pPr>
              <w:spacing w:after="0"/>
              <w:rPr>
                <w:sz w:val="18"/>
              </w:rPr>
            </w:pPr>
          </w:p>
        </w:tc>
      </w:tr>
      <w:tr w:rsidR="00E972CF" w14:paraId="488BF75A" w14:textId="77777777" w:rsidTr="00E972CF">
        <w:trPr>
          <w:trHeight w:val="300"/>
        </w:trPr>
        <w:tc>
          <w:tcPr>
            <w:tcW w:w="765" w:type="pct"/>
            <w:tcBorders>
              <w:top w:val="nil"/>
              <w:left w:val="nil"/>
              <w:bottom w:val="nil"/>
              <w:right w:val="nil"/>
            </w:tcBorders>
            <w:shd w:val="clear" w:color="000000" w:fill="E2EFDA"/>
            <w:noWrap/>
            <w:vAlign w:val="bottom"/>
            <w:hideMark/>
          </w:tcPr>
          <w:p w14:paraId="48059743"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Physik</w:t>
            </w:r>
          </w:p>
        </w:tc>
        <w:tc>
          <w:tcPr>
            <w:tcW w:w="236" w:type="pct"/>
            <w:tcBorders>
              <w:top w:val="nil"/>
              <w:left w:val="nil"/>
              <w:bottom w:val="nil"/>
              <w:right w:val="nil"/>
            </w:tcBorders>
            <w:shd w:val="clear" w:color="000000" w:fill="E2EFDA"/>
            <w:noWrap/>
            <w:vAlign w:val="bottom"/>
            <w:hideMark/>
          </w:tcPr>
          <w:p w14:paraId="1988B2D2"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2C40CEB9"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329" w:type="pct"/>
            <w:tcBorders>
              <w:top w:val="nil"/>
              <w:left w:val="nil"/>
              <w:bottom w:val="nil"/>
              <w:right w:val="nil"/>
            </w:tcBorders>
            <w:shd w:val="clear" w:color="000000" w:fill="E2EFDA"/>
            <w:noWrap/>
            <w:vAlign w:val="bottom"/>
            <w:hideMark/>
          </w:tcPr>
          <w:p w14:paraId="4D475E0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45EF360B"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auto" w:fill="auto"/>
            <w:noWrap/>
            <w:vAlign w:val="bottom"/>
            <w:hideMark/>
          </w:tcPr>
          <w:p w14:paraId="04F9155F" w14:textId="77777777" w:rsidR="00E972CF" w:rsidRPr="00BD0B9D" w:rsidRDefault="00E972CF" w:rsidP="00E972CF">
            <w:pPr>
              <w:spacing w:after="0"/>
              <w:rPr>
                <w:sz w:val="18"/>
              </w:rPr>
            </w:pPr>
          </w:p>
        </w:tc>
        <w:tc>
          <w:tcPr>
            <w:tcW w:w="202" w:type="pct"/>
            <w:tcBorders>
              <w:top w:val="nil"/>
              <w:left w:val="nil"/>
              <w:bottom w:val="nil"/>
              <w:right w:val="nil"/>
            </w:tcBorders>
            <w:shd w:val="clear" w:color="auto" w:fill="auto"/>
            <w:noWrap/>
            <w:vAlign w:val="bottom"/>
            <w:hideMark/>
          </w:tcPr>
          <w:p w14:paraId="62B59B07" w14:textId="77777777" w:rsidR="00E972CF" w:rsidRPr="00BD0B9D" w:rsidRDefault="00E972CF" w:rsidP="00E972CF">
            <w:pPr>
              <w:spacing w:after="0"/>
              <w:rPr>
                <w:sz w:val="18"/>
              </w:rPr>
            </w:pPr>
          </w:p>
        </w:tc>
        <w:tc>
          <w:tcPr>
            <w:tcW w:w="471" w:type="pct"/>
            <w:tcBorders>
              <w:top w:val="nil"/>
              <w:left w:val="nil"/>
              <w:bottom w:val="nil"/>
              <w:right w:val="nil"/>
            </w:tcBorders>
            <w:shd w:val="clear" w:color="auto" w:fill="auto"/>
            <w:noWrap/>
            <w:vAlign w:val="bottom"/>
            <w:hideMark/>
          </w:tcPr>
          <w:p w14:paraId="6C093A40" w14:textId="77777777" w:rsidR="00E972CF" w:rsidRPr="00BD0B9D" w:rsidRDefault="00E972CF" w:rsidP="00E972CF">
            <w:pPr>
              <w:spacing w:after="0"/>
              <w:rPr>
                <w:sz w:val="18"/>
              </w:rPr>
            </w:pPr>
          </w:p>
        </w:tc>
        <w:tc>
          <w:tcPr>
            <w:tcW w:w="252" w:type="pct"/>
            <w:tcBorders>
              <w:top w:val="nil"/>
              <w:left w:val="nil"/>
              <w:bottom w:val="nil"/>
              <w:right w:val="nil"/>
            </w:tcBorders>
            <w:shd w:val="clear" w:color="auto" w:fill="auto"/>
            <w:noWrap/>
            <w:vAlign w:val="bottom"/>
            <w:hideMark/>
          </w:tcPr>
          <w:p w14:paraId="390C99DE" w14:textId="77777777" w:rsidR="00E972CF" w:rsidRPr="00BD0B9D" w:rsidRDefault="00E972CF" w:rsidP="00E972CF">
            <w:pPr>
              <w:spacing w:after="0"/>
              <w:rPr>
                <w:sz w:val="18"/>
              </w:rPr>
            </w:pPr>
          </w:p>
        </w:tc>
        <w:tc>
          <w:tcPr>
            <w:tcW w:w="63" w:type="pct"/>
            <w:tcBorders>
              <w:top w:val="nil"/>
              <w:left w:val="nil"/>
              <w:bottom w:val="nil"/>
              <w:right w:val="nil"/>
            </w:tcBorders>
            <w:shd w:val="clear" w:color="auto" w:fill="auto"/>
            <w:noWrap/>
            <w:vAlign w:val="bottom"/>
            <w:hideMark/>
          </w:tcPr>
          <w:p w14:paraId="3377B3CA" w14:textId="77777777" w:rsidR="00E972CF" w:rsidRPr="00BD0B9D" w:rsidRDefault="00E972CF" w:rsidP="00E972CF">
            <w:pPr>
              <w:spacing w:after="0"/>
              <w:rPr>
                <w:sz w:val="18"/>
              </w:rPr>
            </w:pPr>
          </w:p>
        </w:tc>
        <w:tc>
          <w:tcPr>
            <w:tcW w:w="723" w:type="pct"/>
            <w:tcBorders>
              <w:top w:val="nil"/>
              <w:left w:val="nil"/>
              <w:bottom w:val="nil"/>
              <w:right w:val="nil"/>
            </w:tcBorders>
            <w:shd w:val="clear" w:color="auto" w:fill="auto"/>
            <w:noWrap/>
            <w:vAlign w:val="bottom"/>
            <w:hideMark/>
          </w:tcPr>
          <w:p w14:paraId="12391391" w14:textId="77777777" w:rsidR="00E972CF" w:rsidRPr="00BD0B9D" w:rsidRDefault="00E972CF" w:rsidP="00E972CF">
            <w:pPr>
              <w:spacing w:after="0"/>
              <w:rPr>
                <w:sz w:val="18"/>
              </w:rPr>
            </w:pPr>
          </w:p>
        </w:tc>
        <w:tc>
          <w:tcPr>
            <w:tcW w:w="202" w:type="pct"/>
            <w:tcBorders>
              <w:top w:val="nil"/>
              <w:left w:val="nil"/>
              <w:bottom w:val="nil"/>
              <w:right w:val="nil"/>
            </w:tcBorders>
            <w:shd w:val="clear" w:color="auto" w:fill="auto"/>
            <w:noWrap/>
            <w:vAlign w:val="bottom"/>
            <w:hideMark/>
          </w:tcPr>
          <w:p w14:paraId="32B06A95" w14:textId="77777777" w:rsidR="00E972CF" w:rsidRPr="00BD0B9D" w:rsidRDefault="00E972CF" w:rsidP="00E972CF">
            <w:pPr>
              <w:spacing w:after="0"/>
              <w:rPr>
                <w:sz w:val="18"/>
              </w:rPr>
            </w:pPr>
          </w:p>
        </w:tc>
        <w:tc>
          <w:tcPr>
            <w:tcW w:w="191" w:type="pct"/>
            <w:tcBorders>
              <w:top w:val="nil"/>
              <w:left w:val="nil"/>
              <w:bottom w:val="nil"/>
              <w:right w:val="nil"/>
            </w:tcBorders>
            <w:shd w:val="clear" w:color="auto" w:fill="auto"/>
            <w:noWrap/>
            <w:vAlign w:val="bottom"/>
            <w:hideMark/>
          </w:tcPr>
          <w:p w14:paraId="34F5A5DB" w14:textId="77777777" w:rsidR="00E972CF" w:rsidRPr="00BD0B9D" w:rsidRDefault="00E972CF" w:rsidP="00E972CF">
            <w:pPr>
              <w:spacing w:after="0"/>
              <w:rPr>
                <w:sz w:val="18"/>
              </w:rPr>
            </w:pPr>
          </w:p>
        </w:tc>
        <w:tc>
          <w:tcPr>
            <w:tcW w:w="270" w:type="pct"/>
            <w:tcBorders>
              <w:top w:val="nil"/>
              <w:left w:val="nil"/>
              <w:bottom w:val="nil"/>
              <w:right w:val="nil"/>
            </w:tcBorders>
            <w:shd w:val="clear" w:color="auto" w:fill="auto"/>
            <w:noWrap/>
            <w:vAlign w:val="bottom"/>
            <w:hideMark/>
          </w:tcPr>
          <w:p w14:paraId="4EE88039" w14:textId="77777777" w:rsidR="00E972CF" w:rsidRPr="00BD0B9D" w:rsidRDefault="00E972CF" w:rsidP="00E972CF">
            <w:pPr>
              <w:spacing w:after="0"/>
              <w:rPr>
                <w:sz w:val="18"/>
              </w:rPr>
            </w:pPr>
          </w:p>
        </w:tc>
      </w:tr>
      <w:tr w:rsidR="00E972CF" w14:paraId="48A145BA" w14:textId="77777777" w:rsidTr="00E972CF">
        <w:trPr>
          <w:trHeight w:val="300"/>
        </w:trPr>
        <w:tc>
          <w:tcPr>
            <w:tcW w:w="765" w:type="pct"/>
            <w:tcBorders>
              <w:top w:val="nil"/>
              <w:left w:val="nil"/>
              <w:bottom w:val="nil"/>
              <w:right w:val="nil"/>
            </w:tcBorders>
            <w:shd w:val="clear" w:color="000000" w:fill="E2EFDA"/>
            <w:noWrap/>
            <w:vAlign w:val="bottom"/>
            <w:hideMark/>
          </w:tcPr>
          <w:p w14:paraId="3C9D2012"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Politische Bildung</w:t>
            </w:r>
          </w:p>
        </w:tc>
        <w:tc>
          <w:tcPr>
            <w:tcW w:w="236" w:type="pct"/>
            <w:tcBorders>
              <w:top w:val="nil"/>
              <w:left w:val="nil"/>
              <w:bottom w:val="nil"/>
              <w:right w:val="nil"/>
            </w:tcBorders>
            <w:shd w:val="clear" w:color="000000" w:fill="E2EFDA"/>
            <w:noWrap/>
            <w:vAlign w:val="bottom"/>
            <w:hideMark/>
          </w:tcPr>
          <w:p w14:paraId="72E42D59"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36ACB53B"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329" w:type="pct"/>
            <w:tcBorders>
              <w:top w:val="nil"/>
              <w:left w:val="nil"/>
              <w:bottom w:val="nil"/>
              <w:right w:val="nil"/>
            </w:tcBorders>
            <w:shd w:val="clear" w:color="000000" w:fill="E2EFDA"/>
            <w:noWrap/>
            <w:vAlign w:val="bottom"/>
            <w:hideMark/>
          </w:tcPr>
          <w:p w14:paraId="1AB162B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2223D401"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4B084"/>
            <w:noWrap/>
            <w:vAlign w:val="bottom"/>
            <w:hideMark/>
          </w:tcPr>
          <w:p w14:paraId="5388EA93"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Schulspeisung</w:t>
            </w:r>
          </w:p>
        </w:tc>
        <w:tc>
          <w:tcPr>
            <w:tcW w:w="202" w:type="pct"/>
            <w:tcBorders>
              <w:top w:val="nil"/>
              <w:left w:val="nil"/>
              <w:bottom w:val="nil"/>
              <w:right w:val="nil"/>
            </w:tcBorders>
            <w:shd w:val="clear" w:color="000000" w:fill="F4B084"/>
            <w:noWrap/>
            <w:vAlign w:val="bottom"/>
            <w:hideMark/>
          </w:tcPr>
          <w:p w14:paraId="469BFCCB"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471" w:type="pct"/>
            <w:tcBorders>
              <w:top w:val="nil"/>
              <w:left w:val="nil"/>
              <w:bottom w:val="nil"/>
              <w:right w:val="nil"/>
            </w:tcBorders>
            <w:shd w:val="clear" w:color="000000" w:fill="F4B084"/>
            <w:noWrap/>
            <w:vAlign w:val="bottom"/>
            <w:hideMark/>
          </w:tcPr>
          <w:p w14:paraId="693DC718"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252" w:type="pct"/>
            <w:tcBorders>
              <w:top w:val="nil"/>
              <w:left w:val="nil"/>
              <w:bottom w:val="nil"/>
              <w:right w:val="nil"/>
            </w:tcBorders>
            <w:shd w:val="clear" w:color="000000" w:fill="F4B084"/>
            <w:noWrap/>
            <w:vAlign w:val="bottom"/>
            <w:hideMark/>
          </w:tcPr>
          <w:p w14:paraId="020BCB46" w14:textId="77777777" w:rsidR="00E972CF" w:rsidRPr="00BD0B9D" w:rsidRDefault="00E972CF" w:rsidP="00E972CF">
            <w:pPr>
              <w:spacing w:after="0"/>
              <w:rPr>
                <w:rFonts w:ascii="Calibri" w:hAnsi="Calibri" w:cs="Calibri"/>
                <w:b/>
                <w:bCs/>
                <w:color w:val="000000"/>
                <w:sz w:val="18"/>
              </w:rPr>
            </w:pPr>
            <w:r w:rsidRPr="00BD0B9D">
              <w:rPr>
                <w:rFonts w:ascii="Calibri" w:hAnsi="Calibri" w:cs="Calibri"/>
                <w:b/>
                <w:bCs/>
                <w:color w:val="000000"/>
                <w:sz w:val="18"/>
              </w:rPr>
              <w:t> </w:t>
            </w:r>
          </w:p>
        </w:tc>
        <w:tc>
          <w:tcPr>
            <w:tcW w:w="63" w:type="pct"/>
            <w:tcBorders>
              <w:top w:val="nil"/>
              <w:left w:val="nil"/>
              <w:bottom w:val="nil"/>
              <w:right w:val="nil"/>
            </w:tcBorders>
            <w:shd w:val="clear" w:color="auto" w:fill="auto"/>
            <w:noWrap/>
            <w:vAlign w:val="bottom"/>
            <w:hideMark/>
          </w:tcPr>
          <w:p w14:paraId="1981F0F5" w14:textId="77777777" w:rsidR="00E972CF" w:rsidRPr="00BD0B9D" w:rsidRDefault="00E972CF" w:rsidP="00E972CF">
            <w:pPr>
              <w:spacing w:after="0"/>
              <w:rPr>
                <w:rFonts w:ascii="Calibri" w:hAnsi="Calibri" w:cs="Calibri"/>
                <w:b/>
                <w:bCs/>
                <w:color w:val="000000"/>
                <w:sz w:val="18"/>
              </w:rPr>
            </w:pPr>
          </w:p>
        </w:tc>
        <w:tc>
          <w:tcPr>
            <w:tcW w:w="723" w:type="pct"/>
            <w:tcBorders>
              <w:top w:val="nil"/>
              <w:left w:val="nil"/>
              <w:bottom w:val="nil"/>
              <w:right w:val="nil"/>
            </w:tcBorders>
            <w:shd w:val="clear" w:color="auto" w:fill="auto"/>
            <w:noWrap/>
            <w:vAlign w:val="bottom"/>
            <w:hideMark/>
          </w:tcPr>
          <w:p w14:paraId="2905A726" w14:textId="77777777" w:rsidR="00E972CF" w:rsidRPr="00BD0B9D" w:rsidRDefault="00E972CF" w:rsidP="00E972CF">
            <w:pPr>
              <w:spacing w:after="0"/>
              <w:rPr>
                <w:sz w:val="18"/>
              </w:rPr>
            </w:pPr>
          </w:p>
        </w:tc>
        <w:tc>
          <w:tcPr>
            <w:tcW w:w="202" w:type="pct"/>
            <w:tcBorders>
              <w:top w:val="nil"/>
              <w:left w:val="nil"/>
              <w:bottom w:val="nil"/>
              <w:right w:val="nil"/>
            </w:tcBorders>
            <w:shd w:val="clear" w:color="auto" w:fill="auto"/>
            <w:noWrap/>
            <w:vAlign w:val="bottom"/>
            <w:hideMark/>
          </w:tcPr>
          <w:p w14:paraId="58EA1380" w14:textId="77777777" w:rsidR="00E972CF" w:rsidRPr="00BD0B9D" w:rsidRDefault="00E972CF" w:rsidP="00E972CF">
            <w:pPr>
              <w:spacing w:after="0"/>
              <w:rPr>
                <w:sz w:val="18"/>
              </w:rPr>
            </w:pPr>
          </w:p>
        </w:tc>
        <w:tc>
          <w:tcPr>
            <w:tcW w:w="191" w:type="pct"/>
            <w:tcBorders>
              <w:top w:val="nil"/>
              <w:left w:val="nil"/>
              <w:bottom w:val="nil"/>
              <w:right w:val="nil"/>
            </w:tcBorders>
            <w:shd w:val="clear" w:color="auto" w:fill="auto"/>
            <w:noWrap/>
            <w:vAlign w:val="bottom"/>
            <w:hideMark/>
          </w:tcPr>
          <w:p w14:paraId="26FB0645" w14:textId="77777777" w:rsidR="00E972CF" w:rsidRPr="00BD0B9D" w:rsidRDefault="00E972CF" w:rsidP="00E972CF">
            <w:pPr>
              <w:spacing w:after="0"/>
              <w:rPr>
                <w:sz w:val="18"/>
              </w:rPr>
            </w:pPr>
          </w:p>
        </w:tc>
        <w:tc>
          <w:tcPr>
            <w:tcW w:w="270" w:type="pct"/>
            <w:tcBorders>
              <w:top w:val="nil"/>
              <w:left w:val="nil"/>
              <w:bottom w:val="nil"/>
              <w:right w:val="nil"/>
            </w:tcBorders>
            <w:shd w:val="clear" w:color="auto" w:fill="auto"/>
            <w:noWrap/>
            <w:vAlign w:val="bottom"/>
            <w:hideMark/>
          </w:tcPr>
          <w:p w14:paraId="072C46B5" w14:textId="77777777" w:rsidR="00E972CF" w:rsidRPr="00BD0B9D" w:rsidRDefault="00E972CF" w:rsidP="00E972CF">
            <w:pPr>
              <w:spacing w:after="0"/>
              <w:rPr>
                <w:sz w:val="18"/>
              </w:rPr>
            </w:pPr>
          </w:p>
        </w:tc>
      </w:tr>
      <w:tr w:rsidR="00E972CF" w14:paraId="509AF742" w14:textId="77777777" w:rsidTr="00E972CF">
        <w:trPr>
          <w:trHeight w:val="300"/>
        </w:trPr>
        <w:tc>
          <w:tcPr>
            <w:tcW w:w="765" w:type="pct"/>
            <w:tcBorders>
              <w:top w:val="nil"/>
              <w:left w:val="nil"/>
              <w:bottom w:val="nil"/>
              <w:right w:val="nil"/>
            </w:tcBorders>
            <w:shd w:val="clear" w:color="000000" w:fill="E2EFDA"/>
            <w:noWrap/>
            <w:vAlign w:val="bottom"/>
            <w:hideMark/>
          </w:tcPr>
          <w:p w14:paraId="6DFCBE58"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Sport</w:t>
            </w:r>
          </w:p>
        </w:tc>
        <w:tc>
          <w:tcPr>
            <w:tcW w:w="236" w:type="pct"/>
            <w:tcBorders>
              <w:top w:val="nil"/>
              <w:left w:val="nil"/>
              <w:bottom w:val="nil"/>
              <w:right w:val="nil"/>
            </w:tcBorders>
            <w:shd w:val="clear" w:color="000000" w:fill="E2EFDA"/>
            <w:noWrap/>
            <w:vAlign w:val="bottom"/>
            <w:hideMark/>
          </w:tcPr>
          <w:p w14:paraId="141F24A4"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09CD65FF"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329" w:type="pct"/>
            <w:tcBorders>
              <w:top w:val="nil"/>
              <w:left w:val="nil"/>
              <w:bottom w:val="nil"/>
              <w:right w:val="nil"/>
            </w:tcBorders>
            <w:shd w:val="clear" w:color="000000" w:fill="E2EFDA"/>
            <w:noWrap/>
            <w:vAlign w:val="bottom"/>
            <w:hideMark/>
          </w:tcPr>
          <w:p w14:paraId="27CEA6E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3DE4C4E7"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000000" w:fill="FCE4D6"/>
            <w:noWrap/>
            <w:vAlign w:val="bottom"/>
            <w:hideMark/>
          </w:tcPr>
          <w:p w14:paraId="0C62B07B"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Beauftragte</w:t>
            </w:r>
            <w:r w:rsidR="00DD06FC">
              <w:rPr>
                <w:rFonts w:ascii="Calibri" w:hAnsi="Calibri" w:cs="Calibri"/>
                <w:color w:val="000000"/>
                <w:sz w:val="18"/>
              </w:rPr>
              <w:t>/-</w:t>
            </w:r>
            <w:r w:rsidRPr="00BD0B9D">
              <w:rPr>
                <w:rFonts w:ascii="Calibri" w:hAnsi="Calibri" w:cs="Calibri"/>
                <w:color w:val="000000"/>
                <w:sz w:val="18"/>
              </w:rPr>
              <w:t>r</w:t>
            </w:r>
          </w:p>
        </w:tc>
        <w:tc>
          <w:tcPr>
            <w:tcW w:w="202" w:type="pct"/>
            <w:tcBorders>
              <w:top w:val="nil"/>
              <w:left w:val="nil"/>
              <w:bottom w:val="nil"/>
              <w:right w:val="nil"/>
            </w:tcBorders>
            <w:shd w:val="clear" w:color="000000" w:fill="FCE4D6"/>
            <w:noWrap/>
            <w:vAlign w:val="bottom"/>
            <w:hideMark/>
          </w:tcPr>
          <w:p w14:paraId="41191B00"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471" w:type="pct"/>
            <w:tcBorders>
              <w:top w:val="nil"/>
              <w:left w:val="nil"/>
              <w:bottom w:val="nil"/>
              <w:right w:val="nil"/>
            </w:tcBorders>
            <w:shd w:val="clear" w:color="000000" w:fill="FCE4D6"/>
            <w:noWrap/>
            <w:vAlign w:val="bottom"/>
            <w:hideMark/>
          </w:tcPr>
          <w:p w14:paraId="7B2DB14D"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252" w:type="pct"/>
            <w:tcBorders>
              <w:top w:val="nil"/>
              <w:left w:val="nil"/>
              <w:bottom w:val="nil"/>
              <w:right w:val="nil"/>
            </w:tcBorders>
            <w:shd w:val="clear" w:color="000000" w:fill="FCE4D6"/>
            <w:noWrap/>
            <w:vAlign w:val="bottom"/>
            <w:hideMark/>
          </w:tcPr>
          <w:p w14:paraId="22F7E32A"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3" w:type="pct"/>
            <w:tcBorders>
              <w:top w:val="nil"/>
              <w:left w:val="nil"/>
              <w:bottom w:val="nil"/>
              <w:right w:val="nil"/>
            </w:tcBorders>
            <w:shd w:val="clear" w:color="auto" w:fill="auto"/>
            <w:noWrap/>
            <w:vAlign w:val="bottom"/>
            <w:hideMark/>
          </w:tcPr>
          <w:p w14:paraId="1AD29668" w14:textId="77777777" w:rsidR="00E972CF" w:rsidRPr="00BD0B9D" w:rsidRDefault="00E972CF" w:rsidP="00E972CF">
            <w:pPr>
              <w:spacing w:after="0"/>
              <w:rPr>
                <w:rFonts w:ascii="Calibri" w:hAnsi="Calibri" w:cs="Calibri"/>
                <w:color w:val="000000"/>
                <w:sz w:val="18"/>
              </w:rPr>
            </w:pPr>
          </w:p>
        </w:tc>
        <w:tc>
          <w:tcPr>
            <w:tcW w:w="723" w:type="pct"/>
            <w:tcBorders>
              <w:top w:val="nil"/>
              <w:left w:val="nil"/>
              <w:bottom w:val="nil"/>
              <w:right w:val="nil"/>
            </w:tcBorders>
            <w:shd w:val="clear" w:color="auto" w:fill="auto"/>
            <w:noWrap/>
            <w:vAlign w:val="bottom"/>
            <w:hideMark/>
          </w:tcPr>
          <w:p w14:paraId="1BE0C696" w14:textId="77777777" w:rsidR="00E972CF" w:rsidRPr="00BD0B9D" w:rsidRDefault="00E972CF" w:rsidP="00E972CF">
            <w:pPr>
              <w:spacing w:after="0"/>
              <w:rPr>
                <w:sz w:val="18"/>
              </w:rPr>
            </w:pPr>
          </w:p>
        </w:tc>
        <w:tc>
          <w:tcPr>
            <w:tcW w:w="202" w:type="pct"/>
            <w:tcBorders>
              <w:top w:val="nil"/>
              <w:left w:val="nil"/>
              <w:bottom w:val="nil"/>
              <w:right w:val="nil"/>
            </w:tcBorders>
            <w:shd w:val="clear" w:color="auto" w:fill="auto"/>
            <w:noWrap/>
            <w:vAlign w:val="bottom"/>
            <w:hideMark/>
          </w:tcPr>
          <w:p w14:paraId="192F21D1" w14:textId="77777777" w:rsidR="00E972CF" w:rsidRPr="00BD0B9D" w:rsidRDefault="00E972CF" w:rsidP="00E972CF">
            <w:pPr>
              <w:spacing w:after="0"/>
              <w:rPr>
                <w:sz w:val="18"/>
              </w:rPr>
            </w:pPr>
          </w:p>
        </w:tc>
        <w:tc>
          <w:tcPr>
            <w:tcW w:w="191" w:type="pct"/>
            <w:tcBorders>
              <w:top w:val="nil"/>
              <w:left w:val="nil"/>
              <w:bottom w:val="nil"/>
              <w:right w:val="nil"/>
            </w:tcBorders>
            <w:shd w:val="clear" w:color="auto" w:fill="auto"/>
            <w:noWrap/>
            <w:vAlign w:val="bottom"/>
            <w:hideMark/>
          </w:tcPr>
          <w:p w14:paraId="403100AE" w14:textId="77777777" w:rsidR="00E972CF" w:rsidRPr="00BD0B9D" w:rsidRDefault="00E972CF" w:rsidP="00E972CF">
            <w:pPr>
              <w:spacing w:after="0"/>
              <w:rPr>
                <w:sz w:val="18"/>
              </w:rPr>
            </w:pPr>
          </w:p>
        </w:tc>
        <w:tc>
          <w:tcPr>
            <w:tcW w:w="270" w:type="pct"/>
            <w:tcBorders>
              <w:top w:val="nil"/>
              <w:left w:val="nil"/>
              <w:bottom w:val="nil"/>
              <w:right w:val="nil"/>
            </w:tcBorders>
            <w:shd w:val="clear" w:color="auto" w:fill="auto"/>
            <w:noWrap/>
            <w:vAlign w:val="bottom"/>
            <w:hideMark/>
          </w:tcPr>
          <w:p w14:paraId="32F3DE11" w14:textId="77777777" w:rsidR="00E972CF" w:rsidRPr="00BD0B9D" w:rsidRDefault="00E972CF" w:rsidP="00E972CF">
            <w:pPr>
              <w:spacing w:after="0"/>
              <w:rPr>
                <w:sz w:val="18"/>
              </w:rPr>
            </w:pPr>
          </w:p>
        </w:tc>
      </w:tr>
      <w:tr w:rsidR="00E972CF" w14:paraId="6325BFDD" w14:textId="77777777" w:rsidTr="00E972CF">
        <w:trPr>
          <w:trHeight w:val="300"/>
        </w:trPr>
        <w:tc>
          <w:tcPr>
            <w:tcW w:w="765" w:type="pct"/>
            <w:tcBorders>
              <w:top w:val="nil"/>
              <w:left w:val="nil"/>
              <w:bottom w:val="nil"/>
              <w:right w:val="nil"/>
            </w:tcBorders>
            <w:shd w:val="clear" w:color="000000" w:fill="E2EFDA"/>
            <w:noWrap/>
            <w:vAlign w:val="bottom"/>
            <w:hideMark/>
          </w:tcPr>
          <w:p w14:paraId="640C8AF2"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Wahlpflicht</w:t>
            </w:r>
          </w:p>
        </w:tc>
        <w:tc>
          <w:tcPr>
            <w:tcW w:w="236" w:type="pct"/>
            <w:tcBorders>
              <w:top w:val="nil"/>
              <w:left w:val="nil"/>
              <w:bottom w:val="nil"/>
              <w:right w:val="nil"/>
            </w:tcBorders>
            <w:shd w:val="clear" w:color="000000" w:fill="E2EFDA"/>
            <w:noWrap/>
            <w:vAlign w:val="bottom"/>
            <w:hideMark/>
          </w:tcPr>
          <w:p w14:paraId="503B5C4D"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Name</w:t>
            </w:r>
          </w:p>
        </w:tc>
        <w:tc>
          <w:tcPr>
            <w:tcW w:w="228" w:type="pct"/>
            <w:tcBorders>
              <w:top w:val="nil"/>
              <w:left w:val="nil"/>
              <w:bottom w:val="nil"/>
              <w:right w:val="nil"/>
            </w:tcBorders>
            <w:shd w:val="clear" w:color="000000" w:fill="E2EFDA"/>
            <w:noWrap/>
            <w:vAlign w:val="bottom"/>
            <w:hideMark/>
          </w:tcPr>
          <w:p w14:paraId="1050CF84" w14:textId="77777777" w:rsidR="00E972CF" w:rsidRPr="00BD0B9D" w:rsidRDefault="000B4A32" w:rsidP="00E972CF">
            <w:pPr>
              <w:spacing w:after="0"/>
              <w:rPr>
                <w:rFonts w:ascii="Calibri" w:hAnsi="Calibri" w:cs="Calibri"/>
                <w:color w:val="000000"/>
                <w:sz w:val="18"/>
              </w:rPr>
            </w:pPr>
            <w:r>
              <w:rPr>
                <w:rFonts w:ascii="Calibri" w:hAnsi="Calibri" w:cs="Calibri"/>
                <w:color w:val="000000"/>
                <w:sz w:val="18"/>
              </w:rPr>
              <w:t>E-Mail</w:t>
            </w:r>
          </w:p>
        </w:tc>
        <w:tc>
          <w:tcPr>
            <w:tcW w:w="329" w:type="pct"/>
            <w:tcBorders>
              <w:top w:val="nil"/>
              <w:left w:val="nil"/>
              <w:bottom w:val="nil"/>
              <w:right w:val="nil"/>
            </w:tcBorders>
            <w:shd w:val="clear" w:color="000000" w:fill="E2EFDA"/>
            <w:noWrap/>
            <w:vAlign w:val="bottom"/>
            <w:hideMark/>
          </w:tcPr>
          <w:p w14:paraId="0735B0C1" w14:textId="77777777" w:rsidR="00E972CF" w:rsidRPr="00BD0B9D" w:rsidRDefault="00E972CF" w:rsidP="00E972CF">
            <w:pPr>
              <w:spacing w:after="0"/>
              <w:rPr>
                <w:rFonts w:ascii="Calibri" w:hAnsi="Calibri" w:cs="Calibri"/>
                <w:color w:val="000000"/>
                <w:sz w:val="18"/>
              </w:rPr>
            </w:pPr>
            <w:r w:rsidRPr="00BD0B9D">
              <w:rPr>
                <w:rFonts w:ascii="Calibri" w:hAnsi="Calibri" w:cs="Calibri"/>
                <w:color w:val="000000"/>
                <w:sz w:val="18"/>
              </w:rPr>
              <w:t>Telefon</w:t>
            </w:r>
          </w:p>
        </w:tc>
        <w:tc>
          <w:tcPr>
            <w:tcW w:w="64" w:type="pct"/>
            <w:tcBorders>
              <w:top w:val="nil"/>
              <w:left w:val="nil"/>
              <w:bottom w:val="nil"/>
              <w:right w:val="nil"/>
            </w:tcBorders>
            <w:shd w:val="clear" w:color="auto" w:fill="auto"/>
            <w:noWrap/>
            <w:vAlign w:val="bottom"/>
            <w:hideMark/>
          </w:tcPr>
          <w:p w14:paraId="31CA9FA0" w14:textId="77777777" w:rsidR="00E972CF" w:rsidRPr="00BD0B9D" w:rsidRDefault="00E972CF" w:rsidP="00E972CF">
            <w:pPr>
              <w:spacing w:after="0"/>
              <w:rPr>
                <w:rFonts w:ascii="Calibri" w:hAnsi="Calibri" w:cs="Calibri"/>
                <w:color w:val="000000"/>
                <w:sz w:val="18"/>
              </w:rPr>
            </w:pPr>
          </w:p>
        </w:tc>
        <w:tc>
          <w:tcPr>
            <w:tcW w:w="1004" w:type="pct"/>
            <w:tcBorders>
              <w:top w:val="nil"/>
              <w:left w:val="nil"/>
              <w:bottom w:val="nil"/>
              <w:right w:val="nil"/>
            </w:tcBorders>
            <w:shd w:val="clear" w:color="auto" w:fill="auto"/>
            <w:noWrap/>
            <w:vAlign w:val="bottom"/>
            <w:hideMark/>
          </w:tcPr>
          <w:p w14:paraId="455A89DA" w14:textId="77777777" w:rsidR="00E972CF" w:rsidRPr="00BD0B9D" w:rsidRDefault="00E972CF" w:rsidP="00E972CF">
            <w:pPr>
              <w:spacing w:after="0"/>
              <w:rPr>
                <w:sz w:val="18"/>
              </w:rPr>
            </w:pPr>
          </w:p>
        </w:tc>
        <w:tc>
          <w:tcPr>
            <w:tcW w:w="202" w:type="pct"/>
            <w:tcBorders>
              <w:top w:val="nil"/>
              <w:left w:val="nil"/>
              <w:bottom w:val="nil"/>
              <w:right w:val="nil"/>
            </w:tcBorders>
            <w:shd w:val="clear" w:color="auto" w:fill="auto"/>
            <w:noWrap/>
            <w:vAlign w:val="bottom"/>
            <w:hideMark/>
          </w:tcPr>
          <w:p w14:paraId="3D674A09" w14:textId="77777777" w:rsidR="00E972CF" w:rsidRPr="00BD0B9D" w:rsidRDefault="00E972CF" w:rsidP="00E972CF">
            <w:pPr>
              <w:spacing w:after="0"/>
              <w:rPr>
                <w:sz w:val="18"/>
              </w:rPr>
            </w:pPr>
          </w:p>
        </w:tc>
        <w:tc>
          <w:tcPr>
            <w:tcW w:w="471" w:type="pct"/>
            <w:tcBorders>
              <w:top w:val="nil"/>
              <w:left w:val="nil"/>
              <w:bottom w:val="nil"/>
              <w:right w:val="nil"/>
            </w:tcBorders>
            <w:shd w:val="clear" w:color="auto" w:fill="auto"/>
            <w:noWrap/>
            <w:vAlign w:val="bottom"/>
            <w:hideMark/>
          </w:tcPr>
          <w:p w14:paraId="3E900CF1" w14:textId="77777777" w:rsidR="00E972CF" w:rsidRPr="00BD0B9D" w:rsidRDefault="00E972CF" w:rsidP="00E972CF">
            <w:pPr>
              <w:spacing w:after="0"/>
              <w:rPr>
                <w:sz w:val="18"/>
              </w:rPr>
            </w:pPr>
          </w:p>
        </w:tc>
        <w:tc>
          <w:tcPr>
            <w:tcW w:w="252" w:type="pct"/>
            <w:tcBorders>
              <w:top w:val="nil"/>
              <w:left w:val="nil"/>
              <w:bottom w:val="nil"/>
              <w:right w:val="nil"/>
            </w:tcBorders>
            <w:shd w:val="clear" w:color="auto" w:fill="auto"/>
            <w:noWrap/>
            <w:vAlign w:val="bottom"/>
            <w:hideMark/>
          </w:tcPr>
          <w:p w14:paraId="374D52F1" w14:textId="77777777" w:rsidR="00E972CF" w:rsidRPr="00BD0B9D" w:rsidRDefault="00E972CF" w:rsidP="00E972CF">
            <w:pPr>
              <w:spacing w:after="0"/>
              <w:rPr>
                <w:sz w:val="18"/>
              </w:rPr>
            </w:pPr>
          </w:p>
        </w:tc>
        <w:tc>
          <w:tcPr>
            <w:tcW w:w="63" w:type="pct"/>
            <w:tcBorders>
              <w:top w:val="nil"/>
              <w:left w:val="nil"/>
              <w:bottom w:val="nil"/>
              <w:right w:val="nil"/>
            </w:tcBorders>
            <w:shd w:val="clear" w:color="auto" w:fill="auto"/>
            <w:noWrap/>
            <w:vAlign w:val="bottom"/>
            <w:hideMark/>
          </w:tcPr>
          <w:p w14:paraId="2C73B5C7" w14:textId="77777777" w:rsidR="00E972CF" w:rsidRPr="00BD0B9D" w:rsidRDefault="00E972CF" w:rsidP="00E972CF">
            <w:pPr>
              <w:spacing w:after="0"/>
              <w:rPr>
                <w:sz w:val="18"/>
              </w:rPr>
            </w:pPr>
          </w:p>
        </w:tc>
        <w:tc>
          <w:tcPr>
            <w:tcW w:w="723" w:type="pct"/>
            <w:tcBorders>
              <w:top w:val="nil"/>
              <w:left w:val="nil"/>
              <w:bottom w:val="nil"/>
              <w:right w:val="nil"/>
            </w:tcBorders>
            <w:shd w:val="clear" w:color="auto" w:fill="auto"/>
            <w:noWrap/>
            <w:vAlign w:val="bottom"/>
            <w:hideMark/>
          </w:tcPr>
          <w:p w14:paraId="6E115F0B" w14:textId="77777777" w:rsidR="00E972CF" w:rsidRPr="00BD0B9D" w:rsidRDefault="00E972CF" w:rsidP="00E972CF">
            <w:pPr>
              <w:spacing w:after="0"/>
              <w:rPr>
                <w:sz w:val="18"/>
              </w:rPr>
            </w:pPr>
          </w:p>
        </w:tc>
        <w:tc>
          <w:tcPr>
            <w:tcW w:w="202" w:type="pct"/>
            <w:tcBorders>
              <w:top w:val="nil"/>
              <w:left w:val="nil"/>
              <w:bottom w:val="nil"/>
              <w:right w:val="nil"/>
            </w:tcBorders>
            <w:shd w:val="clear" w:color="auto" w:fill="auto"/>
            <w:noWrap/>
            <w:vAlign w:val="bottom"/>
            <w:hideMark/>
          </w:tcPr>
          <w:p w14:paraId="2B781B57" w14:textId="77777777" w:rsidR="00E972CF" w:rsidRPr="00BD0B9D" w:rsidRDefault="00E972CF" w:rsidP="00E972CF">
            <w:pPr>
              <w:spacing w:after="0"/>
              <w:rPr>
                <w:sz w:val="18"/>
              </w:rPr>
            </w:pPr>
          </w:p>
        </w:tc>
        <w:tc>
          <w:tcPr>
            <w:tcW w:w="191" w:type="pct"/>
            <w:tcBorders>
              <w:top w:val="nil"/>
              <w:left w:val="nil"/>
              <w:bottom w:val="nil"/>
              <w:right w:val="nil"/>
            </w:tcBorders>
            <w:shd w:val="clear" w:color="auto" w:fill="auto"/>
            <w:noWrap/>
            <w:vAlign w:val="bottom"/>
            <w:hideMark/>
          </w:tcPr>
          <w:p w14:paraId="39BD9346" w14:textId="77777777" w:rsidR="00E972CF" w:rsidRPr="00BD0B9D" w:rsidRDefault="00E972CF" w:rsidP="00E972CF">
            <w:pPr>
              <w:spacing w:after="0"/>
              <w:rPr>
                <w:sz w:val="18"/>
              </w:rPr>
            </w:pPr>
          </w:p>
        </w:tc>
        <w:tc>
          <w:tcPr>
            <w:tcW w:w="270" w:type="pct"/>
            <w:tcBorders>
              <w:top w:val="nil"/>
              <w:left w:val="nil"/>
              <w:bottom w:val="nil"/>
              <w:right w:val="nil"/>
            </w:tcBorders>
            <w:shd w:val="clear" w:color="auto" w:fill="auto"/>
            <w:noWrap/>
            <w:vAlign w:val="bottom"/>
            <w:hideMark/>
          </w:tcPr>
          <w:p w14:paraId="38C7C6E3" w14:textId="77777777" w:rsidR="00E972CF" w:rsidRPr="00BD0B9D" w:rsidRDefault="00E972CF" w:rsidP="00E972CF">
            <w:pPr>
              <w:spacing w:after="0"/>
              <w:rPr>
                <w:sz w:val="18"/>
              </w:rPr>
            </w:pPr>
          </w:p>
        </w:tc>
      </w:tr>
      <w:tr w:rsidR="00E972CF" w14:paraId="48A01716" w14:textId="77777777" w:rsidTr="00E972CF">
        <w:trPr>
          <w:trHeight w:val="300"/>
        </w:trPr>
        <w:tc>
          <w:tcPr>
            <w:tcW w:w="765" w:type="pct"/>
            <w:tcBorders>
              <w:top w:val="nil"/>
              <w:left w:val="nil"/>
              <w:bottom w:val="nil"/>
              <w:right w:val="nil"/>
            </w:tcBorders>
            <w:shd w:val="clear" w:color="auto" w:fill="auto"/>
            <w:noWrap/>
            <w:vAlign w:val="bottom"/>
            <w:hideMark/>
          </w:tcPr>
          <w:p w14:paraId="3A3E737A" w14:textId="77777777" w:rsidR="00E972CF" w:rsidRPr="00BD0B9D" w:rsidRDefault="00E972CF" w:rsidP="00E972CF">
            <w:pPr>
              <w:spacing w:after="0"/>
              <w:rPr>
                <w:sz w:val="18"/>
              </w:rPr>
            </w:pPr>
          </w:p>
        </w:tc>
        <w:tc>
          <w:tcPr>
            <w:tcW w:w="236" w:type="pct"/>
            <w:tcBorders>
              <w:top w:val="nil"/>
              <w:left w:val="nil"/>
              <w:bottom w:val="nil"/>
              <w:right w:val="nil"/>
            </w:tcBorders>
            <w:shd w:val="clear" w:color="auto" w:fill="auto"/>
            <w:noWrap/>
            <w:vAlign w:val="bottom"/>
            <w:hideMark/>
          </w:tcPr>
          <w:p w14:paraId="08E0E245" w14:textId="77777777" w:rsidR="00E972CF" w:rsidRPr="00BD0B9D" w:rsidRDefault="00E972CF" w:rsidP="00E972CF">
            <w:pPr>
              <w:spacing w:after="0"/>
              <w:rPr>
                <w:sz w:val="18"/>
              </w:rPr>
            </w:pPr>
          </w:p>
        </w:tc>
        <w:tc>
          <w:tcPr>
            <w:tcW w:w="228" w:type="pct"/>
            <w:tcBorders>
              <w:top w:val="nil"/>
              <w:left w:val="nil"/>
              <w:bottom w:val="nil"/>
              <w:right w:val="nil"/>
            </w:tcBorders>
            <w:shd w:val="clear" w:color="auto" w:fill="auto"/>
            <w:noWrap/>
            <w:vAlign w:val="bottom"/>
            <w:hideMark/>
          </w:tcPr>
          <w:p w14:paraId="36552777" w14:textId="77777777" w:rsidR="00E972CF" w:rsidRPr="00BD0B9D" w:rsidRDefault="00E972CF" w:rsidP="00E972CF">
            <w:pPr>
              <w:spacing w:after="0"/>
              <w:rPr>
                <w:sz w:val="18"/>
              </w:rPr>
            </w:pPr>
          </w:p>
        </w:tc>
        <w:tc>
          <w:tcPr>
            <w:tcW w:w="329" w:type="pct"/>
            <w:tcBorders>
              <w:top w:val="nil"/>
              <w:left w:val="nil"/>
              <w:bottom w:val="nil"/>
              <w:right w:val="nil"/>
            </w:tcBorders>
            <w:shd w:val="clear" w:color="auto" w:fill="auto"/>
            <w:noWrap/>
            <w:vAlign w:val="bottom"/>
            <w:hideMark/>
          </w:tcPr>
          <w:p w14:paraId="7BD7D51F" w14:textId="77777777" w:rsidR="00E972CF" w:rsidRPr="00BD0B9D" w:rsidRDefault="00E972CF" w:rsidP="00E972CF">
            <w:pPr>
              <w:spacing w:after="0"/>
              <w:rPr>
                <w:sz w:val="18"/>
              </w:rPr>
            </w:pPr>
          </w:p>
        </w:tc>
        <w:tc>
          <w:tcPr>
            <w:tcW w:w="64" w:type="pct"/>
            <w:tcBorders>
              <w:top w:val="nil"/>
              <w:left w:val="nil"/>
              <w:bottom w:val="nil"/>
              <w:right w:val="nil"/>
            </w:tcBorders>
            <w:shd w:val="clear" w:color="auto" w:fill="auto"/>
            <w:noWrap/>
            <w:vAlign w:val="bottom"/>
            <w:hideMark/>
          </w:tcPr>
          <w:p w14:paraId="2217FEC0" w14:textId="77777777" w:rsidR="00E972CF" w:rsidRPr="00BD0B9D" w:rsidRDefault="00E972CF" w:rsidP="00E972CF">
            <w:pPr>
              <w:spacing w:after="0"/>
              <w:rPr>
                <w:sz w:val="18"/>
              </w:rPr>
            </w:pPr>
          </w:p>
        </w:tc>
        <w:tc>
          <w:tcPr>
            <w:tcW w:w="1004" w:type="pct"/>
            <w:tcBorders>
              <w:top w:val="nil"/>
              <w:left w:val="nil"/>
              <w:bottom w:val="nil"/>
              <w:right w:val="nil"/>
            </w:tcBorders>
            <w:shd w:val="clear" w:color="auto" w:fill="auto"/>
            <w:noWrap/>
            <w:vAlign w:val="bottom"/>
            <w:hideMark/>
          </w:tcPr>
          <w:p w14:paraId="0D94C23A" w14:textId="77777777" w:rsidR="00E972CF" w:rsidRPr="00BD0B9D" w:rsidRDefault="00E972CF" w:rsidP="00E972CF">
            <w:pPr>
              <w:spacing w:after="0"/>
              <w:rPr>
                <w:sz w:val="18"/>
              </w:rPr>
            </w:pPr>
          </w:p>
        </w:tc>
        <w:tc>
          <w:tcPr>
            <w:tcW w:w="202" w:type="pct"/>
            <w:tcBorders>
              <w:top w:val="nil"/>
              <w:left w:val="nil"/>
              <w:bottom w:val="nil"/>
              <w:right w:val="nil"/>
            </w:tcBorders>
            <w:shd w:val="clear" w:color="auto" w:fill="auto"/>
            <w:noWrap/>
            <w:vAlign w:val="bottom"/>
            <w:hideMark/>
          </w:tcPr>
          <w:p w14:paraId="1EEBE092" w14:textId="77777777" w:rsidR="00E972CF" w:rsidRPr="00BD0B9D" w:rsidRDefault="00E972CF" w:rsidP="00E972CF">
            <w:pPr>
              <w:spacing w:after="0"/>
              <w:rPr>
                <w:sz w:val="18"/>
              </w:rPr>
            </w:pPr>
          </w:p>
        </w:tc>
        <w:tc>
          <w:tcPr>
            <w:tcW w:w="471" w:type="pct"/>
            <w:tcBorders>
              <w:top w:val="nil"/>
              <w:left w:val="nil"/>
              <w:bottom w:val="nil"/>
              <w:right w:val="nil"/>
            </w:tcBorders>
            <w:shd w:val="clear" w:color="auto" w:fill="auto"/>
            <w:noWrap/>
            <w:vAlign w:val="bottom"/>
            <w:hideMark/>
          </w:tcPr>
          <w:p w14:paraId="5A130F0A" w14:textId="77777777" w:rsidR="00E972CF" w:rsidRPr="00BD0B9D" w:rsidRDefault="00E972CF" w:rsidP="00E972CF">
            <w:pPr>
              <w:spacing w:after="0"/>
              <w:rPr>
                <w:sz w:val="18"/>
              </w:rPr>
            </w:pPr>
          </w:p>
        </w:tc>
        <w:tc>
          <w:tcPr>
            <w:tcW w:w="252" w:type="pct"/>
            <w:tcBorders>
              <w:top w:val="nil"/>
              <w:left w:val="nil"/>
              <w:bottom w:val="nil"/>
              <w:right w:val="nil"/>
            </w:tcBorders>
            <w:shd w:val="clear" w:color="auto" w:fill="auto"/>
            <w:noWrap/>
            <w:vAlign w:val="bottom"/>
            <w:hideMark/>
          </w:tcPr>
          <w:p w14:paraId="2834CFD8" w14:textId="77777777" w:rsidR="00E972CF" w:rsidRPr="00BD0B9D" w:rsidRDefault="00E972CF" w:rsidP="00E972CF">
            <w:pPr>
              <w:spacing w:after="0"/>
              <w:rPr>
                <w:sz w:val="18"/>
              </w:rPr>
            </w:pPr>
          </w:p>
        </w:tc>
        <w:tc>
          <w:tcPr>
            <w:tcW w:w="63" w:type="pct"/>
            <w:tcBorders>
              <w:top w:val="nil"/>
              <w:left w:val="nil"/>
              <w:bottom w:val="nil"/>
              <w:right w:val="nil"/>
            </w:tcBorders>
            <w:shd w:val="clear" w:color="auto" w:fill="auto"/>
            <w:noWrap/>
            <w:vAlign w:val="bottom"/>
            <w:hideMark/>
          </w:tcPr>
          <w:p w14:paraId="0D1669D0" w14:textId="77777777" w:rsidR="00E972CF" w:rsidRPr="00BD0B9D" w:rsidRDefault="00E972CF" w:rsidP="00E972CF">
            <w:pPr>
              <w:spacing w:after="0"/>
              <w:rPr>
                <w:sz w:val="18"/>
              </w:rPr>
            </w:pPr>
          </w:p>
        </w:tc>
        <w:tc>
          <w:tcPr>
            <w:tcW w:w="723" w:type="pct"/>
            <w:tcBorders>
              <w:top w:val="nil"/>
              <w:left w:val="nil"/>
              <w:bottom w:val="nil"/>
              <w:right w:val="nil"/>
            </w:tcBorders>
            <w:shd w:val="clear" w:color="auto" w:fill="auto"/>
            <w:noWrap/>
            <w:vAlign w:val="bottom"/>
            <w:hideMark/>
          </w:tcPr>
          <w:p w14:paraId="2FE609F5" w14:textId="77777777" w:rsidR="00E972CF" w:rsidRPr="00BD0B9D" w:rsidRDefault="00E972CF" w:rsidP="00E972CF">
            <w:pPr>
              <w:spacing w:after="0"/>
              <w:rPr>
                <w:sz w:val="18"/>
              </w:rPr>
            </w:pPr>
          </w:p>
        </w:tc>
        <w:tc>
          <w:tcPr>
            <w:tcW w:w="202" w:type="pct"/>
            <w:tcBorders>
              <w:top w:val="nil"/>
              <w:left w:val="nil"/>
              <w:bottom w:val="nil"/>
              <w:right w:val="nil"/>
            </w:tcBorders>
            <w:shd w:val="clear" w:color="auto" w:fill="auto"/>
            <w:noWrap/>
            <w:vAlign w:val="bottom"/>
            <w:hideMark/>
          </w:tcPr>
          <w:p w14:paraId="2718DB17" w14:textId="77777777" w:rsidR="00E972CF" w:rsidRPr="00BD0B9D" w:rsidRDefault="00E972CF" w:rsidP="00E972CF">
            <w:pPr>
              <w:spacing w:after="0"/>
              <w:rPr>
                <w:sz w:val="18"/>
              </w:rPr>
            </w:pPr>
          </w:p>
        </w:tc>
        <w:tc>
          <w:tcPr>
            <w:tcW w:w="191" w:type="pct"/>
            <w:tcBorders>
              <w:top w:val="nil"/>
              <w:left w:val="nil"/>
              <w:bottom w:val="nil"/>
              <w:right w:val="nil"/>
            </w:tcBorders>
            <w:shd w:val="clear" w:color="auto" w:fill="auto"/>
            <w:noWrap/>
            <w:vAlign w:val="bottom"/>
            <w:hideMark/>
          </w:tcPr>
          <w:p w14:paraId="7F99C816" w14:textId="77777777" w:rsidR="00E972CF" w:rsidRPr="00BD0B9D" w:rsidRDefault="00E972CF" w:rsidP="00E972CF">
            <w:pPr>
              <w:spacing w:after="0"/>
              <w:rPr>
                <w:sz w:val="18"/>
              </w:rPr>
            </w:pPr>
          </w:p>
        </w:tc>
        <w:tc>
          <w:tcPr>
            <w:tcW w:w="270" w:type="pct"/>
            <w:tcBorders>
              <w:top w:val="nil"/>
              <w:left w:val="nil"/>
              <w:bottom w:val="nil"/>
              <w:right w:val="nil"/>
            </w:tcBorders>
            <w:shd w:val="clear" w:color="auto" w:fill="auto"/>
            <w:noWrap/>
            <w:vAlign w:val="bottom"/>
            <w:hideMark/>
          </w:tcPr>
          <w:p w14:paraId="499DDFD0" w14:textId="77777777" w:rsidR="00E972CF" w:rsidRPr="00BD0B9D" w:rsidRDefault="00E972CF" w:rsidP="00E972CF">
            <w:pPr>
              <w:spacing w:after="0"/>
              <w:rPr>
                <w:sz w:val="18"/>
              </w:rPr>
            </w:pPr>
          </w:p>
        </w:tc>
      </w:tr>
      <w:tr w:rsidR="00E972CF" w14:paraId="43D627F0" w14:textId="77777777" w:rsidTr="00E972CF">
        <w:trPr>
          <w:trHeight w:val="20"/>
        </w:trPr>
        <w:tc>
          <w:tcPr>
            <w:tcW w:w="765" w:type="pct"/>
            <w:tcBorders>
              <w:top w:val="nil"/>
              <w:left w:val="nil"/>
              <w:bottom w:val="nil"/>
              <w:right w:val="nil"/>
            </w:tcBorders>
            <w:shd w:val="clear" w:color="000000" w:fill="A9D08E"/>
            <w:noWrap/>
            <w:vAlign w:val="bottom"/>
            <w:hideMark/>
          </w:tcPr>
          <w:p w14:paraId="40A28FBE" w14:textId="77777777" w:rsidR="00E972CF" w:rsidRPr="00BD0B9D" w:rsidRDefault="00E972CF" w:rsidP="00E972CF">
            <w:pPr>
              <w:pStyle w:val="KeinLeerraum"/>
              <w:rPr>
                <w:b/>
                <w:sz w:val="18"/>
              </w:rPr>
            </w:pPr>
            <w:r w:rsidRPr="00BD0B9D">
              <w:rPr>
                <w:b/>
                <w:sz w:val="18"/>
              </w:rPr>
              <w:t>Sonderpädagogik</w:t>
            </w:r>
          </w:p>
        </w:tc>
        <w:tc>
          <w:tcPr>
            <w:tcW w:w="236" w:type="pct"/>
            <w:tcBorders>
              <w:top w:val="nil"/>
              <w:left w:val="nil"/>
              <w:bottom w:val="nil"/>
              <w:right w:val="nil"/>
            </w:tcBorders>
            <w:shd w:val="clear" w:color="000000" w:fill="A9D08E"/>
            <w:noWrap/>
            <w:vAlign w:val="bottom"/>
            <w:hideMark/>
          </w:tcPr>
          <w:p w14:paraId="37714351" w14:textId="77777777" w:rsidR="00E972CF" w:rsidRPr="00BD0B9D" w:rsidRDefault="00E972CF" w:rsidP="00E972CF">
            <w:pPr>
              <w:pStyle w:val="KeinLeerraum"/>
              <w:rPr>
                <w:sz w:val="18"/>
              </w:rPr>
            </w:pPr>
            <w:r w:rsidRPr="00BD0B9D">
              <w:rPr>
                <w:sz w:val="18"/>
              </w:rPr>
              <w:t> </w:t>
            </w:r>
          </w:p>
        </w:tc>
        <w:tc>
          <w:tcPr>
            <w:tcW w:w="228" w:type="pct"/>
            <w:tcBorders>
              <w:top w:val="nil"/>
              <w:left w:val="nil"/>
              <w:bottom w:val="nil"/>
              <w:right w:val="nil"/>
            </w:tcBorders>
            <w:shd w:val="clear" w:color="000000" w:fill="A9D08E"/>
            <w:noWrap/>
            <w:vAlign w:val="bottom"/>
            <w:hideMark/>
          </w:tcPr>
          <w:p w14:paraId="0F30455B" w14:textId="77777777" w:rsidR="00E972CF" w:rsidRPr="00BD0B9D" w:rsidRDefault="00E972CF" w:rsidP="00E972CF">
            <w:pPr>
              <w:pStyle w:val="KeinLeerraum"/>
              <w:rPr>
                <w:sz w:val="18"/>
              </w:rPr>
            </w:pPr>
            <w:r w:rsidRPr="00BD0B9D">
              <w:rPr>
                <w:sz w:val="18"/>
              </w:rPr>
              <w:t> </w:t>
            </w:r>
          </w:p>
        </w:tc>
        <w:tc>
          <w:tcPr>
            <w:tcW w:w="329" w:type="pct"/>
            <w:tcBorders>
              <w:top w:val="nil"/>
              <w:left w:val="nil"/>
              <w:bottom w:val="nil"/>
              <w:right w:val="nil"/>
            </w:tcBorders>
            <w:shd w:val="clear" w:color="000000" w:fill="A9D08E"/>
            <w:noWrap/>
            <w:vAlign w:val="bottom"/>
            <w:hideMark/>
          </w:tcPr>
          <w:p w14:paraId="49E1801C" w14:textId="77777777" w:rsidR="00E972CF" w:rsidRPr="00BD0B9D" w:rsidRDefault="00E972CF" w:rsidP="00E972CF">
            <w:pPr>
              <w:pStyle w:val="KeinLeerraum"/>
              <w:rPr>
                <w:sz w:val="18"/>
              </w:rPr>
            </w:pPr>
            <w:r w:rsidRPr="00BD0B9D">
              <w:rPr>
                <w:sz w:val="18"/>
              </w:rPr>
              <w:t> </w:t>
            </w:r>
          </w:p>
        </w:tc>
        <w:tc>
          <w:tcPr>
            <w:tcW w:w="64" w:type="pct"/>
            <w:tcBorders>
              <w:top w:val="nil"/>
              <w:left w:val="nil"/>
              <w:bottom w:val="nil"/>
              <w:right w:val="nil"/>
            </w:tcBorders>
            <w:shd w:val="clear" w:color="auto" w:fill="auto"/>
            <w:noWrap/>
            <w:vAlign w:val="bottom"/>
            <w:hideMark/>
          </w:tcPr>
          <w:p w14:paraId="6AFC9A05" w14:textId="77777777" w:rsidR="00E972CF" w:rsidRPr="00BD0B9D" w:rsidRDefault="00E972CF" w:rsidP="00E972CF">
            <w:pPr>
              <w:spacing w:after="0"/>
              <w:rPr>
                <w:rFonts w:ascii="Calibri" w:hAnsi="Calibri" w:cs="Calibri"/>
                <w:b/>
                <w:bCs/>
                <w:color w:val="000000"/>
                <w:sz w:val="18"/>
              </w:rPr>
            </w:pPr>
          </w:p>
        </w:tc>
        <w:tc>
          <w:tcPr>
            <w:tcW w:w="1004" w:type="pct"/>
            <w:tcBorders>
              <w:top w:val="nil"/>
              <w:left w:val="nil"/>
              <w:bottom w:val="nil"/>
              <w:right w:val="nil"/>
            </w:tcBorders>
            <w:shd w:val="clear" w:color="auto" w:fill="auto"/>
            <w:noWrap/>
            <w:vAlign w:val="bottom"/>
            <w:hideMark/>
          </w:tcPr>
          <w:p w14:paraId="77ADA893" w14:textId="77777777" w:rsidR="00E972CF" w:rsidRPr="00BD0B9D" w:rsidRDefault="00E972CF" w:rsidP="00E972CF">
            <w:pPr>
              <w:spacing w:after="0"/>
              <w:rPr>
                <w:sz w:val="18"/>
              </w:rPr>
            </w:pPr>
          </w:p>
        </w:tc>
        <w:tc>
          <w:tcPr>
            <w:tcW w:w="202" w:type="pct"/>
            <w:tcBorders>
              <w:top w:val="nil"/>
              <w:left w:val="nil"/>
              <w:bottom w:val="nil"/>
              <w:right w:val="nil"/>
            </w:tcBorders>
            <w:shd w:val="clear" w:color="auto" w:fill="auto"/>
            <w:noWrap/>
            <w:vAlign w:val="bottom"/>
            <w:hideMark/>
          </w:tcPr>
          <w:p w14:paraId="5C290BDB" w14:textId="77777777" w:rsidR="00E972CF" w:rsidRPr="00BD0B9D" w:rsidRDefault="00E972CF" w:rsidP="00E972CF">
            <w:pPr>
              <w:spacing w:after="0"/>
              <w:rPr>
                <w:sz w:val="18"/>
              </w:rPr>
            </w:pPr>
          </w:p>
        </w:tc>
        <w:tc>
          <w:tcPr>
            <w:tcW w:w="471" w:type="pct"/>
            <w:tcBorders>
              <w:top w:val="nil"/>
              <w:left w:val="nil"/>
              <w:bottom w:val="nil"/>
              <w:right w:val="nil"/>
            </w:tcBorders>
            <w:shd w:val="clear" w:color="auto" w:fill="auto"/>
            <w:noWrap/>
            <w:vAlign w:val="bottom"/>
            <w:hideMark/>
          </w:tcPr>
          <w:p w14:paraId="2DB8C586" w14:textId="77777777" w:rsidR="00E972CF" w:rsidRPr="00BD0B9D" w:rsidRDefault="00E972CF" w:rsidP="00E972CF">
            <w:pPr>
              <w:spacing w:after="0"/>
              <w:rPr>
                <w:sz w:val="18"/>
              </w:rPr>
            </w:pPr>
          </w:p>
        </w:tc>
        <w:tc>
          <w:tcPr>
            <w:tcW w:w="252" w:type="pct"/>
            <w:tcBorders>
              <w:top w:val="nil"/>
              <w:left w:val="nil"/>
              <w:bottom w:val="nil"/>
              <w:right w:val="nil"/>
            </w:tcBorders>
            <w:shd w:val="clear" w:color="auto" w:fill="auto"/>
            <w:noWrap/>
            <w:vAlign w:val="bottom"/>
            <w:hideMark/>
          </w:tcPr>
          <w:p w14:paraId="247E6DEA" w14:textId="77777777" w:rsidR="00E972CF" w:rsidRPr="00BD0B9D" w:rsidRDefault="00E972CF" w:rsidP="00E972CF">
            <w:pPr>
              <w:spacing w:after="0"/>
              <w:rPr>
                <w:sz w:val="18"/>
              </w:rPr>
            </w:pPr>
          </w:p>
        </w:tc>
        <w:tc>
          <w:tcPr>
            <w:tcW w:w="63" w:type="pct"/>
            <w:tcBorders>
              <w:top w:val="nil"/>
              <w:left w:val="nil"/>
              <w:bottom w:val="nil"/>
              <w:right w:val="nil"/>
            </w:tcBorders>
            <w:shd w:val="clear" w:color="auto" w:fill="auto"/>
            <w:noWrap/>
            <w:vAlign w:val="bottom"/>
            <w:hideMark/>
          </w:tcPr>
          <w:p w14:paraId="214B6162" w14:textId="77777777" w:rsidR="00E972CF" w:rsidRPr="00BD0B9D" w:rsidRDefault="00E972CF" w:rsidP="00E972CF">
            <w:pPr>
              <w:spacing w:after="0"/>
              <w:rPr>
                <w:sz w:val="18"/>
              </w:rPr>
            </w:pPr>
          </w:p>
        </w:tc>
        <w:tc>
          <w:tcPr>
            <w:tcW w:w="723" w:type="pct"/>
            <w:tcBorders>
              <w:top w:val="nil"/>
              <w:left w:val="nil"/>
              <w:bottom w:val="nil"/>
              <w:right w:val="nil"/>
            </w:tcBorders>
            <w:shd w:val="clear" w:color="auto" w:fill="auto"/>
            <w:noWrap/>
            <w:vAlign w:val="bottom"/>
            <w:hideMark/>
          </w:tcPr>
          <w:p w14:paraId="63E3A8FE" w14:textId="77777777" w:rsidR="00E972CF" w:rsidRPr="00BD0B9D" w:rsidRDefault="00E972CF" w:rsidP="00E972CF">
            <w:pPr>
              <w:spacing w:after="0"/>
              <w:rPr>
                <w:sz w:val="18"/>
              </w:rPr>
            </w:pPr>
          </w:p>
        </w:tc>
        <w:tc>
          <w:tcPr>
            <w:tcW w:w="202" w:type="pct"/>
            <w:tcBorders>
              <w:top w:val="nil"/>
              <w:left w:val="nil"/>
              <w:bottom w:val="nil"/>
              <w:right w:val="nil"/>
            </w:tcBorders>
            <w:shd w:val="clear" w:color="auto" w:fill="auto"/>
            <w:noWrap/>
            <w:vAlign w:val="bottom"/>
            <w:hideMark/>
          </w:tcPr>
          <w:p w14:paraId="2FD7018D" w14:textId="77777777" w:rsidR="00E972CF" w:rsidRPr="00BD0B9D" w:rsidRDefault="00E972CF" w:rsidP="00E972CF">
            <w:pPr>
              <w:spacing w:after="0"/>
              <w:rPr>
                <w:sz w:val="18"/>
              </w:rPr>
            </w:pPr>
          </w:p>
        </w:tc>
        <w:tc>
          <w:tcPr>
            <w:tcW w:w="191" w:type="pct"/>
            <w:tcBorders>
              <w:top w:val="nil"/>
              <w:left w:val="nil"/>
              <w:bottom w:val="nil"/>
              <w:right w:val="nil"/>
            </w:tcBorders>
            <w:shd w:val="clear" w:color="auto" w:fill="auto"/>
            <w:noWrap/>
            <w:vAlign w:val="bottom"/>
            <w:hideMark/>
          </w:tcPr>
          <w:p w14:paraId="66633990" w14:textId="77777777" w:rsidR="00E972CF" w:rsidRPr="00BD0B9D" w:rsidRDefault="00E972CF" w:rsidP="00E972CF">
            <w:pPr>
              <w:spacing w:after="0"/>
              <w:rPr>
                <w:sz w:val="18"/>
              </w:rPr>
            </w:pPr>
          </w:p>
        </w:tc>
        <w:tc>
          <w:tcPr>
            <w:tcW w:w="270" w:type="pct"/>
            <w:tcBorders>
              <w:top w:val="nil"/>
              <w:left w:val="nil"/>
              <w:bottom w:val="nil"/>
              <w:right w:val="nil"/>
            </w:tcBorders>
            <w:shd w:val="clear" w:color="auto" w:fill="auto"/>
            <w:noWrap/>
            <w:vAlign w:val="bottom"/>
            <w:hideMark/>
          </w:tcPr>
          <w:p w14:paraId="07A44420" w14:textId="77777777" w:rsidR="00E972CF" w:rsidRPr="00BD0B9D" w:rsidRDefault="00E972CF" w:rsidP="00E972CF">
            <w:pPr>
              <w:spacing w:after="0"/>
              <w:rPr>
                <w:sz w:val="18"/>
              </w:rPr>
            </w:pPr>
          </w:p>
        </w:tc>
      </w:tr>
      <w:tr w:rsidR="00E972CF" w14:paraId="6AC5B741" w14:textId="77777777" w:rsidTr="00E972CF">
        <w:trPr>
          <w:trHeight w:val="173"/>
        </w:trPr>
        <w:tc>
          <w:tcPr>
            <w:tcW w:w="765" w:type="pct"/>
            <w:tcBorders>
              <w:top w:val="nil"/>
              <w:left w:val="nil"/>
              <w:bottom w:val="nil"/>
              <w:right w:val="nil"/>
            </w:tcBorders>
            <w:shd w:val="clear" w:color="000000" w:fill="E2EFDA"/>
            <w:noWrap/>
            <w:vAlign w:val="bottom"/>
            <w:hideMark/>
          </w:tcPr>
          <w:p w14:paraId="09C6F164" w14:textId="77777777" w:rsidR="00E972CF" w:rsidRPr="00BD0B9D" w:rsidRDefault="00E972CF" w:rsidP="00E972CF">
            <w:pPr>
              <w:pStyle w:val="KeinLeerraum"/>
              <w:rPr>
                <w:sz w:val="18"/>
              </w:rPr>
            </w:pPr>
            <w:r w:rsidRPr="00BD0B9D">
              <w:rPr>
                <w:sz w:val="18"/>
              </w:rPr>
              <w:t>Sonderpädagoge/</w:t>
            </w:r>
            <w:r w:rsidR="00DD06FC">
              <w:rPr>
                <w:sz w:val="18"/>
              </w:rPr>
              <w:t>-pädagog</w:t>
            </w:r>
            <w:r w:rsidRPr="00BD0B9D">
              <w:rPr>
                <w:sz w:val="18"/>
              </w:rPr>
              <w:t>in</w:t>
            </w:r>
          </w:p>
        </w:tc>
        <w:tc>
          <w:tcPr>
            <w:tcW w:w="236" w:type="pct"/>
            <w:tcBorders>
              <w:top w:val="nil"/>
              <w:left w:val="nil"/>
              <w:bottom w:val="nil"/>
              <w:right w:val="nil"/>
            </w:tcBorders>
            <w:shd w:val="clear" w:color="000000" w:fill="E2EFDA"/>
            <w:noWrap/>
            <w:vAlign w:val="bottom"/>
            <w:hideMark/>
          </w:tcPr>
          <w:p w14:paraId="30273C95" w14:textId="77777777" w:rsidR="00E972CF" w:rsidRPr="00BD0B9D" w:rsidRDefault="00E972CF" w:rsidP="00E972CF">
            <w:pPr>
              <w:pStyle w:val="KeinLeerraum"/>
              <w:rPr>
                <w:sz w:val="18"/>
              </w:rPr>
            </w:pPr>
            <w:r w:rsidRPr="00BD0B9D">
              <w:rPr>
                <w:sz w:val="18"/>
              </w:rPr>
              <w:t>Name</w:t>
            </w:r>
          </w:p>
        </w:tc>
        <w:tc>
          <w:tcPr>
            <w:tcW w:w="228" w:type="pct"/>
            <w:tcBorders>
              <w:top w:val="nil"/>
              <w:left w:val="nil"/>
              <w:bottom w:val="nil"/>
              <w:right w:val="nil"/>
            </w:tcBorders>
            <w:shd w:val="clear" w:color="000000" w:fill="E2EFDA"/>
            <w:noWrap/>
            <w:vAlign w:val="bottom"/>
            <w:hideMark/>
          </w:tcPr>
          <w:p w14:paraId="6C4BDCE5" w14:textId="77777777" w:rsidR="00E972CF" w:rsidRPr="00BD0B9D" w:rsidRDefault="000B4A32" w:rsidP="00E972CF">
            <w:pPr>
              <w:pStyle w:val="KeinLeerraum"/>
              <w:rPr>
                <w:sz w:val="18"/>
              </w:rPr>
            </w:pPr>
            <w:r>
              <w:rPr>
                <w:sz w:val="18"/>
              </w:rPr>
              <w:t>E-Mail</w:t>
            </w:r>
          </w:p>
        </w:tc>
        <w:tc>
          <w:tcPr>
            <w:tcW w:w="329" w:type="pct"/>
            <w:tcBorders>
              <w:top w:val="nil"/>
              <w:left w:val="nil"/>
              <w:bottom w:val="nil"/>
              <w:right w:val="nil"/>
            </w:tcBorders>
            <w:shd w:val="clear" w:color="000000" w:fill="E2EFDA"/>
            <w:noWrap/>
            <w:vAlign w:val="bottom"/>
            <w:hideMark/>
          </w:tcPr>
          <w:p w14:paraId="356622F2" w14:textId="77777777" w:rsidR="00E972CF" w:rsidRPr="00BD0B9D" w:rsidRDefault="00E972CF" w:rsidP="00E972CF">
            <w:pPr>
              <w:pStyle w:val="KeinLeerraum"/>
              <w:rPr>
                <w:sz w:val="18"/>
              </w:rPr>
            </w:pPr>
            <w:r w:rsidRPr="00BD0B9D">
              <w:rPr>
                <w:sz w:val="18"/>
              </w:rPr>
              <w:t>Telefon</w:t>
            </w:r>
          </w:p>
        </w:tc>
        <w:tc>
          <w:tcPr>
            <w:tcW w:w="64" w:type="pct"/>
            <w:tcBorders>
              <w:top w:val="nil"/>
              <w:left w:val="nil"/>
              <w:bottom w:val="nil"/>
              <w:right w:val="nil"/>
            </w:tcBorders>
            <w:shd w:val="clear" w:color="auto" w:fill="auto"/>
            <w:noWrap/>
            <w:vAlign w:val="bottom"/>
            <w:hideMark/>
          </w:tcPr>
          <w:p w14:paraId="2A576B2B" w14:textId="77777777" w:rsidR="00E972CF" w:rsidRDefault="00E972CF" w:rsidP="00E972CF">
            <w:pPr>
              <w:spacing w:after="0"/>
              <w:rPr>
                <w:rFonts w:ascii="Calibri" w:hAnsi="Calibri" w:cs="Calibri"/>
                <w:color w:val="000000"/>
              </w:rPr>
            </w:pPr>
          </w:p>
        </w:tc>
        <w:tc>
          <w:tcPr>
            <w:tcW w:w="1004" w:type="pct"/>
            <w:tcBorders>
              <w:top w:val="nil"/>
              <w:left w:val="nil"/>
              <w:bottom w:val="nil"/>
              <w:right w:val="nil"/>
            </w:tcBorders>
            <w:shd w:val="clear" w:color="auto" w:fill="auto"/>
            <w:noWrap/>
            <w:vAlign w:val="bottom"/>
            <w:hideMark/>
          </w:tcPr>
          <w:p w14:paraId="76B70E82" w14:textId="77777777" w:rsidR="00E972CF" w:rsidRDefault="00E972CF" w:rsidP="00E972CF">
            <w:pPr>
              <w:spacing w:after="0"/>
              <w:rPr>
                <w:sz w:val="20"/>
              </w:rPr>
            </w:pPr>
          </w:p>
        </w:tc>
        <w:tc>
          <w:tcPr>
            <w:tcW w:w="202" w:type="pct"/>
            <w:tcBorders>
              <w:top w:val="nil"/>
              <w:left w:val="nil"/>
              <w:bottom w:val="nil"/>
              <w:right w:val="nil"/>
            </w:tcBorders>
            <w:shd w:val="clear" w:color="auto" w:fill="auto"/>
            <w:noWrap/>
            <w:vAlign w:val="bottom"/>
            <w:hideMark/>
          </w:tcPr>
          <w:p w14:paraId="67B492C7" w14:textId="77777777" w:rsidR="00E972CF" w:rsidRDefault="00E972CF" w:rsidP="00E972CF">
            <w:pPr>
              <w:spacing w:after="0"/>
              <w:rPr>
                <w:sz w:val="20"/>
              </w:rPr>
            </w:pPr>
          </w:p>
        </w:tc>
        <w:tc>
          <w:tcPr>
            <w:tcW w:w="471" w:type="pct"/>
            <w:tcBorders>
              <w:top w:val="nil"/>
              <w:left w:val="nil"/>
              <w:bottom w:val="nil"/>
              <w:right w:val="nil"/>
            </w:tcBorders>
            <w:shd w:val="clear" w:color="auto" w:fill="auto"/>
            <w:noWrap/>
            <w:vAlign w:val="bottom"/>
            <w:hideMark/>
          </w:tcPr>
          <w:p w14:paraId="156FB862" w14:textId="77777777" w:rsidR="00E972CF" w:rsidRDefault="00E972CF" w:rsidP="00E972CF">
            <w:pPr>
              <w:spacing w:after="0"/>
              <w:rPr>
                <w:sz w:val="20"/>
              </w:rPr>
            </w:pPr>
          </w:p>
        </w:tc>
        <w:tc>
          <w:tcPr>
            <w:tcW w:w="252" w:type="pct"/>
            <w:tcBorders>
              <w:top w:val="nil"/>
              <w:left w:val="nil"/>
              <w:bottom w:val="nil"/>
              <w:right w:val="nil"/>
            </w:tcBorders>
            <w:shd w:val="clear" w:color="auto" w:fill="auto"/>
            <w:noWrap/>
            <w:vAlign w:val="bottom"/>
            <w:hideMark/>
          </w:tcPr>
          <w:p w14:paraId="7A014424" w14:textId="77777777" w:rsidR="00E972CF" w:rsidRDefault="00E972CF" w:rsidP="00E972CF">
            <w:pPr>
              <w:spacing w:after="0"/>
              <w:rPr>
                <w:sz w:val="20"/>
              </w:rPr>
            </w:pPr>
          </w:p>
        </w:tc>
        <w:tc>
          <w:tcPr>
            <w:tcW w:w="63" w:type="pct"/>
            <w:tcBorders>
              <w:top w:val="nil"/>
              <w:left w:val="nil"/>
              <w:bottom w:val="nil"/>
              <w:right w:val="nil"/>
            </w:tcBorders>
            <w:shd w:val="clear" w:color="auto" w:fill="auto"/>
            <w:noWrap/>
            <w:vAlign w:val="bottom"/>
            <w:hideMark/>
          </w:tcPr>
          <w:p w14:paraId="1DA0104B" w14:textId="77777777" w:rsidR="00E972CF" w:rsidRDefault="00E972CF" w:rsidP="00E972CF">
            <w:pPr>
              <w:spacing w:after="0"/>
              <w:rPr>
                <w:sz w:val="20"/>
              </w:rPr>
            </w:pPr>
          </w:p>
        </w:tc>
        <w:tc>
          <w:tcPr>
            <w:tcW w:w="723" w:type="pct"/>
            <w:tcBorders>
              <w:top w:val="nil"/>
              <w:left w:val="nil"/>
              <w:bottom w:val="nil"/>
              <w:right w:val="nil"/>
            </w:tcBorders>
            <w:shd w:val="clear" w:color="auto" w:fill="auto"/>
            <w:noWrap/>
            <w:vAlign w:val="bottom"/>
            <w:hideMark/>
          </w:tcPr>
          <w:p w14:paraId="209DC06D" w14:textId="77777777" w:rsidR="00E972CF" w:rsidRDefault="00E972CF" w:rsidP="00E972CF">
            <w:pPr>
              <w:spacing w:after="0"/>
              <w:rPr>
                <w:sz w:val="20"/>
              </w:rPr>
            </w:pPr>
          </w:p>
        </w:tc>
        <w:tc>
          <w:tcPr>
            <w:tcW w:w="202" w:type="pct"/>
            <w:tcBorders>
              <w:top w:val="nil"/>
              <w:left w:val="nil"/>
              <w:bottom w:val="nil"/>
              <w:right w:val="nil"/>
            </w:tcBorders>
            <w:shd w:val="clear" w:color="auto" w:fill="auto"/>
            <w:noWrap/>
            <w:vAlign w:val="bottom"/>
            <w:hideMark/>
          </w:tcPr>
          <w:p w14:paraId="5EEBCB65" w14:textId="77777777" w:rsidR="00E972CF" w:rsidRDefault="00E972CF" w:rsidP="00E972CF">
            <w:pPr>
              <w:spacing w:after="0"/>
              <w:rPr>
                <w:sz w:val="20"/>
              </w:rPr>
            </w:pPr>
          </w:p>
        </w:tc>
        <w:tc>
          <w:tcPr>
            <w:tcW w:w="191" w:type="pct"/>
            <w:tcBorders>
              <w:top w:val="nil"/>
              <w:left w:val="nil"/>
              <w:bottom w:val="nil"/>
              <w:right w:val="nil"/>
            </w:tcBorders>
            <w:shd w:val="clear" w:color="auto" w:fill="auto"/>
            <w:noWrap/>
            <w:vAlign w:val="bottom"/>
            <w:hideMark/>
          </w:tcPr>
          <w:p w14:paraId="16E6CB91" w14:textId="77777777" w:rsidR="00E972CF" w:rsidRDefault="00E972CF" w:rsidP="00E972CF">
            <w:pPr>
              <w:spacing w:after="0"/>
              <w:rPr>
                <w:sz w:val="20"/>
              </w:rPr>
            </w:pPr>
          </w:p>
        </w:tc>
        <w:tc>
          <w:tcPr>
            <w:tcW w:w="270" w:type="pct"/>
            <w:tcBorders>
              <w:top w:val="nil"/>
              <w:left w:val="nil"/>
              <w:bottom w:val="nil"/>
              <w:right w:val="nil"/>
            </w:tcBorders>
            <w:shd w:val="clear" w:color="auto" w:fill="auto"/>
            <w:noWrap/>
            <w:vAlign w:val="bottom"/>
            <w:hideMark/>
          </w:tcPr>
          <w:p w14:paraId="2F1C4667" w14:textId="77777777" w:rsidR="00E972CF" w:rsidRDefault="00E972CF" w:rsidP="00E972CF">
            <w:pPr>
              <w:spacing w:after="0"/>
              <w:rPr>
                <w:sz w:val="20"/>
              </w:rPr>
            </w:pPr>
          </w:p>
        </w:tc>
      </w:tr>
      <w:tr w:rsidR="00E972CF" w14:paraId="418F22D2" w14:textId="77777777" w:rsidTr="00E972CF">
        <w:trPr>
          <w:trHeight w:val="20"/>
        </w:trPr>
        <w:tc>
          <w:tcPr>
            <w:tcW w:w="765" w:type="pct"/>
            <w:tcBorders>
              <w:top w:val="nil"/>
              <w:left w:val="nil"/>
              <w:bottom w:val="nil"/>
              <w:right w:val="nil"/>
            </w:tcBorders>
            <w:shd w:val="clear" w:color="000000" w:fill="E2EFDA"/>
            <w:noWrap/>
            <w:vAlign w:val="bottom"/>
            <w:hideMark/>
          </w:tcPr>
          <w:p w14:paraId="3E1430A6" w14:textId="77777777" w:rsidR="00E972CF" w:rsidRPr="00BD0B9D" w:rsidRDefault="00E972CF" w:rsidP="00E972CF">
            <w:pPr>
              <w:pStyle w:val="KeinLeerraum"/>
              <w:rPr>
                <w:sz w:val="18"/>
              </w:rPr>
            </w:pPr>
            <w:r w:rsidRPr="00BD0B9D">
              <w:rPr>
                <w:sz w:val="18"/>
              </w:rPr>
              <w:t>Sonderpädagoge/</w:t>
            </w:r>
            <w:r w:rsidR="00DD06FC">
              <w:rPr>
                <w:sz w:val="18"/>
              </w:rPr>
              <w:t>-pädagog</w:t>
            </w:r>
            <w:r w:rsidRPr="00BD0B9D">
              <w:rPr>
                <w:sz w:val="18"/>
              </w:rPr>
              <w:t>in</w:t>
            </w:r>
          </w:p>
        </w:tc>
        <w:tc>
          <w:tcPr>
            <w:tcW w:w="236" w:type="pct"/>
            <w:tcBorders>
              <w:top w:val="nil"/>
              <w:left w:val="nil"/>
              <w:bottom w:val="nil"/>
              <w:right w:val="nil"/>
            </w:tcBorders>
            <w:shd w:val="clear" w:color="000000" w:fill="E2EFDA"/>
            <w:noWrap/>
            <w:vAlign w:val="bottom"/>
            <w:hideMark/>
          </w:tcPr>
          <w:p w14:paraId="279B29D9" w14:textId="77777777" w:rsidR="00E972CF" w:rsidRPr="00BD0B9D" w:rsidRDefault="00E972CF" w:rsidP="00E972CF">
            <w:pPr>
              <w:pStyle w:val="KeinLeerraum"/>
              <w:rPr>
                <w:sz w:val="18"/>
              </w:rPr>
            </w:pPr>
            <w:r w:rsidRPr="00BD0B9D">
              <w:rPr>
                <w:sz w:val="18"/>
              </w:rPr>
              <w:t>Name</w:t>
            </w:r>
          </w:p>
        </w:tc>
        <w:tc>
          <w:tcPr>
            <w:tcW w:w="228" w:type="pct"/>
            <w:tcBorders>
              <w:top w:val="nil"/>
              <w:left w:val="nil"/>
              <w:bottom w:val="nil"/>
              <w:right w:val="nil"/>
            </w:tcBorders>
            <w:shd w:val="clear" w:color="000000" w:fill="E2EFDA"/>
            <w:noWrap/>
            <w:vAlign w:val="bottom"/>
            <w:hideMark/>
          </w:tcPr>
          <w:p w14:paraId="06A11FA2" w14:textId="77777777" w:rsidR="00E972CF" w:rsidRPr="00BD0B9D" w:rsidRDefault="000B4A32" w:rsidP="00E972CF">
            <w:pPr>
              <w:pStyle w:val="KeinLeerraum"/>
              <w:rPr>
                <w:sz w:val="18"/>
              </w:rPr>
            </w:pPr>
            <w:r>
              <w:rPr>
                <w:sz w:val="18"/>
              </w:rPr>
              <w:t>E-Mail</w:t>
            </w:r>
          </w:p>
        </w:tc>
        <w:tc>
          <w:tcPr>
            <w:tcW w:w="329" w:type="pct"/>
            <w:tcBorders>
              <w:top w:val="nil"/>
              <w:left w:val="nil"/>
              <w:bottom w:val="nil"/>
              <w:right w:val="nil"/>
            </w:tcBorders>
            <w:shd w:val="clear" w:color="000000" w:fill="E2EFDA"/>
            <w:noWrap/>
            <w:vAlign w:val="bottom"/>
            <w:hideMark/>
          </w:tcPr>
          <w:p w14:paraId="6E474D5C" w14:textId="77777777" w:rsidR="00E972CF" w:rsidRPr="00BD0B9D" w:rsidRDefault="00E972CF" w:rsidP="00E972CF">
            <w:pPr>
              <w:pStyle w:val="KeinLeerraum"/>
              <w:rPr>
                <w:sz w:val="18"/>
              </w:rPr>
            </w:pPr>
            <w:r w:rsidRPr="00BD0B9D">
              <w:rPr>
                <w:sz w:val="18"/>
              </w:rPr>
              <w:t>Telefon</w:t>
            </w:r>
          </w:p>
        </w:tc>
        <w:tc>
          <w:tcPr>
            <w:tcW w:w="64" w:type="pct"/>
            <w:tcBorders>
              <w:top w:val="nil"/>
              <w:left w:val="nil"/>
              <w:bottom w:val="nil"/>
              <w:right w:val="nil"/>
            </w:tcBorders>
            <w:shd w:val="clear" w:color="auto" w:fill="auto"/>
            <w:noWrap/>
            <w:vAlign w:val="bottom"/>
            <w:hideMark/>
          </w:tcPr>
          <w:p w14:paraId="406FB583" w14:textId="77777777" w:rsidR="00E972CF" w:rsidRDefault="00E972CF" w:rsidP="00E972CF">
            <w:pPr>
              <w:spacing w:after="0"/>
              <w:rPr>
                <w:rFonts w:ascii="Calibri" w:hAnsi="Calibri" w:cs="Calibri"/>
                <w:color w:val="000000"/>
              </w:rPr>
            </w:pPr>
          </w:p>
        </w:tc>
        <w:tc>
          <w:tcPr>
            <w:tcW w:w="1004" w:type="pct"/>
            <w:tcBorders>
              <w:top w:val="nil"/>
              <w:left w:val="nil"/>
              <w:bottom w:val="nil"/>
              <w:right w:val="nil"/>
            </w:tcBorders>
            <w:shd w:val="clear" w:color="auto" w:fill="auto"/>
            <w:noWrap/>
            <w:vAlign w:val="bottom"/>
            <w:hideMark/>
          </w:tcPr>
          <w:p w14:paraId="18933C6E" w14:textId="77777777" w:rsidR="00E972CF" w:rsidRDefault="00E972CF" w:rsidP="00E972CF">
            <w:pPr>
              <w:spacing w:after="0"/>
              <w:rPr>
                <w:sz w:val="20"/>
              </w:rPr>
            </w:pPr>
          </w:p>
        </w:tc>
        <w:tc>
          <w:tcPr>
            <w:tcW w:w="202" w:type="pct"/>
            <w:tcBorders>
              <w:top w:val="nil"/>
              <w:left w:val="nil"/>
              <w:bottom w:val="nil"/>
              <w:right w:val="nil"/>
            </w:tcBorders>
            <w:shd w:val="clear" w:color="auto" w:fill="auto"/>
            <w:noWrap/>
            <w:vAlign w:val="bottom"/>
            <w:hideMark/>
          </w:tcPr>
          <w:p w14:paraId="638219A2" w14:textId="77777777" w:rsidR="00E972CF" w:rsidRDefault="00E972CF" w:rsidP="00E972CF">
            <w:pPr>
              <w:spacing w:after="0"/>
              <w:rPr>
                <w:sz w:val="20"/>
              </w:rPr>
            </w:pPr>
          </w:p>
        </w:tc>
        <w:tc>
          <w:tcPr>
            <w:tcW w:w="471" w:type="pct"/>
            <w:tcBorders>
              <w:top w:val="nil"/>
              <w:left w:val="nil"/>
              <w:bottom w:val="nil"/>
              <w:right w:val="nil"/>
            </w:tcBorders>
            <w:shd w:val="clear" w:color="auto" w:fill="auto"/>
            <w:noWrap/>
            <w:vAlign w:val="bottom"/>
            <w:hideMark/>
          </w:tcPr>
          <w:p w14:paraId="111E353F" w14:textId="77777777" w:rsidR="00E972CF" w:rsidRDefault="00E972CF" w:rsidP="00E972CF">
            <w:pPr>
              <w:spacing w:after="0"/>
              <w:rPr>
                <w:sz w:val="20"/>
              </w:rPr>
            </w:pPr>
          </w:p>
        </w:tc>
        <w:tc>
          <w:tcPr>
            <w:tcW w:w="252" w:type="pct"/>
            <w:tcBorders>
              <w:top w:val="nil"/>
              <w:left w:val="nil"/>
              <w:bottom w:val="nil"/>
              <w:right w:val="nil"/>
            </w:tcBorders>
            <w:shd w:val="clear" w:color="auto" w:fill="auto"/>
            <w:noWrap/>
            <w:vAlign w:val="bottom"/>
            <w:hideMark/>
          </w:tcPr>
          <w:p w14:paraId="4EED59BF" w14:textId="77777777" w:rsidR="00E972CF" w:rsidRDefault="00E972CF" w:rsidP="00E972CF">
            <w:pPr>
              <w:spacing w:after="0"/>
              <w:rPr>
                <w:sz w:val="20"/>
              </w:rPr>
            </w:pPr>
          </w:p>
        </w:tc>
        <w:tc>
          <w:tcPr>
            <w:tcW w:w="63" w:type="pct"/>
            <w:tcBorders>
              <w:top w:val="nil"/>
              <w:left w:val="nil"/>
              <w:bottom w:val="nil"/>
              <w:right w:val="nil"/>
            </w:tcBorders>
            <w:shd w:val="clear" w:color="auto" w:fill="auto"/>
            <w:noWrap/>
            <w:vAlign w:val="bottom"/>
            <w:hideMark/>
          </w:tcPr>
          <w:p w14:paraId="0298E682" w14:textId="77777777" w:rsidR="00E972CF" w:rsidRDefault="00E972CF" w:rsidP="00E972CF">
            <w:pPr>
              <w:spacing w:after="0"/>
              <w:rPr>
                <w:sz w:val="20"/>
              </w:rPr>
            </w:pPr>
          </w:p>
        </w:tc>
        <w:tc>
          <w:tcPr>
            <w:tcW w:w="723" w:type="pct"/>
            <w:tcBorders>
              <w:top w:val="nil"/>
              <w:left w:val="nil"/>
              <w:bottom w:val="nil"/>
              <w:right w:val="nil"/>
            </w:tcBorders>
            <w:shd w:val="clear" w:color="auto" w:fill="auto"/>
            <w:noWrap/>
            <w:vAlign w:val="bottom"/>
            <w:hideMark/>
          </w:tcPr>
          <w:p w14:paraId="3ECFAED7" w14:textId="77777777" w:rsidR="00E972CF" w:rsidRDefault="00E972CF" w:rsidP="00E972CF">
            <w:pPr>
              <w:spacing w:after="0"/>
              <w:rPr>
                <w:sz w:val="20"/>
              </w:rPr>
            </w:pPr>
          </w:p>
        </w:tc>
        <w:tc>
          <w:tcPr>
            <w:tcW w:w="202" w:type="pct"/>
            <w:tcBorders>
              <w:top w:val="nil"/>
              <w:left w:val="nil"/>
              <w:bottom w:val="nil"/>
              <w:right w:val="nil"/>
            </w:tcBorders>
            <w:shd w:val="clear" w:color="auto" w:fill="auto"/>
            <w:noWrap/>
            <w:vAlign w:val="bottom"/>
            <w:hideMark/>
          </w:tcPr>
          <w:p w14:paraId="40734EFE" w14:textId="77777777" w:rsidR="00E972CF" w:rsidRDefault="00E972CF" w:rsidP="00E972CF">
            <w:pPr>
              <w:spacing w:after="0"/>
              <w:rPr>
                <w:sz w:val="20"/>
              </w:rPr>
            </w:pPr>
          </w:p>
        </w:tc>
        <w:tc>
          <w:tcPr>
            <w:tcW w:w="191" w:type="pct"/>
            <w:tcBorders>
              <w:top w:val="nil"/>
              <w:left w:val="nil"/>
              <w:bottom w:val="nil"/>
              <w:right w:val="nil"/>
            </w:tcBorders>
            <w:shd w:val="clear" w:color="auto" w:fill="auto"/>
            <w:noWrap/>
            <w:vAlign w:val="bottom"/>
            <w:hideMark/>
          </w:tcPr>
          <w:p w14:paraId="22AA2B6F" w14:textId="77777777" w:rsidR="00E972CF" w:rsidRDefault="00E972CF" w:rsidP="00E972CF">
            <w:pPr>
              <w:spacing w:after="0"/>
              <w:rPr>
                <w:sz w:val="20"/>
              </w:rPr>
            </w:pPr>
          </w:p>
        </w:tc>
        <w:tc>
          <w:tcPr>
            <w:tcW w:w="270" w:type="pct"/>
            <w:tcBorders>
              <w:top w:val="nil"/>
              <w:left w:val="nil"/>
              <w:bottom w:val="nil"/>
              <w:right w:val="nil"/>
            </w:tcBorders>
            <w:shd w:val="clear" w:color="auto" w:fill="auto"/>
            <w:noWrap/>
            <w:vAlign w:val="bottom"/>
            <w:hideMark/>
          </w:tcPr>
          <w:p w14:paraId="75510DE6" w14:textId="77777777" w:rsidR="00E972CF" w:rsidRDefault="00E972CF" w:rsidP="00E972CF">
            <w:pPr>
              <w:spacing w:after="0"/>
              <w:rPr>
                <w:sz w:val="20"/>
              </w:rPr>
            </w:pPr>
          </w:p>
        </w:tc>
      </w:tr>
      <w:tr w:rsidR="00E972CF" w14:paraId="7E3560DA" w14:textId="77777777" w:rsidTr="00E972CF">
        <w:trPr>
          <w:trHeight w:val="20"/>
        </w:trPr>
        <w:tc>
          <w:tcPr>
            <w:tcW w:w="765" w:type="pct"/>
            <w:tcBorders>
              <w:top w:val="nil"/>
              <w:left w:val="nil"/>
              <w:bottom w:val="nil"/>
              <w:right w:val="nil"/>
            </w:tcBorders>
            <w:shd w:val="clear" w:color="auto" w:fill="auto"/>
            <w:noWrap/>
            <w:vAlign w:val="bottom"/>
            <w:hideMark/>
          </w:tcPr>
          <w:p w14:paraId="2B37AC48" w14:textId="77777777" w:rsidR="00E972CF" w:rsidRPr="00BD0B9D" w:rsidRDefault="00E972CF" w:rsidP="00E972CF">
            <w:pPr>
              <w:pStyle w:val="KeinLeerraum"/>
              <w:rPr>
                <w:sz w:val="18"/>
              </w:rPr>
            </w:pPr>
          </w:p>
        </w:tc>
        <w:tc>
          <w:tcPr>
            <w:tcW w:w="236" w:type="pct"/>
            <w:tcBorders>
              <w:top w:val="nil"/>
              <w:left w:val="nil"/>
              <w:bottom w:val="nil"/>
              <w:right w:val="nil"/>
            </w:tcBorders>
            <w:shd w:val="clear" w:color="auto" w:fill="auto"/>
            <w:noWrap/>
            <w:vAlign w:val="bottom"/>
            <w:hideMark/>
          </w:tcPr>
          <w:p w14:paraId="11D8FF68" w14:textId="77777777" w:rsidR="00E972CF" w:rsidRPr="00BD0B9D" w:rsidRDefault="00E972CF" w:rsidP="00E972CF">
            <w:pPr>
              <w:pStyle w:val="KeinLeerraum"/>
              <w:rPr>
                <w:sz w:val="18"/>
              </w:rPr>
            </w:pPr>
          </w:p>
        </w:tc>
        <w:tc>
          <w:tcPr>
            <w:tcW w:w="228" w:type="pct"/>
            <w:tcBorders>
              <w:top w:val="nil"/>
              <w:left w:val="nil"/>
              <w:bottom w:val="nil"/>
              <w:right w:val="nil"/>
            </w:tcBorders>
            <w:shd w:val="clear" w:color="auto" w:fill="auto"/>
            <w:noWrap/>
            <w:vAlign w:val="bottom"/>
            <w:hideMark/>
          </w:tcPr>
          <w:p w14:paraId="4CCAE391" w14:textId="77777777" w:rsidR="00E972CF" w:rsidRPr="00BD0B9D" w:rsidRDefault="00E972CF" w:rsidP="00E972CF">
            <w:pPr>
              <w:pStyle w:val="KeinLeerraum"/>
              <w:rPr>
                <w:sz w:val="18"/>
              </w:rPr>
            </w:pPr>
          </w:p>
        </w:tc>
        <w:tc>
          <w:tcPr>
            <w:tcW w:w="329" w:type="pct"/>
            <w:tcBorders>
              <w:top w:val="nil"/>
              <w:left w:val="nil"/>
              <w:bottom w:val="nil"/>
              <w:right w:val="nil"/>
            </w:tcBorders>
            <w:shd w:val="clear" w:color="auto" w:fill="auto"/>
            <w:noWrap/>
            <w:vAlign w:val="bottom"/>
            <w:hideMark/>
          </w:tcPr>
          <w:p w14:paraId="1E8900A7" w14:textId="77777777" w:rsidR="00E972CF" w:rsidRPr="00BD0B9D" w:rsidRDefault="00E972CF" w:rsidP="00E972CF">
            <w:pPr>
              <w:pStyle w:val="KeinLeerraum"/>
              <w:rPr>
                <w:sz w:val="18"/>
              </w:rPr>
            </w:pPr>
          </w:p>
        </w:tc>
        <w:tc>
          <w:tcPr>
            <w:tcW w:w="64" w:type="pct"/>
            <w:tcBorders>
              <w:top w:val="nil"/>
              <w:left w:val="nil"/>
              <w:bottom w:val="nil"/>
              <w:right w:val="nil"/>
            </w:tcBorders>
            <w:shd w:val="clear" w:color="auto" w:fill="auto"/>
            <w:noWrap/>
            <w:vAlign w:val="bottom"/>
            <w:hideMark/>
          </w:tcPr>
          <w:p w14:paraId="08EACB62" w14:textId="77777777" w:rsidR="00E972CF" w:rsidRDefault="00E972CF" w:rsidP="00E972CF">
            <w:pPr>
              <w:spacing w:after="0"/>
              <w:rPr>
                <w:sz w:val="20"/>
              </w:rPr>
            </w:pPr>
          </w:p>
        </w:tc>
        <w:tc>
          <w:tcPr>
            <w:tcW w:w="1004" w:type="pct"/>
            <w:tcBorders>
              <w:top w:val="nil"/>
              <w:left w:val="nil"/>
              <w:bottom w:val="nil"/>
              <w:right w:val="nil"/>
            </w:tcBorders>
            <w:shd w:val="clear" w:color="auto" w:fill="auto"/>
            <w:noWrap/>
            <w:vAlign w:val="bottom"/>
            <w:hideMark/>
          </w:tcPr>
          <w:p w14:paraId="3289115F" w14:textId="77777777" w:rsidR="00E972CF" w:rsidRDefault="00E972CF" w:rsidP="00E972CF">
            <w:pPr>
              <w:spacing w:after="0"/>
              <w:rPr>
                <w:sz w:val="20"/>
              </w:rPr>
            </w:pPr>
          </w:p>
        </w:tc>
        <w:tc>
          <w:tcPr>
            <w:tcW w:w="202" w:type="pct"/>
            <w:tcBorders>
              <w:top w:val="nil"/>
              <w:left w:val="nil"/>
              <w:bottom w:val="nil"/>
              <w:right w:val="nil"/>
            </w:tcBorders>
            <w:shd w:val="clear" w:color="auto" w:fill="auto"/>
            <w:noWrap/>
            <w:vAlign w:val="bottom"/>
            <w:hideMark/>
          </w:tcPr>
          <w:p w14:paraId="4F6C27C7" w14:textId="77777777" w:rsidR="00E972CF" w:rsidRDefault="00E972CF" w:rsidP="00E972CF">
            <w:pPr>
              <w:spacing w:after="0"/>
              <w:rPr>
                <w:sz w:val="20"/>
              </w:rPr>
            </w:pPr>
          </w:p>
        </w:tc>
        <w:tc>
          <w:tcPr>
            <w:tcW w:w="471" w:type="pct"/>
            <w:tcBorders>
              <w:top w:val="nil"/>
              <w:left w:val="nil"/>
              <w:bottom w:val="nil"/>
              <w:right w:val="nil"/>
            </w:tcBorders>
            <w:shd w:val="clear" w:color="auto" w:fill="auto"/>
            <w:noWrap/>
            <w:vAlign w:val="bottom"/>
            <w:hideMark/>
          </w:tcPr>
          <w:p w14:paraId="033ED4F7" w14:textId="77777777" w:rsidR="00E972CF" w:rsidRDefault="00E972CF" w:rsidP="00E972CF">
            <w:pPr>
              <w:spacing w:after="0"/>
              <w:rPr>
                <w:sz w:val="20"/>
              </w:rPr>
            </w:pPr>
          </w:p>
        </w:tc>
        <w:tc>
          <w:tcPr>
            <w:tcW w:w="252" w:type="pct"/>
            <w:tcBorders>
              <w:top w:val="nil"/>
              <w:left w:val="nil"/>
              <w:bottom w:val="nil"/>
              <w:right w:val="nil"/>
            </w:tcBorders>
            <w:shd w:val="clear" w:color="auto" w:fill="auto"/>
            <w:noWrap/>
            <w:vAlign w:val="bottom"/>
            <w:hideMark/>
          </w:tcPr>
          <w:p w14:paraId="1C7CA8C7" w14:textId="77777777" w:rsidR="00E972CF" w:rsidRDefault="00E972CF" w:rsidP="00E972CF">
            <w:pPr>
              <w:spacing w:after="0"/>
              <w:rPr>
                <w:sz w:val="20"/>
              </w:rPr>
            </w:pPr>
          </w:p>
        </w:tc>
        <w:tc>
          <w:tcPr>
            <w:tcW w:w="63" w:type="pct"/>
            <w:tcBorders>
              <w:top w:val="nil"/>
              <w:left w:val="nil"/>
              <w:bottom w:val="nil"/>
              <w:right w:val="nil"/>
            </w:tcBorders>
            <w:shd w:val="clear" w:color="auto" w:fill="auto"/>
            <w:noWrap/>
            <w:vAlign w:val="bottom"/>
            <w:hideMark/>
          </w:tcPr>
          <w:p w14:paraId="756391BD" w14:textId="77777777" w:rsidR="00E972CF" w:rsidRDefault="00E972CF" w:rsidP="00E972CF">
            <w:pPr>
              <w:spacing w:after="0"/>
              <w:rPr>
                <w:sz w:val="20"/>
              </w:rPr>
            </w:pPr>
          </w:p>
        </w:tc>
        <w:tc>
          <w:tcPr>
            <w:tcW w:w="723" w:type="pct"/>
            <w:tcBorders>
              <w:top w:val="nil"/>
              <w:left w:val="nil"/>
              <w:bottom w:val="nil"/>
              <w:right w:val="nil"/>
            </w:tcBorders>
            <w:shd w:val="clear" w:color="auto" w:fill="auto"/>
            <w:noWrap/>
            <w:vAlign w:val="bottom"/>
            <w:hideMark/>
          </w:tcPr>
          <w:p w14:paraId="07DB0064" w14:textId="77777777" w:rsidR="00E972CF" w:rsidRDefault="00E972CF" w:rsidP="00E972CF">
            <w:pPr>
              <w:spacing w:after="0"/>
              <w:rPr>
                <w:sz w:val="20"/>
              </w:rPr>
            </w:pPr>
          </w:p>
        </w:tc>
        <w:tc>
          <w:tcPr>
            <w:tcW w:w="202" w:type="pct"/>
            <w:tcBorders>
              <w:top w:val="nil"/>
              <w:left w:val="nil"/>
              <w:bottom w:val="nil"/>
              <w:right w:val="nil"/>
            </w:tcBorders>
            <w:shd w:val="clear" w:color="auto" w:fill="auto"/>
            <w:noWrap/>
            <w:vAlign w:val="bottom"/>
            <w:hideMark/>
          </w:tcPr>
          <w:p w14:paraId="77AAB233" w14:textId="77777777" w:rsidR="00E972CF" w:rsidRDefault="00E972CF" w:rsidP="00E972CF">
            <w:pPr>
              <w:spacing w:after="0"/>
              <w:rPr>
                <w:sz w:val="20"/>
              </w:rPr>
            </w:pPr>
          </w:p>
        </w:tc>
        <w:tc>
          <w:tcPr>
            <w:tcW w:w="191" w:type="pct"/>
            <w:tcBorders>
              <w:top w:val="nil"/>
              <w:left w:val="nil"/>
              <w:bottom w:val="nil"/>
              <w:right w:val="nil"/>
            </w:tcBorders>
            <w:shd w:val="clear" w:color="auto" w:fill="auto"/>
            <w:noWrap/>
            <w:vAlign w:val="bottom"/>
            <w:hideMark/>
          </w:tcPr>
          <w:p w14:paraId="6A833F5E" w14:textId="77777777" w:rsidR="00E972CF" w:rsidRDefault="00E972CF" w:rsidP="00E972CF">
            <w:pPr>
              <w:spacing w:after="0"/>
              <w:rPr>
                <w:sz w:val="20"/>
              </w:rPr>
            </w:pPr>
          </w:p>
        </w:tc>
        <w:tc>
          <w:tcPr>
            <w:tcW w:w="270" w:type="pct"/>
            <w:tcBorders>
              <w:top w:val="nil"/>
              <w:left w:val="nil"/>
              <w:bottom w:val="nil"/>
              <w:right w:val="nil"/>
            </w:tcBorders>
            <w:shd w:val="clear" w:color="auto" w:fill="auto"/>
            <w:noWrap/>
            <w:vAlign w:val="bottom"/>
            <w:hideMark/>
          </w:tcPr>
          <w:p w14:paraId="4822E844" w14:textId="77777777" w:rsidR="00E972CF" w:rsidRDefault="00E972CF" w:rsidP="00E972CF">
            <w:pPr>
              <w:spacing w:after="0"/>
              <w:rPr>
                <w:sz w:val="20"/>
              </w:rPr>
            </w:pPr>
          </w:p>
        </w:tc>
      </w:tr>
      <w:tr w:rsidR="00E972CF" w14:paraId="65A343B9" w14:textId="77777777" w:rsidTr="00E972CF">
        <w:trPr>
          <w:trHeight w:val="20"/>
        </w:trPr>
        <w:tc>
          <w:tcPr>
            <w:tcW w:w="765" w:type="pct"/>
            <w:tcBorders>
              <w:top w:val="nil"/>
              <w:left w:val="nil"/>
              <w:bottom w:val="nil"/>
              <w:right w:val="nil"/>
            </w:tcBorders>
            <w:shd w:val="clear" w:color="000000" w:fill="A9D08E"/>
            <w:noWrap/>
            <w:vAlign w:val="bottom"/>
            <w:hideMark/>
          </w:tcPr>
          <w:p w14:paraId="60D17777" w14:textId="77777777" w:rsidR="00E972CF" w:rsidRPr="00BD0B9D" w:rsidRDefault="00E972CF" w:rsidP="00E972CF">
            <w:pPr>
              <w:pStyle w:val="KeinLeerraum"/>
              <w:rPr>
                <w:b/>
                <w:sz w:val="18"/>
              </w:rPr>
            </w:pPr>
            <w:r w:rsidRPr="00BD0B9D">
              <w:rPr>
                <w:b/>
                <w:sz w:val="18"/>
              </w:rPr>
              <w:t>Schulsozialarbeit</w:t>
            </w:r>
          </w:p>
        </w:tc>
        <w:tc>
          <w:tcPr>
            <w:tcW w:w="236" w:type="pct"/>
            <w:tcBorders>
              <w:top w:val="nil"/>
              <w:left w:val="nil"/>
              <w:bottom w:val="nil"/>
              <w:right w:val="nil"/>
            </w:tcBorders>
            <w:shd w:val="clear" w:color="000000" w:fill="A9D08E"/>
            <w:noWrap/>
            <w:vAlign w:val="bottom"/>
            <w:hideMark/>
          </w:tcPr>
          <w:p w14:paraId="5EE0FC33" w14:textId="77777777" w:rsidR="00E972CF" w:rsidRPr="00BD0B9D" w:rsidRDefault="00E972CF" w:rsidP="00E972CF">
            <w:pPr>
              <w:pStyle w:val="KeinLeerraum"/>
              <w:rPr>
                <w:sz w:val="18"/>
              </w:rPr>
            </w:pPr>
            <w:r w:rsidRPr="00BD0B9D">
              <w:rPr>
                <w:sz w:val="18"/>
              </w:rPr>
              <w:t> </w:t>
            </w:r>
          </w:p>
        </w:tc>
        <w:tc>
          <w:tcPr>
            <w:tcW w:w="228" w:type="pct"/>
            <w:tcBorders>
              <w:top w:val="nil"/>
              <w:left w:val="nil"/>
              <w:bottom w:val="nil"/>
              <w:right w:val="nil"/>
            </w:tcBorders>
            <w:shd w:val="clear" w:color="000000" w:fill="A9D08E"/>
            <w:noWrap/>
            <w:vAlign w:val="bottom"/>
            <w:hideMark/>
          </w:tcPr>
          <w:p w14:paraId="783826E9" w14:textId="77777777" w:rsidR="00E972CF" w:rsidRPr="00BD0B9D" w:rsidRDefault="00E972CF" w:rsidP="00E972CF">
            <w:pPr>
              <w:pStyle w:val="KeinLeerraum"/>
              <w:rPr>
                <w:sz w:val="18"/>
              </w:rPr>
            </w:pPr>
            <w:r w:rsidRPr="00BD0B9D">
              <w:rPr>
                <w:sz w:val="18"/>
              </w:rPr>
              <w:t> </w:t>
            </w:r>
          </w:p>
        </w:tc>
        <w:tc>
          <w:tcPr>
            <w:tcW w:w="329" w:type="pct"/>
            <w:tcBorders>
              <w:top w:val="nil"/>
              <w:left w:val="nil"/>
              <w:bottom w:val="nil"/>
              <w:right w:val="nil"/>
            </w:tcBorders>
            <w:shd w:val="clear" w:color="000000" w:fill="A9D08E"/>
            <w:noWrap/>
            <w:vAlign w:val="bottom"/>
            <w:hideMark/>
          </w:tcPr>
          <w:p w14:paraId="1D39B88D" w14:textId="77777777" w:rsidR="00E972CF" w:rsidRPr="00BD0B9D" w:rsidRDefault="00E972CF" w:rsidP="00E972CF">
            <w:pPr>
              <w:pStyle w:val="KeinLeerraum"/>
              <w:rPr>
                <w:sz w:val="18"/>
              </w:rPr>
            </w:pPr>
            <w:r w:rsidRPr="00BD0B9D">
              <w:rPr>
                <w:sz w:val="18"/>
              </w:rPr>
              <w:t> </w:t>
            </w:r>
          </w:p>
        </w:tc>
        <w:tc>
          <w:tcPr>
            <w:tcW w:w="64" w:type="pct"/>
            <w:tcBorders>
              <w:top w:val="nil"/>
              <w:left w:val="nil"/>
              <w:bottom w:val="nil"/>
              <w:right w:val="nil"/>
            </w:tcBorders>
            <w:shd w:val="clear" w:color="auto" w:fill="auto"/>
            <w:noWrap/>
            <w:vAlign w:val="bottom"/>
            <w:hideMark/>
          </w:tcPr>
          <w:p w14:paraId="4A69AF19" w14:textId="77777777" w:rsidR="00E972CF" w:rsidRDefault="00E972CF" w:rsidP="00E972CF">
            <w:pPr>
              <w:spacing w:after="0"/>
              <w:rPr>
                <w:rFonts w:ascii="Calibri" w:hAnsi="Calibri" w:cs="Calibri"/>
                <w:b/>
                <w:bCs/>
                <w:color w:val="000000"/>
              </w:rPr>
            </w:pPr>
          </w:p>
        </w:tc>
        <w:tc>
          <w:tcPr>
            <w:tcW w:w="1004" w:type="pct"/>
            <w:tcBorders>
              <w:top w:val="nil"/>
              <w:left w:val="nil"/>
              <w:bottom w:val="nil"/>
              <w:right w:val="nil"/>
            </w:tcBorders>
            <w:shd w:val="clear" w:color="auto" w:fill="auto"/>
            <w:noWrap/>
            <w:vAlign w:val="bottom"/>
            <w:hideMark/>
          </w:tcPr>
          <w:p w14:paraId="536F1C8F" w14:textId="77777777" w:rsidR="00E972CF" w:rsidRDefault="00E972CF" w:rsidP="00E972CF">
            <w:pPr>
              <w:spacing w:after="0"/>
              <w:rPr>
                <w:sz w:val="20"/>
              </w:rPr>
            </w:pPr>
          </w:p>
        </w:tc>
        <w:tc>
          <w:tcPr>
            <w:tcW w:w="202" w:type="pct"/>
            <w:tcBorders>
              <w:top w:val="nil"/>
              <w:left w:val="nil"/>
              <w:bottom w:val="nil"/>
              <w:right w:val="nil"/>
            </w:tcBorders>
            <w:shd w:val="clear" w:color="auto" w:fill="auto"/>
            <w:noWrap/>
            <w:vAlign w:val="bottom"/>
            <w:hideMark/>
          </w:tcPr>
          <w:p w14:paraId="68A788EA" w14:textId="77777777" w:rsidR="00E972CF" w:rsidRDefault="00E972CF" w:rsidP="00E972CF">
            <w:pPr>
              <w:spacing w:after="0"/>
              <w:rPr>
                <w:sz w:val="20"/>
              </w:rPr>
            </w:pPr>
          </w:p>
        </w:tc>
        <w:tc>
          <w:tcPr>
            <w:tcW w:w="471" w:type="pct"/>
            <w:tcBorders>
              <w:top w:val="nil"/>
              <w:left w:val="nil"/>
              <w:bottom w:val="nil"/>
              <w:right w:val="nil"/>
            </w:tcBorders>
            <w:shd w:val="clear" w:color="auto" w:fill="auto"/>
            <w:noWrap/>
            <w:vAlign w:val="bottom"/>
            <w:hideMark/>
          </w:tcPr>
          <w:p w14:paraId="7E3C7995" w14:textId="77777777" w:rsidR="00E972CF" w:rsidRDefault="00E972CF" w:rsidP="00E972CF">
            <w:pPr>
              <w:spacing w:after="0"/>
              <w:rPr>
                <w:sz w:val="20"/>
              </w:rPr>
            </w:pPr>
          </w:p>
        </w:tc>
        <w:tc>
          <w:tcPr>
            <w:tcW w:w="252" w:type="pct"/>
            <w:tcBorders>
              <w:top w:val="nil"/>
              <w:left w:val="nil"/>
              <w:bottom w:val="nil"/>
              <w:right w:val="nil"/>
            </w:tcBorders>
            <w:shd w:val="clear" w:color="auto" w:fill="auto"/>
            <w:noWrap/>
            <w:vAlign w:val="bottom"/>
            <w:hideMark/>
          </w:tcPr>
          <w:p w14:paraId="71113DA4" w14:textId="77777777" w:rsidR="00E972CF" w:rsidRDefault="00E972CF" w:rsidP="00E972CF">
            <w:pPr>
              <w:spacing w:after="0"/>
              <w:rPr>
                <w:sz w:val="20"/>
              </w:rPr>
            </w:pPr>
          </w:p>
        </w:tc>
        <w:tc>
          <w:tcPr>
            <w:tcW w:w="63" w:type="pct"/>
            <w:tcBorders>
              <w:top w:val="nil"/>
              <w:left w:val="nil"/>
              <w:bottom w:val="nil"/>
              <w:right w:val="nil"/>
            </w:tcBorders>
            <w:shd w:val="clear" w:color="auto" w:fill="auto"/>
            <w:noWrap/>
            <w:vAlign w:val="bottom"/>
            <w:hideMark/>
          </w:tcPr>
          <w:p w14:paraId="3D76A7CD" w14:textId="77777777" w:rsidR="00E972CF" w:rsidRDefault="00E972CF" w:rsidP="00E972CF">
            <w:pPr>
              <w:spacing w:after="0"/>
              <w:rPr>
                <w:sz w:val="20"/>
              </w:rPr>
            </w:pPr>
          </w:p>
        </w:tc>
        <w:tc>
          <w:tcPr>
            <w:tcW w:w="723" w:type="pct"/>
            <w:tcBorders>
              <w:top w:val="nil"/>
              <w:left w:val="nil"/>
              <w:bottom w:val="nil"/>
              <w:right w:val="nil"/>
            </w:tcBorders>
            <w:shd w:val="clear" w:color="auto" w:fill="auto"/>
            <w:noWrap/>
            <w:vAlign w:val="bottom"/>
            <w:hideMark/>
          </w:tcPr>
          <w:p w14:paraId="0C103A9E" w14:textId="77777777" w:rsidR="00E972CF" w:rsidRDefault="00E972CF" w:rsidP="00E972CF">
            <w:pPr>
              <w:spacing w:after="0"/>
              <w:rPr>
                <w:sz w:val="20"/>
              </w:rPr>
            </w:pPr>
          </w:p>
        </w:tc>
        <w:tc>
          <w:tcPr>
            <w:tcW w:w="202" w:type="pct"/>
            <w:tcBorders>
              <w:top w:val="nil"/>
              <w:left w:val="nil"/>
              <w:bottom w:val="nil"/>
              <w:right w:val="nil"/>
            </w:tcBorders>
            <w:shd w:val="clear" w:color="auto" w:fill="auto"/>
            <w:noWrap/>
            <w:vAlign w:val="bottom"/>
            <w:hideMark/>
          </w:tcPr>
          <w:p w14:paraId="65A57C63" w14:textId="77777777" w:rsidR="00E972CF" w:rsidRDefault="00E972CF" w:rsidP="00E972CF">
            <w:pPr>
              <w:spacing w:after="0"/>
              <w:rPr>
                <w:sz w:val="20"/>
              </w:rPr>
            </w:pPr>
          </w:p>
        </w:tc>
        <w:tc>
          <w:tcPr>
            <w:tcW w:w="191" w:type="pct"/>
            <w:tcBorders>
              <w:top w:val="nil"/>
              <w:left w:val="nil"/>
              <w:bottom w:val="nil"/>
              <w:right w:val="nil"/>
            </w:tcBorders>
            <w:shd w:val="clear" w:color="auto" w:fill="auto"/>
            <w:noWrap/>
            <w:vAlign w:val="bottom"/>
            <w:hideMark/>
          </w:tcPr>
          <w:p w14:paraId="18A1DCA0" w14:textId="77777777" w:rsidR="00E972CF" w:rsidRDefault="00E972CF" w:rsidP="00E972CF">
            <w:pPr>
              <w:spacing w:after="0"/>
              <w:rPr>
                <w:sz w:val="20"/>
              </w:rPr>
            </w:pPr>
          </w:p>
        </w:tc>
        <w:tc>
          <w:tcPr>
            <w:tcW w:w="270" w:type="pct"/>
            <w:tcBorders>
              <w:top w:val="nil"/>
              <w:left w:val="nil"/>
              <w:bottom w:val="nil"/>
              <w:right w:val="nil"/>
            </w:tcBorders>
            <w:shd w:val="clear" w:color="auto" w:fill="auto"/>
            <w:noWrap/>
            <w:vAlign w:val="bottom"/>
            <w:hideMark/>
          </w:tcPr>
          <w:p w14:paraId="1499A6DE" w14:textId="77777777" w:rsidR="00E972CF" w:rsidRDefault="00E972CF" w:rsidP="00E972CF">
            <w:pPr>
              <w:spacing w:after="0"/>
              <w:rPr>
                <w:sz w:val="20"/>
              </w:rPr>
            </w:pPr>
          </w:p>
        </w:tc>
      </w:tr>
      <w:tr w:rsidR="00E972CF" w14:paraId="6302F829" w14:textId="77777777" w:rsidTr="00E972CF">
        <w:trPr>
          <w:trHeight w:val="20"/>
        </w:trPr>
        <w:tc>
          <w:tcPr>
            <w:tcW w:w="765" w:type="pct"/>
            <w:tcBorders>
              <w:top w:val="nil"/>
              <w:left w:val="nil"/>
              <w:bottom w:val="nil"/>
              <w:right w:val="nil"/>
            </w:tcBorders>
            <w:shd w:val="clear" w:color="000000" w:fill="E2EFDA"/>
            <w:noWrap/>
            <w:vAlign w:val="bottom"/>
            <w:hideMark/>
          </w:tcPr>
          <w:p w14:paraId="436A0F6F" w14:textId="77777777" w:rsidR="00E972CF" w:rsidRPr="00BD0B9D" w:rsidRDefault="00E972CF" w:rsidP="00E972CF">
            <w:pPr>
              <w:pStyle w:val="KeinLeerraum"/>
              <w:rPr>
                <w:sz w:val="18"/>
              </w:rPr>
            </w:pPr>
            <w:r w:rsidRPr="00BD0B9D">
              <w:rPr>
                <w:sz w:val="18"/>
              </w:rPr>
              <w:t>Sozialarbeiter</w:t>
            </w:r>
            <w:r w:rsidR="000B4A32">
              <w:rPr>
                <w:sz w:val="18"/>
              </w:rPr>
              <w:t>/</w:t>
            </w:r>
            <w:r w:rsidR="00DD06FC">
              <w:rPr>
                <w:sz w:val="18"/>
              </w:rPr>
              <w:t>-</w:t>
            </w:r>
            <w:r w:rsidR="000B4A32">
              <w:rPr>
                <w:sz w:val="18"/>
              </w:rPr>
              <w:t>in</w:t>
            </w:r>
          </w:p>
        </w:tc>
        <w:tc>
          <w:tcPr>
            <w:tcW w:w="236" w:type="pct"/>
            <w:tcBorders>
              <w:top w:val="nil"/>
              <w:left w:val="nil"/>
              <w:bottom w:val="nil"/>
              <w:right w:val="nil"/>
            </w:tcBorders>
            <w:shd w:val="clear" w:color="000000" w:fill="E2EFDA"/>
            <w:noWrap/>
            <w:vAlign w:val="bottom"/>
            <w:hideMark/>
          </w:tcPr>
          <w:p w14:paraId="56DEFF7F" w14:textId="77777777" w:rsidR="00E972CF" w:rsidRPr="00BD0B9D" w:rsidRDefault="00E972CF" w:rsidP="00E972CF">
            <w:pPr>
              <w:pStyle w:val="KeinLeerraum"/>
              <w:rPr>
                <w:sz w:val="18"/>
              </w:rPr>
            </w:pPr>
            <w:r w:rsidRPr="00BD0B9D">
              <w:rPr>
                <w:sz w:val="18"/>
              </w:rPr>
              <w:t>Name</w:t>
            </w:r>
          </w:p>
        </w:tc>
        <w:tc>
          <w:tcPr>
            <w:tcW w:w="228" w:type="pct"/>
            <w:tcBorders>
              <w:top w:val="nil"/>
              <w:left w:val="nil"/>
              <w:bottom w:val="nil"/>
              <w:right w:val="nil"/>
            </w:tcBorders>
            <w:shd w:val="clear" w:color="000000" w:fill="E2EFDA"/>
            <w:noWrap/>
            <w:vAlign w:val="bottom"/>
            <w:hideMark/>
          </w:tcPr>
          <w:p w14:paraId="43FC93BD" w14:textId="77777777" w:rsidR="00E972CF" w:rsidRPr="00BD0B9D" w:rsidRDefault="000B4A32" w:rsidP="00E972CF">
            <w:pPr>
              <w:pStyle w:val="KeinLeerraum"/>
              <w:rPr>
                <w:sz w:val="18"/>
              </w:rPr>
            </w:pPr>
            <w:r>
              <w:rPr>
                <w:sz w:val="18"/>
              </w:rPr>
              <w:t>E-Mail</w:t>
            </w:r>
          </w:p>
        </w:tc>
        <w:tc>
          <w:tcPr>
            <w:tcW w:w="329" w:type="pct"/>
            <w:tcBorders>
              <w:top w:val="nil"/>
              <w:left w:val="nil"/>
              <w:bottom w:val="nil"/>
              <w:right w:val="nil"/>
            </w:tcBorders>
            <w:shd w:val="clear" w:color="000000" w:fill="E2EFDA"/>
            <w:noWrap/>
            <w:vAlign w:val="bottom"/>
            <w:hideMark/>
          </w:tcPr>
          <w:p w14:paraId="4BBC8304" w14:textId="77777777" w:rsidR="00E972CF" w:rsidRPr="00BD0B9D" w:rsidRDefault="00E972CF" w:rsidP="00E972CF">
            <w:pPr>
              <w:pStyle w:val="KeinLeerraum"/>
              <w:rPr>
                <w:sz w:val="18"/>
              </w:rPr>
            </w:pPr>
            <w:r w:rsidRPr="00BD0B9D">
              <w:rPr>
                <w:sz w:val="18"/>
              </w:rPr>
              <w:t>Telefon</w:t>
            </w:r>
          </w:p>
        </w:tc>
        <w:tc>
          <w:tcPr>
            <w:tcW w:w="64" w:type="pct"/>
            <w:tcBorders>
              <w:top w:val="nil"/>
              <w:left w:val="nil"/>
              <w:bottom w:val="nil"/>
              <w:right w:val="nil"/>
            </w:tcBorders>
            <w:shd w:val="clear" w:color="auto" w:fill="auto"/>
            <w:noWrap/>
            <w:vAlign w:val="bottom"/>
            <w:hideMark/>
          </w:tcPr>
          <w:p w14:paraId="19FB03A0" w14:textId="77777777" w:rsidR="00E972CF" w:rsidRDefault="00E972CF" w:rsidP="00E972CF">
            <w:pPr>
              <w:spacing w:after="0"/>
              <w:rPr>
                <w:rFonts w:ascii="Calibri" w:hAnsi="Calibri" w:cs="Calibri"/>
                <w:color w:val="000000"/>
              </w:rPr>
            </w:pPr>
          </w:p>
        </w:tc>
        <w:tc>
          <w:tcPr>
            <w:tcW w:w="1004" w:type="pct"/>
            <w:tcBorders>
              <w:top w:val="nil"/>
              <w:left w:val="nil"/>
              <w:bottom w:val="nil"/>
              <w:right w:val="nil"/>
            </w:tcBorders>
            <w:shd w:val="clear" w:color="auto" w:fill="auto"/>
            <w:noWrap/>
            <w:vAlign w:val="bottom"/>
            <w:hideMark/>
          </w:tcPr>
          <w:p w14:paraId="4DC6DC6D" w14:textId="77777777" w:rsidR="00E972CF" w:rsidRDefault="00E972CF" w:rsidP="00E972CF">
            <w:pPr>
              <w:spacing w:after="0"/>
              <w:rPr>
                <w:sz w:val="20"/>
              </w:rPr>
            </w:pPr>
          </w:p>
        </w:tc>
        <w:tc>
          <w:tcPr>
            <w:tcW w:w="202" w:type="pct"/>
            <w:tcBorders>
              <w:top w:val="nil"/>
              <w:left w:val="nil"/>
              <w:bottom w:val="nil"/>
              <w:right w:val="nil"/>
            </w:tcBorders>
            <w:shd w:val="clear" w:color="auto" w:fill="auto"/>
            <w:noWrap/>
            <w:vAlign w:val="bottom"/>
            <w:hideMark/>
          </w:tcPr>
          <w:p w14:paraId="6103307D" w14:textId="77777777" w:rsidR="00E972CF" w:rsidRDefault="00E972CF" w:rsidP="00E972CF">
            <w:pPr>
              <w:spacing w:after="0"/>
              <w:rPr>
                <w:sz w:val="20"/>
              </w:rPr>
            </w:pPr>
          </w:p>
        </w:tc>
        <w:tc>
          <w:tcPr>
            <w:tcW w:w="471" w:type="pct"/>
            <w:tcBorders>
              <w:top w:val="nil"/>
              <w:left w:val="nil"/>
              <w:bottom w:val="nil"/>
              <w:right w:val="nil"/>
            </w:tcBorders>
            <w:shd w:val="clear" w:color="auto" w:fill="auto"/>
            <w:noWrap/>
            <w:vAlign w:val="bottom"/>
            <w:hideMark/>
          </w:tcPr>
          <w:p w14:paraId="52682505" w14:textId="77777777" w:rsidR="00E972CF" w:rsidRDefault="00E972CF" w:rsidP="00E972CF">
            <w:pPr>
              <w:spacing w:after="0"/>
              <w:rPr>
                <w:sz w:val="20"/>
              </w:rPr>
            </w:pPr>
          </w:p>
        </w:tc>
        <w:tc>
          <w:tcPr>
            <w:tcW w:w="252" w:type="pct"/>
            <w:tcBorders>
              <w:top w:val="nil"/>
              <w:left w:val="nil"/>
              <w:bottom w:val="nil"/>
              <w:right w:val="nil"/>
            </w:tcBorders>
            <w:shd w:val="clear" w:color="auto" w:fill="auto"/>
            <w:noWrap/>
            <w:vAlign w:val="bottom"/>
            <w:hideMark/>
          </w:tcPr>
          <w:p w14:paraId="00610318" w14:textId="77777777" w:rsidR="00E972CF" w:rsidRDefault="00E972CF" w:rsidP="00E972CF">
            <w:pPr>
              <w:spacing w:after="0"/>
              <w:rPr>
                <w:sz w:val="20"/>
              </w:rPr>
            </w:pPr>
          </w:p>
        </w:tc>
        <w:tc>
          <w:tcPr>
            <w:tcW w:w="63" w:type="pct"/>
            <w:tcBorders>
              <w:top w:val="nil"/>
              <w:left w:val="nil"/>
              <w:bottom w:val="nil"/>
              <w:right w:val="nil"/>
            </w:tcBorders>
            <w:shd w:val="clear" w:color="auto" w:fill="auto"/>
            <w:noWrap/>
            <w:vAlign w:val="bottom"/>
            <w:hideMark/>
          </w:tcPr>
          <w:p w14:paraId="24C04DC4" w14:textId="77777777" w:rsidR="00E972CF" w:rsidRDefault="00E972CF" w:rsidP="00E972CF">
            <w:pPr>
              <w:spacing w:after="0"/>
              <w:rPr>
                <w:sz w:val="20"/>
              </w:rPr>
            </w:pPr>
          </w:p>
        </w:tc>
        <w:tc>
          <w:tcPr>
            <w:tcW w:w="723" w:type="pct"/>
            <w:tcBorders>
              <w:top w:val="nil"/>
              <w:left w:val="nil"/>
              <w:bottom w:val="nil"/>
              <w:right w:val="nil"/>
            </w:tcBorders>
            <w:shd w:val="clear" w:color="auto" w:fill="auto"/>
            <w:noWrap/>
            <w:vAlign w:val="bottom"/>
            <w:hideMark/>
          </w:tcPr>
          <w:p w14:paraId="00742BD4" w14:textId="77777777" w:rsidR="00E972CF" w:rsidRDefault="00E972CF" w:rsidP="00E972CF">
            <w:pPr>
              <w:spacing w:after="0"/>
              <w:rPr>
                <w:sz w:val="20"/>
              </w:rPr>
            </w:pPr>
          </w:p>
        </w:tc>
        <w:tc>
          <w:tcPr>
            <w:tcW w:w="202" w:type="pct"/>
            <w:tcBorders>
              <w:top w:val="nil"/>
              <w:left w:val="nil"/>
              <w:bottom w:val="nil"/>
              <w:right w:val="nil"/>
            </w:tcBorders>
            <w:shd w:val="clear" w:color="auto" w:fill="auto"/>
            <w:noWrap/>
            <w:vAlign w:val="bottom"/>
            <w:hideMark/>
          </w:tcPr>
          <w:p w14:paraId="03C21ACB" w14:textId="77777777" w:rsidR="00E972CF" w:rsidRDefault="00E972CF" w:rsidP="00E972CF">
            <w:pPr>
              <w:spacing w:after="0"/>
              <w:rPr>
                <w:sz w:val="20"/>
              </w:rPr>
            </w:pPr>
          </w:p>
        </w:tc>
        <w:tc>
          <w:tcPr>
            <w:tcW w:w="191" w:type="pct"/>
            <w:tcBorders>
              <w:top w:val="nil"/>
              <w:left w:val="nil"/>
              <w:bottom w:val="nil"/>
              <w:right w:val="nil"/>
            </w:tcBorders>
            <w:shd w:val="clear" w:color="auto" w:fill="auto"/>
            <w:noWrap/>
            <w:vAlign w:val="bottom"/>
            <w:hideMark/>
          </w:tcPr>
          <w:p w14:paraId="488A88C2" w14:textId="77777777" w:rsidR="00E972CF" w:rsidRDefault="00E972CF" w:rsidP="00E972CF">
            <w:pPr>
              <w:spacing w:after="0"/>
              <w:rPr>
                <w:sz w:val="20"/>
              </w:rPr>
            </w:pPr>
          </w:p>
        </w:tc>
        <w:tc>
          <w:tcPr>
            <w:tcW w:w="270" w:type="pct"/>
            <w:tcBorders>
              <w:top w:val="nil"/>
              <w:left w:val="nil"/>
              <w:bottom w:val="nil"/>
              <w:right w:val="nil"/>
            </w:tcBorders>
            <w:shd w:val="clear" w:color="auto" w:fill="auto"/>
            <w:noWrap/>
            <w:vAlign w:val="bottom"/>
            <w:hideMark/>
          </w:tcPr>
          <w:p w14:paraId="05AD437E" w14:textId="77777777" w:rsidR="00E972CF" w:rsidRDefault="00E972CF" w:rsidP="00E972CF">
            <w:pPr>
              <w:spacing w:after="0"/>
              <w:rPr>
                <w:sz w:val="20"/>
              </w:rPr>
            </w:pPr>
          </w:p>
        </w:tc>
      </w:tr>
    </w:tbl>
    <w:p w14:paraId="03F7305D" w14:textId="77777777" w:rsidR="00E972CF" w:rsidRDefault="00E972CF" w:rsidP="00E972CF">
      <w:pPr>
        <w:pStyle w:val="Aufzhlungszeichen"/>
        <w:numPr>
          <w:ilvl w:val="0"/>
          <w:numId w:val="0"/>
        </w:numPr>
        <w:ind w:left="360" w:hanging="360"/>
      </w:pPr>
    </w:p>
    <w:p w14:paraId="3D070FBD" w14:textId="77777777" w:rsidR="00E972CF" w:rsidRDefault="00E972CF" w:rsidP="00E972CF">
      <w:r>
        <w:br w:type="page"/>
      </w:r>
    </w:p>
    <w:p w14:paraId="52F3A917" w14:textId="77777777" w:rsidR="00E972CF" w:rsidRDefault="00E972CF" w:rsidP="00E972CF">
      <w:pPr>
        <w:pStyle w:val="Aufzhlungszeichen"/>
        <w:numPr>
          <w:ilvl w:val="0"/>
          <w:numId w:val="0"/>
        </w:numPr>
        <w:ind w:left="360" w:hanging="360"/>
        <w:sectPr w:rsidR="00E972CF" w:rsidSect="00E972CF">
          <w:pgSz w:w="16838" w:h="11906" w:orient="landscape"/>
          <w:pgMar w:top="1418" w:right="1418" w:bottom="1418" w:left="1134" w:header="709" w:footer="709" w:gutter="0"/>
          <w:cols w:space="708"/>
          <w:docGrid w:linePitch="360"/>
        </w:sectPr>
      </w:pPr>
    </w:p>
    <w:p w14:paraId="68AAB29E" w14:textId="77777777" w:rsidR="00E972CF" w:rsidRDefault="00E972CF" w:rsidP="00EC0D3C">
      <w:pPr>
        <w:pStyle w:val="berschrift2"/>
      </w:pPr>
      <w:bookmarkStart w:id="12" w:name="_Toc63860092"/>
      <w:r>
        <w:lastRenderedPageBreak/>
        <w:t>Informationen zum Organisationssystem an der Schule</w:t>
      </w:r>
      <w:bookmarkEnd w:id="12"/>
    </w:p>
    <w:p w14:paraId="77933A60" w14:textId="77777777" w:rsidR="00E972CF" w:rsidRDefault="00E972CF" w:rsidP="00EC0D3C">
      <w:pPr>
        <w:pStyle w:val="berschrift3"/>
      </w:pPr>
      <w:bookmarkStart w:id="13" w:name="_Toc63860093"/>
      <w:r>
        <w:t>Schulleitung</w:t>
      </w:r>
      <w:bookmarkEnd w:id="13"/>
    </w:p>
    <w:p w14:paraId="6633730D" w14:textId="77777777" w:rsidR="00E972CF" w:rsidRDefault="00E972CF" w:rsidP="007B5411">
      <w:r>
        <w:t xml:space="preserve">Der Geschäftsverteilungsplan und das Organigramm </w:t>
      </w:r>
      <w:r w:rsidR="000B4A32">
        <w:t xml:space="preserve">kennzeichnen </w:t>
      </w:r>
      <w:r>
        <w:t>die Leitungsstruktur der Schule und das sich daraus ableitende Weisungssystem.</w:t>
      </w:r>
      <w:r w:rsidR="000B4A32">
        <w:t xml:space="preserve"> </w:t>
      </w:r>
      <w:r>
        <w:t xml:space="preserve">Zur Schulleitung gehören die ständigen Vertreterinnen und Vertreter der Schulleiterin </w:t>
      </w:r>
      <w:r w:rsidR="00DD06FC">
        <w:t>/</w:t>
      </w:r>
      <w:r>
        <w:t xml:space="preserve"> des Schulleiters. </w:t>
      </w:r>
    </w:p>
    <w:p w14:paraId="5ED1B56D" w14:textId="77777777" w:rsidR="00E972CF" w:rsidRDefault="00E972CF" w:rsidP="00EC0D3C">
      <w:pPr>
        <w:pStyle w:val="berschrift3"/>
      </w:pPr>
      <w:bookmarkStart w:id="14" w:name="_Toc63860094"/>
      <w:r>
        <w:t>Dienstweg</w:t>
      </w:r>
      <w:bookmarkEnd w:id="14"/>
    </w:p>
    <w:p w14:paraId="2E2A1288" w14:textId="77777777" w:rsidR="00E972CF" w:rsidRDefault="00E972CF" w:rsidP="007B5411">
      <w:r>
        <w:t xml:space="preserve">Ihre Schulleiterin </w:t>
      </w:r>
      <w:r w:rsidR="00DD06FC">
        <w:t>/</w:t>
      </w:r>
      <w:r>
        <w:t xml:space="preserve"> </w:t>
      </w:r>
      <w:r w:rsidR="001A60E8">
        <w:t xml:space="preserve">Ihr </w:t>
      </w:r>
      <w:r>
        <w:t>Schulleiter trägt die Gesamtverantwortung für die Schule und ist im Rahmen der Verwaltungsaufgaben gegenüber allen Lehrkräften und dem sonstigen Schulpersonal weisungsberechtigt.</w:t>
      </w:r>
    </w:p>
    <w:p w14:paraId="1F15AF85" w14:textId="77777777" w:rsidR="00E972CF" w:rsidRDefault="00E972CF" w:rsidP="007B5411">
      <w:r>
        <w:t>In allen dienstlichen Belangen ist der Dienstweg einzuhalten, d.</w:t>
      </w:r>
      <w:r w:rsidR="001A60E8">
        <w:t> </w:t>
      </w:r>
      <w:r>
        <w:t>h.</w:t>
      </w:r>
      <w:r w:rsidR="001A60E8">
        <w:t>,</w:t>
      </w:r>
      <w:r>
        <w:t xml:space="preserve"> bei Fortbildungswünschen, Veränderungen der Stundenzahl, Pressemitteilungen, Beurlaubungen etc. können Sie sich nicht direkt an die Schulaufsichtsbehörde wenden. Der Weg über Ihre Schulleitung ist zwingend einzuhalten.</w:t>
      </w:r>
    </w:p>
    <w:p w14:paraId="1DFB3911" w14:textId="77777777" w:rsidR="00E972CF" w:rsidRDefault="00E972CF" w:rsidP="00EC0D3C">
      <w:pPr>
        <w:pStyle w:val="berschrift3"/>
      </w:pPr>
      <w:bookmarkStart w:id="15" w:name="_Toc63860095"/>
      <w:r>
        <w:t>Dienstberatung</w:t>
      </w:r>
      <w:bookmarkEnd w:id="15"/>
    </w:p>
    <w:p w14:paraId="49C8FA0C" w14:textId="77777777" w:rsidR="00E972CF" w:rsidRDefault="00E972CF" w:rsidP="007B5411">
      <w:r>
        <w:t>An unserer Schule gibt es festgelegte Tage zur Wahrnehmung der Aufgaben, die neben dem Unterricht zu erfüllen sind. Zur Besprechung, Anweisung und Kontrolle der dienstlichen Aufgaben finden diese Beratungen mindestens … im Schuljahr statt. Deshalb ist es günstig, für diesen Nachmittag generell Verwaltungsarbeiten oder Gesprächstermine mit Eltern/Schülerinnen und Schülern/Kolleginnen und Kollegen zu planen, um die Zwischenzeiten sinnvoll zu nutzen.</w:t>
      </w:r>
    </w:p>
    <w:p w14:paraId="3E2D7307" w14:textId="77777777" w:rsidR="00E972CF" w:rsidRDefault="00E972CF" w:rsidP="00E972CF">
      <w:pPr>
        <w:pStyle w:val="Aufzhlungszeichen"/>
        <w:numPr>
          <w:ilvl w:val="0"/>
          <w:numId w:val="0"/>
        </w:numPr>
        <w:ind w:left="360" w:hanging="360"/>
      </w:pPr>
    </w:p>
    <w:p w14:paraId="70A2B71F" w14:textId="77777777" w:rsidR="00E972CF" w:rsidRDefault="00E972CF" w:rsidP="00E972CF">
      <w:pPr>
        <w:pStyle w:val="Aufzhlungszeichen"/>
        <w:numPr>
          <w:ilvl w:val="0"/>
          <w:numId w:val="0"/>
        </w:numPr>
        <w:ind w:left="360" w:hanging="360"/>
      </w:pPr>
    </w:p>
    <w:p w14:paraId="2D580976" w14:textId="77777777" w:rsidR="00E972CF" w:rsidRDefault="00E972CF" w:rsidP="00E972CF">
      <w:pPr>
        <w:pStyle w:val="Aufzhlungszeichen"/>
        <w:numPr>
          <w:ilvl w:val="0"/>
          <w:numId w:val="0"/>
        </w:numPr>
        <w:ind w:left="360" w:hanging="360"/>
      </w:pPr>
    </w:p>
    <w:p w14:paraId="256FCE9B" w14:textId="77777777" w:rsidR="00E972CF" w:rsidRDefault="00E972CF" w:rsidP="00E972CF">
      <w:pPr>
        <w:pStyle w:val="Aufzhlungszeichen"/>
        <w:numPr>
          <w:ilvl w:val="0"/>
          <w:numId w:val="0"/>
        </w:numPr>
        <w:ind w:left="360" w:hanging="360"/>
      </w:pPr>
      <w:r>
        <w:br/>
      </w:r>
      <w:r>
        <w:br/>
      </w:r>
    </w:p>
    <w:p w14:paraId="4D55E8E0" w14:textId="77777777" w:rsidR="00E972CF" w:rsidRDefault="00E972CF" w:rsidP="00E972CF">
      <w:r>
        <w:br w:type="page"/>
      </w:r>
    </w:p>
    <w:p w14:paraId="73D3A7AC" w14:textId="77777777" w:rsidR="00E972CF" w:rsidRDefault="00EC0D3C" w:rsidP="007B5411">
      <w:pPr>
        <w:pStyle w:val="berschrift1"/>
      </w:pPr>
      <w:bookmarkStart w:id="16" w:name="_Toc63860096"/>
      <w:r>
        <w:lastRenderedPageBreak/>
        <w:t xml:space="preserve">Übersicht: </w:t>
      </w:r>
      <w:r w:rsidR="00E972CF">
        <w:t>Umgang mit Ordnungsmitteln und Dienstunterlagen</w:t>
      </w:r>
      <w:bookmarkEnd w:id="16"/>
    </w:p>
    <w:p w14:paraId="19D46A92" w14:textId="77777777" w:rsidR="00E972CF" w:rsidRDefault="00E972CF" w:rsidP="007B5411">
      <w:pPr>
        <w:pStyle w:val="berschrift2"/>
      </w:pPr>
      <w:bookmarkStart w:id="17" w:name="_Toc63860097"/>
      <w:r>
        <w:t>Klassen- und Notenbuch</w:t>
      </w:r>
      <w:bookmarkEnd w:id="17"/>
    </w:p>
    <w:p w14:paraId="05092AE6" w14:textId="77777777" w:rsidR="00E972CF" w:rsidRDefault="00E972CF" w:rsidP="007B5411">
      <w:r>
        <w:t>An dieser Stelle sind schulinterne Festlegungen im Umgang mit Ordnungsmitteln (bspw. Klassen- und Notenbüchern) einzutragen. Dementsprechend muss auf die Datenschutzverordnung Schulwesen hingewiesen werden.</w:t>
      </w:r>
    </w:p>
    <w:p w14:paraId="4BBF7473" w14:textId="77777777" w:rsidR="00E972CF" w:rsidRDefault="00E972CF" w:rsidP="007B5411">
      <w:pPr>
        <w:pStyle w:val="berschrift2"/>
      </w:pPr>
      <w:bookmarkStart w:id="18" w:name="_Toc63860098"/>
      <w:r>
        <w:t>Schülerakten</w:t>
      </w:r>
      <w:bookmarkEnd w:id="18"/>
    </w:p>
    <w:p w14:paraId="0AE330C7" w14:textId="77777777" w:rsidR="00E972CF" w:rsidRDefault="00E972CF" w:rsidP="007B5411">
      <w:r>
        <w:t xml:space="preserve">Für jede Schülerin und jeden Schüler ist </w:t>
      </w:r>
      <w:r w:rsidR="000D4F4E">
        <w:t xml:space="preserve">ein </w:t>
      </w:r>
      <w:r>
        <w:t>Schülerstammblatt zu führen! Dieses wird im Sekretariat verwaltet und kann jederzeit von der Klassenleiterin oder dem Klassenleiter und auch den Fachlehrkräften eingesehen werden.</w:t>
      </w:r>
    </w:p>
    <w:p w14:paraId="48D30355" w14:textId="77777777" w:rsidR="00E972CF" w:rsidRPr="007B5411" w:rsidRDefault="00E972CF" w:rsidP="007B5411">
      <w:pPr>
        <w:rPr>
          <w:b/>
          <w:bCs/>
        </w:rPr>
      </w:pPr>
      <w:r w:rsidRPr="007B5411">
        <w:rPr>
          <w:b/>
          <w:bCs/>
        </w:rPr>
        <w:t>Zulässige Daten laut Datenschutzverordnung sind:</w:t>
      </w:r>
    </w:p>
    <w:p w14:paraId="6233A0D4" w14:textId="77777777" w:rsidR="00E972CF" w:rsidRPr="000134DA" w:rsidRDefault="00C71B71" w:rsidP="007B5411">
      <w:pPr>
        <w:pStyle w:val="Listenabsatz"/>
        <w:numPr>
          <w:ilvl w:val="0"/>
          <w:numId w:val="25"/>
        </w:numPr>
        <w:rPr>
          <w:sz w:val="20"/>
          <w:szCs w:val="18"/>
        </w:rPr>
      </w:pPr>
      <w:r>
        <w:rPr>
          <w:sz w:val="20"/>
          <w:szCs w:val="18"/>
        </w:rPr>
        <w:t>s</w:t>
      </w:r>
      <w:r w:rsidR="00E972CF" w:rsidRPr="000134DA">
        <w:rPr>
          <w:sz w:val="20"/>
          <w:szCs w:val="18"/>
        </w:rPr>
        <w:t>tatistische Angaben (siehe Vordruck Schülerstammblatt) Schülerausweise, Passbilder</w:t>
      </w:r>
    </w:p>
    <w:p w14:paraId="71ADD3C2" w14:textId="77777777" w:rsidR="00E972CF" w:rsidRPr="000134DA" w:rsidRDefault="00E972CF" w:rsidP="007B5411">
      <w:pPr>
        <w:pStyle w:val="Listenabsatz"/>
        <w:numPr>
          <w:ilvl w:val="0"/>
          <w:numId w:val="25"/>
        </w:numPr>
        <w:rPr>
          <w:sz w:val="20"/>
          <w:szCs w:val="18"/>
        </w:rPr>
      </w:pPr>
      <w:r w:rsidRPr="000134DA">
        <w:rPr>
          <w:sz w:val="20"/>
          <w:szCs w:val="18"/>
        </w:rPr>
        <w:t>Telefonnummern</w:t>
      </w:r>
    </w:p>
    <w:p w14:paraId="34A1A526" w14:textId="77777777" w:rsidR="00E972CF" w:rsidRPr="000134DA" w:rsidRDefault="00E972CF" w:rsidP="007B5411">
      <w:pPr>
        <w:pStyle w:val="Listenabsatz"/>
        <w:numPr>
          <w:ilvl w:val="0"/>
          <w:numId w:val="25"/>
        </w:numPr>
        <w:rPr>
          <w:sz w:val="20"/>
          <w:szCs w:val="18"/>
        </w:rPr>
      </w:pPr>
      <w:r w:rsidRPr="000134DA">
        <w:rPr>
          <w:sz w:val="20"/>
          <w:szCs w:val="18"/>
        </w:rPr>
        <w:t>Fehlzeiten</w:t>
      </w:r>
    </w:p>
    <w:p w14:paraId="38497D65" w14:textId="77777777" w:rsidR="00E972CF" w:rsidRPr="000134DA" w:rsidRDefault="00E972CF" w:rsidP="007B5411">
      <w:pPr>
        <w:pStyle w:val="Listenabsatz"/>
        <w:numPr>
          <w:ilvl w:val="0"/>
          <w:numId w:val="25"/>
        </w:numPr>
        <w:rPr>
          <w:sz w:val="20"/>
          <w:szCs w:val="18"/>
        </w:rPr>
      </w:pPr>
      <w:r w:rsidRPr="000134DA">
        <w:rPr>
          <w:sz w:val="20"/>
          <w:szCs w:val="18"/>
        </w:rPr>
        <w:t>Klassenliste</w:t>
      </w:r>
    </w:p>
    <w:p w14:paraId="765C5651" w14:textId="77777777" w:rsidR="00E972CF" w:rsidRPr="000134DA" w:rsidRDefault="00E972CF" w:rsidP="007B5411">
      <w:pPr>
        <w:pStyle w:val="Listenabsatz"/>
        <w:numPr>
          <w:ilvl w:val="0"/>
          <w:numId w:val="25"/>
        </w:numPr>
        <w:rPr>
          <w:sz w:val="20"/>
          <w:szCs w:val="18"/>
        </w:rPr>
      </w:pPr>
      <w:r w:rsidRPr="000134DA">
        <w:rPr>
          <w:sz w:val="20"/>
          <w:szCs w:val="18"/>
        </w:rPr>
        <w:t>Notenübersicht</w:t>
      </w:r>
    </w:p>
    <w:p w14:paraId="4F685E55" w14:textId="77777777" w:rsidR="00E972CF" w:rsidRPr="000134DA" w:rsidRDefault="00E972CF" w:rsidP="007B5411">
      <w:pPr>
        <w:pStyle w:val="Listenabsatz"/>
        <w:numPr>
          <w:ilvl w:val="0"/>
          <w:numId w:val="25"/>
        </w:numPr>
        <w:rPr>
          <w:sz w:val="20"/>
          <w:szCs w:val="18"/>
        </w:rPr>
      </w:pPr>
      <w:r w:rsidRPr="000134DA">
        <w:rPr>
          <w:sz w:val="20"/>
          <w:szCs w:val="18"/>
        </w:rPr>
        <w:t>Zugangs- und Abgangsdatum</w:t>
      </w:r>
    </w:p>
    <w:p w14:paraId="71F7B4EC" w14:textId="77777777" w:rsidR="00E972CF" w:rsidRPr="000134DA" w:rsidRDefault="00E972CF" w:rsidP="007B5411">
      <w:pPr>
        <w:pStyle w:val="Listenabsatz"/>
        <w:numPr>
          <w:ilvl w:val="0"/>
          <w:numId w:val="25"/>
        </w:numPr>
        <w:rPr>
          <w:sz w:val="20"/>
          <w:szCs w:val="18"/>
        </w:rPr>
      </w:pPr>
      <w:r w:rsidRPr="000134DA">
        <w:rPr>
          <w:sz w:val="20"/>
          <w:szCs w:val="18"/>
        </w:rPr>
        <w:t>Abschlüsse</w:t>
      </w:r>
    </w:p>
    <w:p w14:paraId="46E4BDF7" w14:textId="77777777" w:rsidR="00E972CF" w:rsidRPr="000134DA" w:rsidRDefault="00E972CF" w:rsidP="007B5411">
      <w:pPr>
        <w:pStyle w:val="Listenabsatz"/>
        <w:numPr>
          <w:ilvl w:val="0"/>
          <w:numId w:val="25"/>
        </w:numPr>
        <w:rPr>
          <w:sz w:val="20"/>
          <w:szCs w:val="18"/>
        </w:rPr>
      </w:pPr>
      <w:r w:rsidRPr="000134DA">
        <w:rPr>
          <w:sz w:val="20"/>
          <w:szCs w:val="18"/>
        </w:rPr>
        <w:t>Angaben zum Bildungsgang</w:t>
      </w:r>
    </w:p>
    <w:p w14:paraId="50588CDD" w14:textId="77777777" w:rsidR="00E972CF" w:rsidRPr="000134DA" w:rsidRDefault="00E972CF" w:rsidP="007B5411">
      <w:pPr>
        <w:pStyle w:val="Listenabsatz"/>
        <w:numPr>
          <w:ilvl w:val="0"/>
          <w:numId w:val="25"/>
        </w:numPr>
        <w:rPr>
          <w:sz w:val="20"/>
          <w:szCs w:val="18"/>
        </w:rPr>
      </w:pPr>
      <w:r w:rsidRPr="000134DA">
        <w:rPr>
          <w:sz w:val="20"/>
          <w:szCs w:val="18"/>
        </w:rPr>
        <w:t>Entschuldigungen und Atteste</w:t>
      </w:r>
    </w:p>
    <w:p w14:paraId="7020D5D8" w14:textId="77777777" w:rsidR="00E972CF" w:rsidRPr="000134DA" w:rsidRDefault="00E972CF" w:rsidP="007B5411">
      <w:pPr>
        <w:pStyle w:val="Listenabsatz"/>
        <w:numPr>
          <w:ilvl w:val="0"/>
          <w:numId w:val="25"/>
        </w:numPr>
        <w:rPr>
          <w:sz w:val="20"/>
          <w:szCs w:val="18"/>
        </w:rPr>
      </w:pPr>
      <w:r w:rsidRPr="000134DA">
        <w:rPr>
          <w:sz w:val="20"/>
          <w:szCs w:val="18"/>
        </w:rPr>
        <w:t>Ordnungsmaßnahmen</w:t>
      </w:r>
    </w:p>
    <w:p w14:paraId="36B8BE53" w14:textId="77777777" w:rsidR="00E972CF" w:rsidRDefault="00E972CF" w:rsidP="007B5411">
      <w:pPr>
        <w:pStyle w:val="berschrift2"/>
      </w:pPr>
      <w:bookmarkStart w:id="19" w:name="_Toc63860099"/>
      <w:r>
        <w:t>Bewertung und Zeugnisse</w:t>
      </w:r>
      <w:bookmarkEnd w:id="19"/>
    </w:p>
    <w:p w14:paraId="686A3D8F" w14:textId="77777777" w:rsidR="00E972CF" w:rsidRDefault="00E972CF" w:rsidP="007B5411">
      <w:r>
        <w:t xml:space="preserve">An dieser Stelle sind schulinterne Festlegungen im Umgang </w:t>
      </w:r>
      <w:r w:rsidR="000D4F4E">
        <w:t xml:space="preserve">mit </w:t>
      </w:r>
      <w:r>
        <w:t>der Leistungsbewertung einzutragen. Dementsprechend muss auf die VV Leistungsbewertung hingewiesen werden. Anderweitig können Sie auf ein separates Konzept verweisen.</w:t>
      </w:r>
    </w:p>
    <w:p w14:paraId="4EC874C2" w14:textId="77777777" w:rsidR="00E972CF" w:rsidRDefault="00E972CF" w:rsidP="007B5411">
      <w:pPr>
        <w:pStyle w:val="berschrift2"/>
      </w:pPr>
      <w:bookmarkStart w:id="20" w:name="_Toc63860100"/>
      <w:r>
        <w:t>Gespräche mit Schülerinnen und Schülern / Eltern</w:t>
      </w:r>
      <w:bookmarkEnd w:id="20"/>
    </w:p>
    <w:p w14:paraId="7B342032" w14:textId="77777777" w:rsidR="00E972CF" w:rsidRDefault="00E972CF" w:rsidP="007B5411">
      <w:r>
        <w:t>Führen Sie bei jedem vereinbarten Gespräch ein Protokoll über den Inhalt. Am Ende des Gesprächs lesen Sie das Protokoll vor und lassen alle Beteiligten unterschreiben. Eine Kopie des Protokolls sollten Sie im Anschluss allen Teilnehmende</w:t>
      </w:r>
      <w:r w:rsidR="000D4F4E">
        <w:t>n</w:t>
      </w:r>
      <w:r>
        <w:t xml:space="preserve"> zur Verfügung stellen. Es ist sinnvoll</w:t>
      </w:r>
      <w:r w:rsidR="000D4F4E">
        <w:t>,</w:t>
      </w:r>
      <w:r>
        <w:t xml:space="preserve"> entsprechende Protokolle vorzubereiten, </w:t>
      </w:r>
      <w:r w:rsidR="004531D2">
        <w:t>z. B</w:t>
      </w:r>
      <w:r>
        <w:t>. die Einschätzung zur Lernleistung.</w:t>
      </w:r>
    </w:p>
    <w:p w14:paraId="19C429AF" w14:textId="77777777" w:rsidR="00E972CF" w:rsidRDefault="00E972CF" w:rsidP="007B5411">
      <w:pPr>
        <w:pStyle w:val="berschrift2"/>
      </w:pPr>
      <w:bookmarkStart w:id="21" w:name="_Toc63860101"/>
      <w:r>
        <w:t>Materialbeschaffung</w:t>
      </w:r>
      <w:bookmarkEnd w:id="21"/>
    </w:p>
    <w:p w14:paraId="157FDA72" w14:textId="77777777" w:rsidR="00E972CF" w:rsidRDefault="00E972CF" w:rsidP="007B5411">
      <w:r>
        <w:t>An dieser Stelle sind schulinterne Festlegungen zur Beschaffung von Materialien und Geräten mit den dazugehörigen Verantwortlichkeiten einzutragen. Dementsprechend muss auf die VV Leistungsbewertung hingewiesen werden.</w:t>
      </w:r>
    </w:p>
    <w:p w14:paraId="64EBFFE8" w14:textId="77777777" w:rsidR="00E972CF" w:rsidRDefault="00E972CF" w:rsidP="007B5411">
      <w:pPr>
        <w:pStyle w:val="berschrift2"/>
      </w:pPr>
      <w:bookmarkStart w:id="22" w:name="_Toc63860102"/>
      <w:r>
        <w:t>Erziehungs- und Ordnungs</w:t>
      </w:r>
      <w:r w:rsidR="000134DA">
        <w:t>m</w:t>
      </w:r>
      <w:r>
        <w:t>a</w:t>
      </w:r>
      <w:r w:rsidR="00F22575">
        <w:t>ẞ</w:t>
      </w:r>
      <w:r>
        <w:t>nahmen</w:t>
      </w:r>
      <w:bookmarkEnd w:id="22"/>
    </w:p>
    <w:p w14:paraId="4CC565D6" w14:textId="77777777" w:rsidR="00E972CF" w:rsidRDefault="00E972CF" w:rsidP="007B5411">
      <w:r>
        <w:t>An dieser Stelle sind schulinterne Festlegungen im Umgang mit Erziehungs- und Ordnungsmaßnahmen einzutragen. Dementsprechend muss auf die entsprechende Verordnung und Verwaltungsvorschrift hingewiesen werden. Anderweitig können Sie auf ein separates Konzept verweisen.</w:t>
      </w:r>
    </w:p>
    <w:p w14:paraId="4BE09490" w14:textId="77777777" w:rsidR="00E972CF" w:rsidRDefault="00E972CF" w:rsidP="00E972CF">
      <w:pPr>
        <w:pStyle w:val="Aufzhlungszeichen"/>
        <w:numPr>
          <w:ilvl w:val="0"/>
          <w:numId w:val="0"/>
        </w:numPr>
        <w:ind w:left="360" w:hanging="360"/>
        <w:sectPr w:rsidR="00E972CF" w:rsidSect="00E972CF">
          <w:pgSz w:w="11906" w:h="16838"/>
          <w:pgMar w:top="1418" w:right="1418" w:bottom="1134" w:left="1418" w:header="709" w:footer="709" w:gutter="0"/>
          <w:cols w:space="708"/>
          <w:docGrid w:linePitch="360"/>
        </w:sectPr>
      </w:pPr>
    </w:p>
    <w:p w14:paraId="01B03FA5" w14:textId="77777777" w:rsidR="00E972CF" w:rsidRDefault="00E972CF" w:rsidP="000134DA">
      <w:pPr>
        <w:pStyle w:val="berschrift1"/>
      </w:pPr>
      <w:bookmarkStart w:id="23" w:name="_Toc63860103"/>
      <w:r>
        <w:lastRenderedPageBreak/>
        <w:t>Wege der Qualifizierung von Seiteneinsteigerinnen und Seiteneinsteigern (Beispiel Brandenburg)</w:t>
      </w:r>
      <w:bookmarkEnd w:id="23"/>
    </w:p>
    <w:p w14:paraId="61863C8F" w14:textId="77777777" w:rsidR="00E972CF" w:rsidRDefault="00E972CF" w:rsidP="000134DA">
      <w:pPr>
        <w:pStyle w:val="Aufzhlungszeichen"/>
        <w:numPr>
          <w:ilvl w:val="0"/>
          <w:numId w:val="0"/>
        </w:numPr>
        <w:ind w:left="360" w:hanging="360"/>
        <w:jc w:val="center"/>
      </w:pPr>
      <w:r>
        <w:rPr>
          <w:noProof/>
          <w:lang w:eastAsia="de-DE"/>
        </w:rPr>
        <w:drawing>
          <wp:inline distT="0" distB="0" distL="0" distR="0" wp14:anchorId="5B937998" wp14:editId="43AC99BB">
            <wp:extent cx="7402662" cy="5078831"/>
            <wp:effectExtent l="0" t="0" r="8255"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405746" cy="5080947"/>
                    </a:xfrm>
                    <a:prstGeom prst="rect">
                      <a:avLst/>
                    </a:prstGeom>
                  </pic:spPr>
                </pic:pic>
              </a:graphicData>
            </a:graphic>
          </wp:inline>
        </w:drawing>
      </w:r>
    </w:p>
    <w:p w14:paraId="75CE2CD0" w14:textId="77777777" w:rsidR="00E972CF" w:rsidRPr="000134DA" w:rsidRDefault="00E972CF" w:rsidP="00E972CF">
      <w:pPr>
        <w:pStyle w:val="Aufzhlungszeichen"/>
        <w:numPr>
          <w:ilvl w:val="0"/>
          <w:numId w:val="0"/>
        </w:numPr>
        <w:ind w:left="360" w:hanging="360"/>
        <w:rPr>
          <w:b/>
          <w:bCs/>
        </w:rPr>
      </w:pPr>
      <w:r w:rsidRPr="000134DA">
        <w:rPr>
          <w:b/>
          <w:bCs/>
        </w:rPr>
        <w:t xml:space="preserve">Verweise auf geeignete Fortbildungen, </w:t>
      </w:r>
      <w:r w:rsidR="004531D2">
        <w:rPr>
          <w:b/>
          <w:bCs/>
        </w:rPr>
        <w:t>z. B</w:t>
      </w:r>
      <w:r w:rsidRPr="000134DA">
        <w:rPr>
          <w:b/>
          <w:bCs/>
        </w:rPr>
        <w:t>. Pädagogische Grundqualifizierung</w:t>
      </w:r>
    </w:p>
    <w:p w14:paraId="019A29DE" w14:textId="77777777" w:rsidR="00E972CF" w:rsidRDefault="00E972CF" w:rsidP="00E972CF">
      <w:pPr>
        <w:pStyle w:val="Aufzhlungszeichen"/>
        <w:numPr>
          <w:ilvl w:val="0"/>
          <w:numId w:val="0"/>
        </w:numPr>
        <w:ind w:left="360" w:hanging="360"/>
        <w:sectPr w:rsidR="00E972CF" w:rsidSect="00E972CF">
          <w:pgSz w:w="16838" w:h="11906" w:orient="landscape"/>
          <w:pgMar w:top="1418" w:right="1418" w:bottom="1418" w:left="1134" w:header="709" w:footer="709" w:gutter="0"/>
          <w:cols w:space="708"/>
          <w:docGrid w:linePitch="360"/>
        </w:sectPr>
      </w:pPr>
    </w:p>
    <w:p w14:paraId="1244D855" w14:textId="77777777" w:rsidR="00E972CF" w:rsidRDefault="00E972CF" w:rsidP="000134DA">
      <w:pPr>
        <w:pStyle w:val="berschrift1"/>
      </w:pPr>
      <w:bookmarkStart w:id="24" w:name="_Toc63860104"/>
      <w:r>
        <w:lastRenderedPageBreak/>
        <w:t xml:space="preserve">Hinweise zur Planung </w:t>
      </w:r>
      <w:r w:rsidR="00EC0D3C">
        <w:t>von Unterricht</w:t>
      </w:r>
      <w:bookmarkEnd w:id="24"/>
    </w:p>
    <w:p w14:paraId="762BEE92" w14:textId="77777777" w:rsidR="00E972CF" w:rsidRDefault="00E972CF" w:rsidP="000134DA">
      <w:r>
        <w:t>Kriterien und mögliche Indikatoren für die Beurteilung der Unterrichtsqualität von Lehrkräften im Seiteneinstieg</w:t>
      </w:r>
      <w:r w:rsidR="00EC0D3C">
        <w:t>:</w:t>
      </w:r>
    </w:p>
    <w:tbl>
      <w:tblPr>
        <w:tblStyle w:val="Tabellenraster"/>
        <w:tblW w:w="5000" w:type="pct"/>
        <w:tblLook w:val="04A0" w:firstRow="1" w:lastRow="0" w:firstColumn="1" w:lastColumn="0" w:noHBand="0" w:noVBand="1"/>
      </w:tblPr>
      <w:tblGrid>
        <w:gridCol w:w="1981"/>
        <w:gridCol w:w="2693"/>
        <w:gridCol w:w="5782"/>
      </w:tblGrid>
      <w:tr w:rsidR="00E972CF" w14:paraId="0B5B2795" w14:textId="77777777" w:rsidTr="00EC0D3C">
        <w:tc>
          <w:tcPr>
            <w:tcW w:w="947" w:type="pct"/>
            <w:shd w:val="clear" w:color="auto" w:fill="BFBFBF" w:themeFill="background1" w:themeFillShade="BF"/>
          </w:tcPr>
          <w:p w14:paraId="0E6C5D80" w14:textId="77777777" w:rsidR="00E972CF" w:rsidRPr="000134DA" w:rsidRDefault="00E972CF" w:rsidP="000134DA">
            <w:pPr>
              <w:rPr>
                <w:b/>
                <w:bCs/>
              </w:rPr>
            </w:pPr>
            <w:r w:rsidRPr="000134DA">
              <w:rPr>
                <w:b/>
                <w:bCs/>
              </w:rPr>
              <w:t>Dimension</w:t>
            </w:r>
          </w:p>
        </w:tc>
        <w:tc>
          <w:tcPr>
            <w:tcW w:w="1288" w:type="pct"/>
            <w:shd w:val="clear" w:color="auto" w:fill="BFBFBF" w:themeFill="background1" w:themeFillShade="BF"/>
          </w:tcPr>
          <w:p w14:paraId="6E4BBC82" w14:textId="77777777" w:rsidR="00E972CF" w:rsidRPr="000134DA" w:rsidRDefault="00E972CF" w:rsidP="000134DA">
            <w:pPr>
              <w:rPr>
                <w:b/>
                <w:bCs/>
              </w:rPr>
            </w:pPr>
            <w:r w:rsidRPr="000134DA">
              <w:rPr>
                <w:b/>
                <w:bCs/>
              </w:rPr>
              <w:t>Kriterium</w:t>
            </w:r>
          </w:p>
        </w:tc>
        <w:tc>
          <w:tcPr>
            <w:tcW w:w="2765" w:type="pct"/>
            <w:shd w:val="clear" w:color="auto" w:fill="BFBFBF" w:themeFill="background1" w:themeFillShade="BF"/>
          </w:tcPr>
          <w:p w14:paraId="6A8BAC3A" w14:textId="77777777" w:rsidR="00E972CF" w:rsidRPr="000134DA" w:rsidRDefault="00E972CF" w:rsidP="000134DA">
            <w:pPr>
              <w:rPr>
                <w:b/>
                <w:bCs/>
              </w:rPr>
            </w:pPr>
            <w:r w:rsidRPr="000134DA">
              <w:rPr>
                <w:b/>
                <w:bCs/>
              </w:rPr>
              <w:t>Mögliche Indikatoren</w:t>
            </w:r>
          </w:p>
        </w:tc>
      </w:tr>
      <w:tr w:rsidR="00E972CF" w14:paraId="7BC1E7BB" w14:textId="77777777" w:rsidTr="00EC0D3C">
        <w:tc>
          <w:tcPr>
            <w:tcW w:w="947" w:type="pct"/>
            <w:vMerge w:val="restart"/>
          </w:tcPr>
          <w:p w14:paraId="430A31EE" w14:textId="77777777" w:rsidR="00E972CF" w:rsidRPr="000134DA" w:rsidRDefault="00E972CF" w:rsidP="00E972CF">
            <w:pPr>
              <w:pStyle w:val="Aufzhlungszeichen"/>
              <w:numPr>
                <w:ilvl w:val="0"/>
                <w:numId w:val="0"/>
              </w:numPr>
              <w:rPr>
                <w:b/>
                <w:bCs/>
              </w:rPr>
            </w:pPr>
            <w:r w:rsidRPr="000134DA">
              <w:rPr>
                <w:b/>
                <w:bCs/>
              </w:rPr>
              <w:t xml:space="preserve">Dimension der </w:t>
            </w:r>
            <w:r w:rsidR="004531D2">
              <w:rPr>
                <w:b/>
                <w:bCs/>
              </w:rPr>
              <w:br/>
            </w:r>
            <w:r w:rsidRPr="000134DA">
              <w:rPr>
                <w:b/>
                <w:bCs/>
              </w:rPr>
              <w:t xml:space="preserve">pädagogischen </w:t>
            </w:r>
            <w:r w:rsidR="004531D2">
              <w:rPr>
                <w:b/>
                <w:bCs/>
              </w:rPr>
              <w:br/>
            </w:r>
            <w:r w:rsidRPr="000134DA">
              <w:rPr>
                <w:b/>
                <w:bCs/>
              </w:rPr>
              <w:t>Beziehungsqualität</w:t>
            </w:r>
          </w:p>
        </w:tc>
        <w:tc>
          <w:tcPr>
            <w:tcW w:w="1288" w:type="pct"/>
          </w:tcPr>
          <w:p w14:paraId="792A5724" w14:textId="77777777" w:rsidR="00E972CF" w:rsidRPr="000134DA" w:rsidRDefault="00E972CF" w:rsidP="00E972CF">
            <w:pPr>
              <w:pStyle w:val="Aufzhlungszeichen"/>
              <w:numPr>
                <w:ilvl w:val="0"/>
                <w:numId w:val="0"/>
              </w:numPr>
              <w:rPr>
                <w:b/>
                <w:bCs/>
              </w:rPr>
            </w:pPr>
            <w:r w:rsidRPr="000134DA">
              <w:rPr>
                <w:b/>
                <w:bCs/>
              </w:rPr>
              <w:t>Pädagogische Grundhaltung</w:t>
            </w:r>
          </w:p>
        </w:tc>
        <w:tc>
          <w:tcPr>
            <w:tcW w:w="2765" w:type="pct"/>
          </w:tcPr>
          <w:p w14:paraId="685DFE8E" w14:textId="77777777" w:rsidR="00E972CF" w:rsidRDefault="00E972CF" w:rsidP="00E972CF">
            <w:pPr>
              <w:pStyle w:val="Aufzhlungszeichen"/>
              <w:numPr>
                <w:ilvl w:val="0"/>
                <w:numId w:val="0"/>
              </w:numPr>
            </w:pPr>
            <w:r>
              <w:t>Durchführung:</w:t>
            </w:r>
          </w:p>
          <w:p w14:paraId="78FB7ECD" w14:textId="77777777" w:rsidR="00E972CF" w:rsidRDefault="00E972CF" w:rsidP="00E972CF">
            <w:pPr>
              <w:pStyle w:val="Aufzhlungszeichen"/>
              <w:numPr>
                <w:ilvl w:val="0"/>
                <w:numId w:val="21"/>
              </w:numPr>
              <w:spacing w:after="0"/>
            </w:pPr>
            <w:r>
              <w:t>Echtheit</w:t>
            </w:r>
          </w:p>
          <w:p w14:paraId="633C69EB" w14:textId="77777777" w:rsidR="00E972CF" w:rsidRDefault="00E972CF" w:rsidP="00E972CF">
            <w:pPr>
              <w:pStyle w:val="Aufzhlungszeichen"/>
              <w:numPr>
                <w:ilvl w:val="0"/>
                <w:numId w:val="21"/>
              </w:numPr>
              <w:spacing w:after="0"/>
            </w:pPr>
            <w:r>
              <w:t>Empathie</w:t>
            </w:r>
          </w:p>
          <w:p w14:paraId="1FB8487F" w14:textId="77777777" w:rsidR="00E972CF" w:rsidRDefault="00E972CF" w:rsidP="00E972CF">
            <w:pPr>
              <w:pStyle w:val="Aufzhlungszeichen"/>
              <w:numPr>
                <w:ilvl w:val="0"/>
                <w:numId w:val="21"/>
              </w:numPr>
              <w:spacing w:after="0"/>
            </w:pPr>
            <w:r>
              <w:t>Konsequenz</w:t>
            </w:r>
          </w:p>
        </w:tc>
      </w:tr>
      <w:tr w:rsidR="00E972CF" w14:paraId="3259C194" w14:textId="77777777" w:rsidTr="00EC0D3C">
        <w:tc>
          <w:tcPr>
            <w:tcW w:w="947" w:type="pct"/>
            <w:vMerge/>
          </w:tcPr>
          <w:p w14:paraId="58E3E898" w14:textId="77777777" w:rsidR="00E972CF" w:rsidRPr="000134DA" w:rsidRDefault="00E972CF" w:rsidP="00E972CF">
            <w:pPr>
              <w:pStyle w:val="Aufzhlungszeichen"/>
              <w:numPr>
                <w:ilvl w:val="0"/>
                <w:numId w:val="0"/>
              </w:numPr>
              <w:rPr>
                <w:b/>
                <w:bCs/>
              </w:rPr>
            </w:pPr>
          </w:p>
        </w:tc>
        <w:tc>
          <w:tcPr>
            <w:tcW w:w="1288" w:type="pct"/>
          </w:tcPr>
          <w:p w14:paraId="3A5EEC35" w14:textId="77777777" w:rsidR="00E972CF" w:rsidRPr="000134DA" w:rsidRDefault="00E972CF" w:rsidP="00E972CF">
            <w:pPr>
              <w:pStyle w:val="Aufzhlungszeichen"/>
              <w:numPr>
                <w:ilvl w:val="0"/>
                <w:numId w:val="0"/>
              </w:numPr>
              <w:rPr>
                <w:b/>
                <w:bCs/>
              </w:rPr>
            </w:pPr>
            <w:r w:rsidRPr="000134DA">
              <w:rPr>
                <w:b/>
                <w:bCs/>
              </w:rPr>
              <w:t>Lernklima</w:t>
            </w:r>
          </w:p>
        </w:tc>
        <w:tc>
          <w:tcPr>
            <w:tcW w:w="2765" w:type="pct"/>
          </w:tcPr>
          <w:p w14:paraId="669870B0" w14:textId="77777777" w:rsidR="00E972CF" w:rsidRDefault="00E972CF" w:rsidP="00E972CF">
            <w:pPr>
              <w:pStyle w:val="Aufzhlungszeichen"/>
              <w:numPr>
                <w:ilvl w:val="0"/>
                <w:numId w:val="0"/>
              </w:numPr>
            </w:pPr>
            <w:r>
              <w:t>Durchführung:</w:t>
            </w:r>
          </w:p>
          <w:p w14:paraId="0127FC10" w14:textId="77777777" w:rsidR="00E972CF" w:rsidRDefault="00E972CF" w:rsidP="00E972CF">
            <w:pPr>
              <w:pStyle w:val="Aufzhlungszeichen"/>
              <w:numPr>
                <w:ilvl w:val="0"/>
                <w:numId w:val="21"/>
              </w:numPr>
              <w:spacing w:after="0"/>
            </w:pPr>
            <w:r>
              <w:t>Klassenführung (Störungsprävention)</w:t>
            </w:r>
          </w:p>
          <w:p w14:paraId="75FDA968" w14:textId="77777777" w:rsidR="00E972CF" w:rsidRDefault="00E972CF" w:rsidP="00E972CF">
            <w:pPr>
              <w:pStyle w:val="Aufzhlungszeichen"/>
              <w:numPr>
                <w:ilvl w:val="0"/>
                <w:numId w:val="21"/>
              </w:numPr>
              <w:spacing w:after="0"/>
            </w:pPr>
            <w:r>
              <w:t>Förderung der Lernmotivation</w:t>
            </w:r>
          </w:p>
          <w:p w14:paraId="1F58F272" w14:textId="77777777" w:rsidR="00E972CF" w:rsidRDefault="00E972CF" w:rsidP="00E972CF">
            <w:pPr>
              <w:pStyle w:val="Aufzhlungszeichen"/>
              <w:numPr>
                <w:ilvl w:val="0"/>
                <w:numId w:val="21"/>
              </w:numPr>
              <w:spacing w:after="0"/>
            </w:pPr>
            <w:r>
              <w:t>Rückmeldekultur und Umgang mit Schülerbeiträgen</w:t>
            </w:r>
          </w:p>
        </w:tc>
      </w:tr>
      <w:tr w:rsidR="00E972CF" w14:paraId="17809B0A" w14:textId="77777777" w:rsidTr="00EC0D3C">
        <w:tc>
          <w:tcPr>
            <w:tcW w:w="947" w:type="pct"/>
            <w:vMerge/>
          </w:tcPr>
          <w:p w14:paraId="38640D27" w14:textId="77777777" w:rsidR="00E972CF" w:rsidRPr="000134DA" w:rsidRDefault="00E972CF" w:rsidP="00E972CF">
            <w:pPr>
              <w:pStyle w:val="Aufzhlungszeichen"/>
              <w:numPr>
                <w:ilvl w:val="0"/>
                <w:numId w:val="0"/>
              </w:numPr>
              <w:rPr>
                <w:b/>
                <w:bCs/>
              </w:rPr>
            </w:pPr>
          </w:p>
        </w:tc>
        <w:tc>
          <w:tcPr>
            <w:tcW w:w="1288" w:type="pct"/>
          </w:tcPr>
          <w:p w14:paraId="71596875" w14:textId="77777777" w:rsidR="00E972CF" w:rsidRPr="000134DA" w:rsidRDefault="00E972CF" w:rsidP="00E972CF">
            <w:pPr>
              <w:pStyle w:val="Aufzhlungszeichen"/>
              <w:numPr>
                <w:ilvl w:val="0"/>
                <w:numId w:val="0"/>
              </w:numPr>
              <w:rPr>
                <w:b/>
                <w:bCs/>
              </w:rPr>
            </w:pPr>
            <w:r w:rsidRPr="000134DA">
              <w:rPr>
                <w:b/>
                <w:bCs/>
              </w:rPr>
              <w:t>Kommunikatives Verhalten</w:t>
            </w:r>
          </w:p>
        </w:tc>
        <w:tc>
          <w:tcPr>
            <w:tcW w:w="2765" w:type="pct"/>
          </w:tcPr>
          <w:p w14:paraId="0E0941CD" w14:textId="77777777" w:rsidR="00E972CF" w:rsidRDefault="00E972CF" w:rsidP="00E972CF">
            <w:pPr>
              <w:pStyle w:val="Aufzhlungszeichen"/>
              <w:numPr>
                <w:ilvl w:val="0"/>
                <w:numId w:val="0"/>
              </w:numPr>
            </w:pPr>
            <w:r>
              <w:t>Durchführung:</w:t>
            </w:r>
          </w:p>
          <w:p w14:paraId="142DFB2A" w14:textId="77777777" w:rsidR="00E972CF" w:rsidRDefault="00E972CF" w:rsidP="00E972CF">
            <w:pPr>
              <w:pStyle w:val="Aufzhlungszeichen"/>
              <w:numPr>
                <w:ilvl w:val="0"/>
                <w:numId w:val="21"/>
              </w:numPr>
              <w:spacing w:after="0"/>
            </w:pPr>
            <w:r>
              <w:t>Sprache/Stimme</w:t>
            </w:r>
          </w:p>
          <w:p w14:paraId="43093BBF" w14:textId="77777777" w:rsidR="00E972CF" w:rsidRDefault="00E972CF" w:rsidP="00E972CF">
            <w:pPr>
              <w:pStyle w:val="Aufzhlungszeichen"/>
              <w:numPr>
                <w:ilvl w:val="0"/>
                <w:numId w:val="21"/>
              </w:numPr>
              <w:spacing w:after="0"/>
            </w:pPr>
            <w:r>
              <w:t>Mimik/Gestik/Körpersprache</w:t>
            </w:r>
          </w:p>
          <w:p w14:paraId="5445DEC9" w14:textId="77777777" w:rsidR="00E972CF" w:rsidRDefault="00E972CF" w:rsidP="00E972CF">
            <w:pPr>
              <w:pStyle w:val="Aufzhlungszeichen"/>
              <w:numPr>
                <w:ilvl w:val="0"/>
                <w:numId w:val="21"/>
              </w:numPr>
              <w:spacing w:after="0"/>
            </w:pPr>
            <w:r>
              <w:t>Raumverhalten</w:t>
            </w:r>
          </w:p>
        </w:tc>
      </w:tr>
      <w:tr w:rsidR="000134DA" w14:paraId="3FF844D6" w14:textId="77777777" w:rsidTr="00EC0D3C">
        <w:tc>
          <w:tcPr>
            <w:tcW w:w="947" w:type="pct"/>
          </w:tcPr>
          <w:p w14:paraId="3BC89631" w14:textId="77777777" w:rsidR="000134DA" w:rsidRPr="000134DA" w:rsidRDefault="000134DA" w:rsidP="00E972CF">
            <w:pPr>
              <w:pStyle w:val="Aufzhlungszeichen"/>
              <w:numPr>
                <w:ilvl w:val="0"/>
                <w:numId w:val="0"/>
              </w:numPr>
              <w:rPr>
                <w:b/>
                <w:bCs/>
              </w:rPr>
            </w:pPr>
            <w:r w:rsidRPr="000134DA">
              <w:rPr>
                <w:b/>
                <w:bCs/>
              </w:rPr>
              <w:t>Fachliche Dimension</w:t>
            </w:r>
          </w:p>
        </w:tc>
        <w:tc>
          <w:tcPr>
            <w:tcW w:w="1288" w:type="pct"/>
          </w:tcPr>
          <w:p w14:paraId="19369B30" w14:textId="77777777" w:rsidR="000134DA" w:rsidRPr="000134DA" w:rsidRDefault="000134DA" w:rsidP="00E972CF">
            <w:pPr>
              <w:pStyle w:val="Aufzhlungszeichen"/>
              <w:numPr>
                <w:ilvl w:val="0"/>
                <w:numId w:val="0"/>
              </w:numPr>
              <w:rPr>
                <w:b/>
                <w:bCs/>
              </w:rPr>
            </w:pPr>
            <w:r w:rsidRPr="000134DA">
              <w:rPr>
                <w:b/>
                <w:bCs/>
              </w:rPr>
              <w:t>Fachliche Qualität</w:t>
            </w:r>
          </w:p>
        </w:tc>
        <w:tc>
          <w:tcPr>
            <w:tcW w:w="2765" w:type="pct"/>
          </w:tcPr>
          <w:p w14:paraId="5EEC3B8E" w14:textId="77777777" w:rsidR="000134DA" w:rsidRDefault="000134DA" w:rsidP="00E972CF">
            <w:pPr>
              <w:pStyle w:val="Aufzhlungszeichen"/>
              <w:numPr>
                <w:ilvl w:val="0"/>
                <w:numId w:val="0"/>
              </w:numPr>
            </w:pPr>
            <w:r>
              <w:t>Planung:</w:t>
            </w:r>
          </w:p>
          <w:p w14:paraId="27B59C7D" w14:textId="77777777" w:rsidR="000134DA" w:rsidRDefault="000134DA" w:rsidP="00E972CF">
            <w:pPr>
              <w:pStyle w:val="Aufzhlungszeichen"/>
              <w:numPr>
                <w:ilvl w:val="0"/>
                <w:numId w:val="22"/>
              </w:numPr>
              <w:spacing w:after="0"/>
            </w:pPr>
            <w:r>
              <w:t>fachliche Fundierung des Unterrichtsgegenstandes</w:t>
            </w:r>
          </w:p>
          <w:p w14:paraId="7D414272" w14:textId="77777777" w:rsidR="000134DA" w:rsidRDefault="000134DA" w:rsidP="00E972CF">
            <w:pPr>
              <w:pStyle w:val="Aufzhlungszeichen"/>
              <w:numPr>
                <w:ilvl w:val="0"/>
                <w:numId w:val="22"/>
              </w:numPr>
              <w:spacing w:after="0"/>
            </w:pPr>
            <w:r>
              <w:t>Orientierung an curriculare Vorgaben</w:t>
            </w:r>
          </w:p>
          <w:p w14:paraId="4B9F03DA" w14:textId="77777777" w:rsidR="000134DA" w:rsidRDefault="000134DA" w:rsidP="00E972CF">
            <w:pPr>
              <w:pStyle w:val="Aufzhlungszeichen"/>
              <w:numPr>
                <w:ilvl w:val="0"/>
                <w:numId w:val="0"/>
              </w:numPr>
            </w:pPr>
            <w:r>
              <w:t>Durchführung:</w:t>
            </w:r>
          </w:p>
          <w:p w14:paraId="2E63A687" w14:textId="77777777" w:rsidR="000134DA" w:rsidRDefault="000134DA" w:rsidP="00E972CF">
            <w:pPr>
              <w:pStyle w:val="Aufzhlungszeichen"/>
              <w:numPr>
                <w:ilvl w:val="0"/>
                <w:numId w:val="23"/>
              </w:numPr>
              <w:spacing w:after="0"/>
            </w:pPr>
            <w:r>
              <w:t>fachliche Sicherheit</w:t>
            </w:r>
          </w:p>
        </w:tc>
      </w:tr>
      <w:tr w:rsidR="00EC0D3C" w14:paraId="75078263" w14:textId="77777777" w:rsidTr="00EC0D3C">
        <w:tc>
          <w:tcPr>
            <w:tcW w:w="947" w:type="pct"/>
            <w:vMerge w:val="restart"/>
          </w:tcPr>
          <w:p w14:paraId="32759DA2" w14:textId="77777777" w:rsidR="00EC0D3C" w:rsidRPr="000134DA" w:rsidRDefault="00EC0D3C" w:rsidP="000D4F4E">
            <w:pPr>
              <w:pStyle w:val="Aufzhlungszeichen"/>
              <w:numPr>
                <w:ilvl w:val="0"/>
                <w:numId w:val="0"/>
              </w:numPr>
              <w:rPr>
                <w:b/>
                <w:bCs/>
              </w:rPr>
            </w:pPr>
            <w:r>
              <w:rPr>
                <w:b/>
                <w:bCs/>
              </w:rPr>
              <w:t>Didaktisch-</w:t>
            </w:r>
            <w:r>
              <w:rPr>
                <w:b/>
                <w:bCs/>
              </w:rPr>
              <w:br/>
              <w:t xml:space="preserve">methodische </w:t>
            </w:r>
            <w:r>
              <w:rPr>
                <w:b/>
                <w:bCs/>
              </w:rPr>
              <w:br/>
              <w:t>Dimension</w:t>
            </w:r>
          </w:p>
        </w:tc>
        <w:tc>
          <w:tcPr>
            <w:tcW w:w="1288" w:type="pct"/>
          </w:tcPr>
          <w:p w14:paraId="652D2C29" w14:textId="77777777" w:rsidR="00EC0D3C" w:rsidRPr="000134DA" w:rsidRDefault="00EC0D3C" w:rsidP="00E972CF">
            <w:pPr>
              <w:pStyle w:val="Aufzhlungszeichen"/>
              <w:numPr>
                <w:ilvl w:val="0"/>
                <w:numId w:val="0"/>
              </w:numPr>
              <w:rPr>
                <w:b/>
                <w:bCs/>
              </w:rPr>
            </w:pPr>
            <w:r w:rsidRPr="000134DA">
              <w:rPr>
                <w:b/>
                <w:bCs/>
              </w:rPr>
              <w:t>Strukturierung des Unterrichts</w:t>
            </w:r>
          </w:p>
        </w:tc>
        <w:tc>
          <w:tcPr>
            <w:tcW w:w="2765" w:type="pct"/>
          </w:tcPr>
          <w:p w14:paraId="110418B5" w14:textId="77777777" w:rsidR="00EC0D3C" w:rsidRDefault="00EC0D3C" w:rsidP="00E972CF">
            <w:pPr>
              <w:pStyle w:val="Aufzhlungszeichen"/>
              <w:numPr>
                <w:ilvl w:val="0"/>
                <w:numId w:val="0"/>
              </w:numPr>
            </w:pPr>
            <w:r>
              <w:t>Planung:</w:t>
            </w:r>
          </w:p>
          <w:p w14:paraId="65349C3D" w14:textId="77777777" w:rsidR="00EC0D3C" w:rsidRDefault="00EC0D3C" w:rsidP="00E972CF">
            <w:pPr>
              <w:pStyle w:val="Aufzhlungszeichen"/>
              <w:numPr>
                <w:ilvl w:val="0"/>
                <w:numId w:val="22"/>
              </w:numPr>
              <w:spacing w:after="0"/>
            </w:pPr>
            <w:r>
              <w:t>Aufbau (Phasen)</w:t>
            </w:r>
          </w:p>
          <w:p w14:paraId="2E5AAAC0" w14:textId="77777777" w:rsidR="00EC0D3C" w:rsidRDefault="00EC0D3C" w:rsidP="00E972CF">
            <w:pPr>
              <w:pStyle w:val="Aufzhlungszeichen"/>
              <w:numPr>
                <w:ilvl w:val="0"/>
                <w:numId w:val="0"/>
              </w:numPr>
            </w:pPr>
            <w:r>
              <w:t>Durchführung:</w:t>
            </w:r>
          </w:p>
          <w:p w14:paraId="67555260" w14:textId="77777777" w:rsidR="00EC0D3C" w:rsidRDefault="00EC0D3C" w:rsidP="00E972CF">
            <w:pPr>
              <w:pStyle w:val="Aufzhlungszeichen"/>
              <w:numPr>
                <w:ilvl w:val="0"/>
                <w:numId w:val="22"/>
              </w:numPr>
              <w:spacing w:after="0"/>
            </w:pPr>
            <w:r>
              <w:t xml:space="preserve">Aufbau des Unterrichts in Phasen </w:t>
            </w:r>
          </w:p>
          <w:p w14:paraId="4F4629C8" w14:textId="77777777" w:rsidR="00EC0D3C" w:rsidRDefault="00EC0D3C" w:rsidP="00E972CF">
            <w:pPr>
              <w:pStyle w:val="Aufzhlungszeichen"/>
              <w:numPr>
                <w:ilvl w:val="0"/>
                <w:numId w:val="22"/>
              </w:numPr>
              <w:spacing w:after="0"/>
            </w:pPr>
            <w:r>
              <w:t>Transparenz der Unterrichtsstruktur</w:t>
            </w:r>
          </w:p>
          <w:p w14:paraId="51BDAFA1" w14:textId="77777777" w:rsidR="00EC0D3C" w:rsidRDefault="00EC0D3C" w:rsidP="00E972CF">
            <w:pPr>
              <w:pStyle w:val="Aufzhlungszeichen"/>
              <w:numPr>
                <w:ilvl w:val="0"/>
                <w:numId w:val="22"/>
              </w:numPr>
              <w:spacing w:after="0"/>
            </w:pPr>
            <w:r>
              <w:t>Unterrichtsorganisation</w:t>
            </w:r>
          </w:p>
        </w:tc>
      </w:tr>
      <w:tr w:rsidR="00EC0D3C" w14:paraId="31C61F18" w14:textId="77777777" w:rsidTr="00EC0D3C">
        <w:tc>
          <w:tcPr>
            <w:tcW w:w="947" w:type="pct"/>
            <w:vMerge/>
          </w:tcPr>
          <w:p w14:paraId="3C21F412" w14:textId="77777777" w:rsidR="00EC0D3C" w:rsidRPr="000134DA" w:rsidRDefault="00EC0D3C" w:rsidP="00E972CF">
            <w:pPr>
              <w:pStyle w:val="Aufzhlungszeichen"/>
              <w:numPr>
                <w:ilvl w:val="0"/>
                <w:numId w:val="0"/>
              </w:numPr>
              <w:rPr>
                <w:b/>
                <w:bCs/>
              </w:rPr>
            </w:pPr>
          </w:p>
        </w:tc>
        <w:tc>
          <w:tcPr>
            <w:tcW w:w="1288" w:type="pct"/>
          </w:tcPr>
          <w:p w14:paraId="7D9D23C9" w14:textId="77777777" w:rsidR="00EC0D3C" w:rsidRPr="000134DA" w:rsidRDefault="00EC0D3C" w:rsidP="00E972CF">
            <w:pPr>
              <w:pStyle w:val="Aufzhlungszeichen"/>
              <w:numPr>
                <w:ilvl w:val="0"/>
                <w:numId w:val="0"/>
              </w:numPr>
              <w:rPr>
                <w:b/>
                <w:bCs/>
              </w:rPr>
            </w:pPr>
            <w:r w:rsidRPr="000134DA">
              <w:rPr>
                <w:b/>
                <w:bCs/>
              </w:rPr>
              <w:t>Initiierung von Lernprozessen</w:t>
            </w:r>
          </w:p>
        </w:tc>
        <w:tc>
          <w:tcPr>
            <w:tcW w:w="2765" w:type="pct"/>
          </w:tcPr>
          <w:p w14:paraId="1072E0A4" w14:textId="77777777" w:rsidR="00EC0D3C" w:rsidRDefault="00EC0D3C" w:rsidP="00E972CF">
            <w:pPr>
              <w:pStyle w:val="Aufzhlungszeichen"/>
              <w:numPr>
                <w:ilvl w:val="0"/>
                <w:numId w:val="0"/>
              </w:numPr>
            </w:pPr>
            <w:r>
              <w:t>Planung:</w:t>
            </w:r>
          </w:p>
          <w:p w14:paraId="2220A88E" w14:textId="77777777" w:rsidR="00EC0D3C" w:rsidRDefault="00EC0D3C" w:rsidP="00E972CF">
            <w:pPr>
              <w:pStyle w:val="Aufzhlungszeichen"/>
              <w:numPr>
                <w:ilvl w:val="0"/>
                <w:numId w:val="22"/>
              </w:numPr>
              <w:spacing w:after="0"/>
            </w:pPr>
            <w:r>
              <w:t>Relation zwischen Zielen und Inhalten</w:t>
            </w:r>
          </w:p>
          <w:p w14:paraId="59EF132C" w14:textId="77777777" w:rsidR="00EC0D3C" w:rsidRDefault="00EC0D3C" w:rsidP="00E972CF">
            <w:pPr>
              <w:pStyle w:val="Aufzhlungszeichen"/>
              <w:numPr>
                <w:ilvl w:val="0"/>
                <w:numId w:val="22"/>
              </w:numPr>
              <w:spacing w:after="0"/>
            </w:pPr>
            <w:r>
              <w:t>Medieneinsatz</w:t>
            </w:r>
          </w:p>
          <w:p w14:paraId="43BF52AE" w14:textId="77777777" w:rsidR="00EC0D3C" w:rsidRDefault="00EC0D3C" w:rsidP="00E972CF">
            <w:pPr>
              <w:pStyle w:val="Aufzhlungszeichen"/>
              <w:numPr>
                <w:ilvl w:val="0"/>
                <w:numId w:val="0"/>
              </w:numPr>
            </w:pPr>
            <w:r>
              <w:t>Durchführung:</w:t>
            </w:r>
          </w:p>
          <w:p w14:paraId="1DD3B2EE" w14:textId="77777777" w:rsidR="00EC0D3C" w:rsidRDefault="00EC0D3C" w:rsidP="00E972CF">
            <w:pPr>
              <w:pStyle w:val="Aufzhlungszeichen"/>
              <w:numPr>
                <w:ilvl w:val="0"/>
                <w:numId w:val="24"/>
              </w:numPr>
              <w:spacing w:after="0"/>
            </w:pPr>
            <w:r>
              <w:t>Anteil echter Lernzeit (Breite und Tiefe der Schüleraktivität)</w:t>
            </w:r>
          </w:p>
          <w:p w14:paraId="5D842682" w14:textId="77777777" w:rsidR="00EC0D3C" w:rsidRDefault="00EC0D3C" w:rsidP="004531D2">
            <w:pPr>
              <w:pStyle w:val="Aufzhlungszeichen"/>
              <w:numPr>
                <w:ilvl w:val="0"/>
                <w:numId w:val="24"/>
              </w:numPr>
              <w:spacing w:after="0"/>
            </w:pPr>
            <w:r>
              <w:t>Qualität der Arbeitsaufträge und Aufgabenstellungen</w:t>
            </w:r>
            <w:r>
              <w:br/>
              <w:t>(Klarheit/Zielorientierung)</w:t>
            </w:r>
          </w:p>
        </w:tc>
      </w:tr>
    </w:tbl>
    <w:p w14:paraId="18A3BBB4" w14:textId="77777777" w:rsidR="00E972CF" w:rsidRDefault="00E972CF" w:rsidP="00E972CF">
      <w:pPr>
        <w:pStyle w:val="Aufzhlungszeichen"/>
        <w:numPr>
          <w:ilvl w:val="0"/>
          <w:numId w:val="0"/>
        </w:numPr>
        <w:ind w:left="360" w:hanging="360"/>
      </w:pPr>
    </w:p>
    <w:p w14:paraId="5C64B604" w14:textId="77777777" w:rsidR="00E972CF" w:rsidRDefault="00E972CF" w:rsidP="00E972CF">
      <w:pPr>
        <w:pStyle w:val="Aufzhlungszeichen"/>
        <w:numPr>
          <w:ilvl w:val="0"/>
          <w:numId w:val="0"/>
        </w:numPr>
        <w:ind w:left="360" w:hanging="360"/>
      </w:pPr>
    </w:p>
    <w:p w14:paraId="1EA79830" w14:textId="77777777" w:rsidR="00E972CF" w:rsidRDefault="00E972CF" w:rsidP="00E972CF">
      <w:pPr>
        <w:pStyle w:val="Aufzhlungszeichen"/>
        <w:numPr>
          <w:ilvl w:val="0"/>
          <w:numId w:val="0"/>
        </w:numPr>
        <w:ind w:left="360" w:hanging="360"/>
      </w:pPr>
    </w:p>
    <w:p w14:paraId="1E863006" w14:textId="77777777" w:rsidR="00E972CF" w:rsidRDefault="00E972CF" w:rsidP="00E972CF">
      <w:r>
        <w:br w:type="page"/>
      </w:r>
    </w:p>
    <w:p w14:paraId="1CED0DB4" w14:textId="77777777" w:rsidR="00E972CF" w:rsidRDefault="00DC1B06" w:rsidP="000134DA">
      <w:pPr>
        <w:pStyle w:val="berschrift1"/>
      </w:pPr>
      <w:bookmarkStart w:id="25" w:name="_Toc63860105"/>
      <w:r>
        <w:lastRenderedPageBreak/>
        <w:t xml:space="preserve">Arbeitshilfen zur Durchführung von </w:t>
      </w:r>
      <w:r w:rsidR="00E972CF">
        <w:t>Hospitationen</w:t>
      </w:r>
      <w:bookmarkEnd w:id="25"/>
    </w:p>
    <w:p w14:paraId="4D337CB8" w14:textId="77777777" w:rsidR="0075349A" w:rsidRDefault="00E972CF" w:rsidP="000134DA">
      <w:r>
        <w:t>An dieser Stelle sind schulinterne Festlegungen im Umgang mit Hospitationen einzutragen. Dementsprechend muss auf die entsprechende Verordnung und Verwaltungsvorschrift hingewiesen werden. Anderweitig können Sie auf ein separates Konzept verweisen.</w:t>
      </w:r>
    </w:p>
    <w:p w14:paraId="4B447FE0" w14:textId="77777777" w:rsidR="0075349A" w:rsidRDefault="0075349A">
      <w:pPr>
        <w:spacing w:before="100" w:after="200"/>
        <w:jc w:val="left"/>
      </w:pPr>
      <w:r>
        <w:br w:type="page"/>
      </w:r>
    </w:p>
    <w:p w14:paraId="1DEA96D5" w14:textId="77777777" w:rsidR="00E972CF" w:rsidRDefault="00E972CF" w:rsidP="000134DA">
      <w:pPr>
        <w:pStyle w:val="berschrift2"/>
      </w:pPr>
      <w:bookmarkStart w:id="26" w:name="_Toc63860106"/>
      <w:r>
        <w:lastRenderedPageBreak/>
        <w:t>Auswertung von Hospitationen</w:t>
      </w:r>
      <w:bookmarkEnd w:id="26"/>
    </w:p>
    <w:p w14:paraId="4BA936C8" w14:textId="77777777" w:rsidR="00E972CF" w:rsidRDefault="00E972CF" w:rsidP="00DC1B06">
      <w:pPr>
        <w:pStyle w:val="zwischen"/>
        <w:numPr>
          <w:ilvl w:val="0"/>
          <w:numId w:val="47"/>
        </w:numPr>
      </w:pPr>
      <w:r>
        <w:t>Vorbereitung der Hospitation</w:t>
      </w:r>
    </w:p>
    <w:tbl>
      <w:tblPr>
        <w:tblStyle w:val="Tabellenraster"/>
        <w:tblW w:w="0" w:type="auto"/>
        <w:tblLook w:val="04A0" w:firstRow="1" w:lastRow="0" w:firstColumn="1" w:lastColumn="0" w:noHBand="0" w:noVBand="1"/>
      </w:tblPr>
      <w:tblGrid>
        <w:gridCol w:w="1511"/>
        <w:gridCol w:w="3065"/>
        <w:gridCol w:w="2250"/>
        <w:gridCol w:w="3630"/>
      </w:tblGrid>
      <w:tr w:rsidR="00E972CF" w14:paraId="717A01FD" w14:textId="77777777" w:rsidTr="000134DA">
        <w:tc>
          <w:tcPr>
            <w:tcW w:w="10456" w:type="dxa"/>
            <w:gridSpan w:val="4"/>
            <w:shd w:val="clear" w:color="auto" w:fill="D9D9D9" w:themeFill="background1" w:themeFillShade="D9"/>
          </w:tcPr>
          <w:p w14:paraId="35A7627C" w14:textId="77777777" w:rsidR="00E972CF" w:rsidRDefault="004531D2" w:rsidP="00E972CF">
            <w:pPr>
              <w:rPr>
                <w:b/>
              </w:rPr>
            </w:pPr>
            <w:r>
              <w:rPr>
                <w:b/>
              </w:rPr>
              <w:t>O</w:t>
            </w:r>
            <w:r w:rsidR="00E972CF" w:rsidRPr="00D86C5E">
              <w:rPr>
                <w:b/>
              </w:rPr>
              <w:t>rganisatorische Absprachen</w:t>
            </w:r>
          </w:p>
        </w:tc>
      </w:tr>
      <w:tr w:rsidR="00E972CF" w14:paraId="2748C1EF" w14:textId="77777777" w:rsidTr="000134DA">
        <w:tc>
          <w:tcPr>
            <w:tcW w:w="1511" w:type="dxa"/>
          </w:tcPr>
          <w:p w14:paraId="70AB4A08" w14:textId="77777777" w:rsidR="00E972CF" w:rsidRDefault="00E972CF" w:rsidP="00E972CF">
            <w:pPr>
              <w:spacing w:line="360" w:lineRule="auto"/>
              <w:rPr>
                <w:b/>
              </w:rPr>
            </w:pPr>
            <w:r>
              <w:rPr>
                <w:b/>
              </w:rPr>
              <w:t>Lehrperson</w:t>
            </w:r>
          </w:p>
        </w:tc>
        <w:tc>
          <w:tcPr>
            <w:tcW w:w="3065" w:type="dxa"/>
          </w:tcPr>
          <w:p w14:paraId="7644104F" w14:textId="77777777" w:rsidR="00E972CF" w:rsidRDefault="00E972CF" w:rsidP="00E972CF">
            <w:pPr>
              <w:spacing w:line="360" w:lineRule="auto"/>
              <w:rPr>
                <w:b/>
              </w:rPr>
            </w:pPr>
          </w:p>
        </w:tc>
        <w:tc>
          <w:tcPr>
            <w:tcW w:w="2250" w:type="dxa"/>
          </w:tcPr>
          <w:p w14:paraId="2C32AD32" w14:textId="77777777" w:rsidR="00E972CF" w:rsidRDefault="00E972CF" w:rsidP="00E972CF">
            <w:pPr>
              <w:spacing w:line="360" w:lineRule="auto"/>
              <w:rPr>
                <w:b/>
              </w:rPr>
            </w:pPr>
            <w:r>
              <w:rPr>
                <w:b/>
              </w:rPr>
              <w:t>Klasse/Kurs</w:t>
            </w:r>
          </w:p>
        </w:tc>
        <w:tc>
          <w:tcPr>
            <w:tcW w:w="3630" w:type="dxa"/>
          </w:tcPr>
          <w:p w14:paraId="2F2B32CD" w14:textId="77777777" w:rsidR="00E972CF" w:rsidRDefault="00E972CF" w:rsidP="00E972CF">
            <w:pPr>
              <w:spacing w:line="360" w:lineRule="auto"/>
              <w:rPr>
                <w:b/>
              </w:rPr>
            </w:pPr>
          </w:p>
        </w:tc>
      </w:tr>
      <w:tr w:rsidR="00E972CF" w14:paraId="2A52A50D" w14:textId="77777777" w:rsidTr="000134DA">
        <w:tc>
          <w:tcPr>
            <w:tcW w:w="1511" w:type="dxa"/>
          </w:tcPr>
          <w:p w14:paraId="2D44B109" w14:textId="77777777" w:rsidR="00E972CF" w:rsidRDefault="00E972CF" w:rsidP="00E972CF">
            <w:pPr>
              <w:spacing w:line="360" w:lineRule="auto"/>
              <w:rPr>
                <w:b/>
              </w:rPr>
            </w:pPr>
            <w:r>
              <w:rPr>
                <w:b/>
              </w:rPr>
              <w:t>Hospitant</w:t>
            </w:r>
          </w:p>
        </w:tc>
        <w:tc>
          <w:tcPr>
            <w:tcW w:w="3065" w:type="dxa"/>
          </w:tcPr>
          <w:p w14:paraId="3F487D7D" w14:textId="77777777" w:rsidR="00E972CF" w:rsidRDefault="00E972CF" w:rsidP="00E972CF">
            <w:pPr>
              <w:spacing w:line="360" w:lineRule="auto"/>
              <w:rPr>
                <w:b/>
              </w:rPr>
            </w:pPr>
          </w:p>
        </w:tc>
        <w:tc>
          <w:tcPr>
            <w:tcW w:w="2250" w:type="dxa"/>
          </w:tcPr>
          <w:p w14:paraId="5B02E85E" w14:textId="77777777" w:rsidR="00E972CF" w:rsidRDefault="00E972CF" w:rsidP="00E972CF">
            <w:pPr>
              <w:spacing w:line="360" w:lineRule="auto"/>
              <w:rPr>
                <w:b/>
              </w:rPr>
            </w:pPr>
            <w:r>
              <w:rPr>
                <w:b/>
              </w:rPr>
              <w:t>Datum/Zeit Besuch</w:t>
            </w:r>
          </w:p>
        </w:tc>
        <w:tc>
          <w:tcPr>
            <w:tcW w:w="3630" w:type="dxa"/>
          </w:tcPr>
          <w:p w14:paraId="199954B0" w14:textId="77777777" w:rsidR="00E972CF" w:rsidRDefault="00E972CF" w:rsidP="00E972CF">
            <w:pPr>
              <w:spacing w:line="360" w:lineRule="auto"/>
              <w:rPr>
                <w:b/>
              </w:rPr>
            </w:pPr>
          </w:p>
        </w:tc>
      </w:tr>
      <w:tr w:rsidR="000134DA" w14:paraId="3146AF8C" w14:textId="77777777" w:rsidTr="000134DA">
        <w:tc>
          <w:tcPr>
            <w:tcW w:w="1511" w:type="dxa"/>
          </w:tcPr>
          <w:p w14:paraId="3F92B7A5" w14:textId="77777777" w:rsidR="000134DA" w:rsidRDefault="000134DA" w:rsidP="00E972CF">
            <w:pPr>
              <w:spacing w:line="360" w:lineRule="auto"/>
              <w:rPr>
                <w:b/>
              </w:rPr>
            </w:pPr>
            <w:r>
              <w:rPr>
                <w:b/>
              </w:rPr>
              <w:t>Auswertung</w:t>
            </w:r>
          </w:p>
        </w:tc>
        <w:tc>
          <w:tcPr>
            <w:tcW w:w="5315" w:type="dxa"/>
            <w:gridSpan w:val="2"/>
          </w:tcPr>
          <w:p w14:paraId="7A9BF933" w14:textId="77777777" w:rsidR="000134DA" w:rsidRDefault="000134DA" w:rsidP="00E972CF">
            <w:pPr>
              <w:spacing w:line="360" w:lineRule="auto"/>
              <w:rPr>
                <w:b/>
              </w:rPr>
            </w:pPr>
            <w:r>
              <w:rPr>
                <w:b/>
              </w:rPr>
              <w:t>Datum/Zeit Auswertung</w:t>
            </w:r>
          </w:p>
        </w:tc>
        <w:tc>
          <w:tcPr>
            <w:tcW w:w="3630" w:type="dxa"/>
          </w:tcPr>
          <w:p w14:paraId="4CB40593" w14:textId="77777777" w:rsidR="000134DA" w:rsidRDefault="000134DA" w:rsidP="00E972CF">
            <w:pPr>
              <w:spacing w:line="360" w:lineRule="auto"/>
              <w:rPr>
                <w:b/>
              </w:rPr>
            </w:pPr>
          </w:p>
        </w:tc>
      </w:tr>
      <w:tr w:rsidR="00E972CF" w14:paraId="6849617D" w14:textId="77777777" w:rsidTr="000134DA">
        <w:tc>
          <w:tcPr>
            <w:tcW w:w="10456" w:type="dxa"/>
            <w:gridSpan w:val="4"/>
            <w:shd w:val="clear" w:color="auto" w:fill="D9D9D9" w:themeFill="background1" w:themeFillShade="D9"/>
          </w:tcPr>
          <w:p w14:paraId="7FC94AD9" w14:textId="77777777" w:rsidR="00E972CF" w:rsidRDefault="00E972CF" w:rsidP="00E972CF">
            <w:pPr>
              <w:rPr>
                <w:b/>
              </w:rPr>
            </w:pPr>
            <w:r>
              <w:rPr>
                <w:b/>
              </w:rPr>
              <w:t>Grund der Hospitation</w:t>
            </w:r>
          </w:p>
        </w:tc>
      </w:tr>
      <w:tr w:rsidR="00E972CF" w14:paraId="0ABD81AA" w14:textId="77777777" w:rsidTr="000134DA">
        <w:trPr>
          <w:trHeight w:val="831"/>
        </w:trPr>
        <w:tc>
          <w:tcPr>
            <w:tcW w:w="10456" w:type="dxa"/>
            <w:gridSpan w:val="4"/>
          </w:tcPr>
          <w:p w14:paraId="622DDF96" w14:textId="77777777" w:rsidR="00E972CF" w:rsidRDefault="00E972CF" w:rsidP="00E972CF">
            <w:pPr>
              <w:spacing w:line="360" w:lineRule="auto"/>
              <w:rPr>
                <w:b/>
              </w:rPr>
            </w:pPr>
          </w:p>
          <w:p w14:paraId="14E75BE8" w14:textId="77777777" w:rsidR="0075349A" w:rsidRDefault="0075349A" w:rsidP="00E972CF">
            <w:pPr>
              <w:spacing w:line="360" w:lineRule="auto"/>
              <w:rPr>
                <w:b/>
              </w:rPr>
            </w:pPr>
          </w:p>
        </w:tc>
      </w:tr>
      <w:tr w:rsidR="00E972CF" w14:paraId="3B2A74A1" w14:textId="77777777" w:rsidTr="000134DA">
        <w:tc>
          <w:tcPr>
            <w:tcW w:w="10456" w:type="dxa"/>
            <w:gridSpan w:val="4"/>
            <w:shd w:val="clear" w:color="auto" w:fill="D9D9D9" w:themeFill="background1" w:themeFillShade="D9"/>
          </w:tcPr>
          <w:p w14:paraId="23241AF2" w14:textId="77777777" w:rsidR="00E972CF" w:rsidRDefault="00E972CF" w:rsidP="00E972CF">
            <w:pPr>
              <w:rPr>
                <w:b/>
              </w:rPr>
            </w:pPr>
            <w:r>
              <w:rPr>
                <w:b/>
              </w:rPr>
              <w:t>Beobachtungsschwerpunkte (siehe Beiblatt)</w:t>
            </w:r>
          </w:p>
        </w:tc>
      </w:tr>
      <w:tr w:rsidR="00E972CF" w14:paraId="1C7A68F9" w14:textId="77777777" w:rsidTr="000134DA">
        <w:trPr>
          <w:trHeight w:val="878"/>
        </w:trPr>
        <w:tc>
          <w:tcPr>
            <w:tcW w:w="10456" w:type="dxa"/>
            <w:gridSpan w:val="4"/>
          </w:tcPr>
          <w:p w14:paraId="66C91F99" w14:textId="77777777" w:rsidR="00E972CF" w:rsidRDefault="00E972CF" w:rsidP="00E972CF">
            <w:pPr>
              <w:spacing w:line="360" w:lineRule="auto"/>
              <w:rPr>
                <w:b/>
              </w:rPr>
            </w:pPr>
          </w:p>
          <w:p w14:paraId="4CCE2BFD" w14:textId="77777777" w:rsidR="0075349A" w:rsidRDefault="0075349A" w:rsidP="00E972CF">
            <w:pPr>
              <w:spacing w:line="360" w:lineRule="auto"/>
              <w:rPr>
                <w:b/>
              </w:rPr>
            </w:pPr>
          </w:p>
        </w:tc>
      </w:tr>
      <w:tr w:rsidR="00E972CF" w14:paraId="3AE82A8D" w14:textId="77777777" w:rsidTr="000134DA">
        <w:trPr>
          <w:trHeight w:val="161"/>
        </w:trPr>
        <w:tc>
          <w:tcPr>
            <w:tcW w:w="10456" w:type="dxa"/>
            <w:gridSpan w:val="4"/>
          </w:tcPr>
          <w:p w14:paraId="1F19C6B1" w14:textId="77777777" w:rsidR="00E972CF" w:rsidRDefault="00E972CF" w:rsidP="00E972CF">
            <w:pPr>
              <w:spacing w:line="360" w:lineRule="auto"/>
              <w:rPr>
                <w:b/>
              </w:rPr>
            </w:pPr>
            <w:r w:rsidRPr="00D86C5E">
              <w:rPr>
                <w:b/>
                <w:sz w:val="14"/>
              </w:rPr>
              <w:t>M</w:t>
            </w:r>
            <w:r>
              <w:rPr>
                <w:b/>
                <w:sz w:val="14"/>
              </w:rPr>
              <w:t>ögl.</w:t>
            </w:r>
            <w:r w:rsidRPr="00D86C5E">
              <w:rPr>
                <w:b/>
                <w:sz w:val="14"/>
              </w:rPr>
              <w:t xml:space="preserve"> Schwerpunkte: Unterrichtsmotivation, Unterrichtsstruktur, Interaktion/Kommunikation, Medieneinsatz, Arbeit</w:t>
            </w:r>
            <w:r>
              <w:rPr>
                <w:b/>
                <w:sz w:val="14"/>
              </w:rPr>
              <w:t>s</w:t>
            </w:r>
            <w:r w:rsidRPr="00D86C5E">
              <w:rPr>
                <w:b/>
                <w:sz w:val="14"/>
              </w:rPr>
              <w:t>formen, Stoffauswahl, Unterrichtsziele/Unterrichtserfolg</w:t>
            </w:r>
          </w:p>
        </w:tc>
      </w:tr>
    </w:tbl>
    <w:p w14:paraId="77B52A2D" w14:textId="77777777" w:rsidR="00E972CF" w:rsidRDefault="00E972CF" w:rsidP="00E972CF">
      <w:pPr>
        <w:pStyle w:val="zwischen"/>
      </w:pPr>
      <w:r>
        <w:t>Nachbereitung der Hospitation</w:t>
      </w:r>
    </w:p>
    <w:tbl>
      <w:tblPr>
        <w:tblStyle w:val="Tabellenraster"/>
        <w:tblW w:w="0" w:type="auto"/>
        <w:tblLook w:val="04A0" w:firstRow="1" w:lastRow="0" w:firstColumn="1" w:lastColumn="0" w:noHBand="0" w:noVBand="1"/>
      </w:tblPr>
      <w:tblGrid>
        <w:gridCol w:w="5137"/>
        <w:gridCol w:w="5319"/>
      </w:tblGrid>
      <w:tr w:rsidR="00E972CF" w14:paraId="72D61223" w14:textId="77777777" w:rsidTr="00E972CF">
        <w:tc>
          <w:tcPr>
            <w:tcW w:w="10606" w:type="dxa"/>
            <w:gridSpan w:val="2"/>
            <w:shd w:val="clear" w:color="auto" w:fill="D9D9D9" w:themeFill="background1" w:themeFillShade="D9"/>
          </w:tcPr>
          <w:p w14:paraId="7C200112" w14:textId="77777777" w:rsidR="00E972CF" w:rsidRDefault="00E972CF" w:rsidP="00E972CF">
            <w:pPr>
              <w:rPr>
                <w:b/>
              </w:rPr>
            </w:pPr>
            <w:r>
              <w:rPr>
                <w:b/>
              </w:rPr>
              <w:t>Auswertungsgespräch</w:t>
            </w:r>
          </w:p>
        </w:tc>
      </w:tr>
      <w:tr w:rsidR="00E972CF" w14:paraId="0A154A91" w14:textId="77777777" w:rsidTr="00E972CF">
        <w:tc>
          <w:tcPr>
            <w:tcW w:w="5211" w:type="dxa"/>
          </w:tcPr>
          <w:p w14:paraId="1982B9A2" w14:textId="77777777" w:rsidR="00E972CF" w:rsidRDefault="00E972CF" w:rsidP="00E972CF">
            <w:pPr>
              <w:spacing w:line="360" w:lineRule="auto"/>
              <w:rPr>
                <w:b/>
              </w:rPr>
            </w:pPr>
            <w:r>
              <w:rPr>
                <w:b/>
              </w:rPr>
              <w:t>Was ist gut gelaufen?</w:t>
            </w:r>
          </w:p>
        </w:tc>
        <w:tc>
          <w:tcPr>
            <w:tcW w:w="5395" w:type="dxa"/>
          </w:tcPr>
          <w:p w14:paraId="47184B80" w14:textId="77777777" w:rsidR="00E972CF" w:rsidRDefault="00E972CF" w:rsidP="00E972CF">
            <w:pPr>
              <w:spacing w:line="360" w:lineRule="auto"/>
              <w:rPr>
                <w:b/>
              </w:rPr>
            </w:pPr>
            <w:r>
              <w:rPr>
                <w:b/>
              </w:rPr>
              <w:t>Was kann verbessert werden?</w:t>
            </w:r>
          </w:p>
        </w:tc>
      </w:tr>
      <w:tr w:rsidR="00E972CF" w14:paraId="028CF663" w14:textId="77777777" w:rsidTr="00E972CF">
        <w:tc>
          <w:tcPr>
            <w:tcW w:w="5211" w:type="dxa"/>
          </w:tcPr>
          <w:p w14:paraId="6DDA40B7" w14:textId="77777777" w:rsidR="00E972CF" w:rsidRDefault="00E972CF" w:rsidP="00E972CF">
            <w:pPr>
              <w:spacing w:line="360" w:lineRule="auto"/>
              <w:rPr>
                <w:b/>
              </w:rPr>
            </w:pPr>
          </w:p>
          <w:p w14:paraId="68F1947B" w14:textId="77777777" w:rsidR="000134DA" w:rsidRDefault="000134DA" w:rsidP="00E972CF">
            <w:pPr>
              <w:spacing w:line="360" w:lineRule="auto"/>
              <w:rPr>
                <w:b/>
              </w:rPr>
            </w:pPr>
          </w:p>
          <w:p w14:paraId="16DA1105" w14:textId="77777777" w:rsidR="000134DA" w:rsidRDefault="000134DA" w:rsidP="00E972CF">
            <w:pPr>
              <w:spacing w:line="360" w:lineRule="auto"/>
              <w:rPr>
                <w:b/>
              </w:rPr>
            </w:pPr>
          </w:p>
          <w:p w14:paraId="46CBBA98" w14:textId="77777777" w:rsidR="0075349A" w:rsidRDefault="0075349A" w:rsidP="00E972CF">
            <w:pPr>
              <w:spacing w:line="360" w:lineRule="auto"/>
              <w:rPr>
                <w:b/>
              </w:rPr>
            </w:pPr>
          </w:p>
        </w:tc>
        <w:tc>
          <w:tcPr>
            <w:tcW w:w="5395" w:type="dxa"/>
          </w:tcPr>
          <w:p w14:paraId="10C22187" w14:textId="77777777" w:rsidR="00E972CF" w:rsidRDefault="00E972CF" w:rsidP="00E972CF">
            <w:pPr>
              <w:spacing w:line="360" w:lineRule="auto"/>
              <w:rPr>
                <w:b/>
              </w:rPr>
            </w:pPr>
          </w:p>
        </w:tc>
      </w:tr>
      <w:tr w:rsidR="00E972CF" w14:paraId="33C641AE" w14:textId="77777777" w:rsidTr="000134DA">
        <w:trPr>
          <w:trHeight w:val="641"/>
        </w:trPr>
        <w:tc>
          <w:tcPr>
            <w:tcW w:w="10606" w:type="dxa"/>
            <w:gridSpan w:val="2"/>
          </w:tcPr>
          <w:p w14:paraId="74D4EC3C" w14:textId="77777777" w:rsidR="00E972CF" w:rsidRDefault="00E972CF" w:rsidP="00E972CF">
            <w:pPr>
              <w:spacing w:line="360" w:lineRule="auto"/>
              <w:rPr>
                <w:b/>
              </w:rPr>
            </w:pPr>
            <w:r>
              <w:rPr>
                <w:b/>
              </w:rPr>
              <w:t>Bemer</w:t>
            </w:r>
            <w:r w:rsidR="000134DA">
              <w:rPr>
                <w:b/>
              </w:rPr>
              <w:t>k</w:t>
            </w:r>
            <w:r>
              <w:rPr>
                <w:b/>
              </w:rPr>
              <w:t>ungen:</w:t>
            </w:r>
          </w:p>
          <w:p w14:paraId="2777A373" w14:textId="77777777" w:rsidR="0075349A" w:rsidRDefault="0075349A" w:rsidP="00E972CF">
            <w:pPr>
              <w:spacing w:line="360" w:lineRule="auto"/>
              <w:rPr>
                <w:b/>
              </w:rPr>
            </w:pPr>
          </w:p>
        </w:tc>
      </w:tr>
      <w:tr w:rsidR="00E972CF" w14:paraId="3ED0F6E4" w14:textId="77777777" w:rsidTr="00E972CF">
        <w:tc>
          <w:tcPr>
            <w:tcW w:w="10606" w:type="dxa"/>
            <w:gridSpan w:val="2"/>
            <w:shd w:val="clear" w:color="auto" w:fill="D9D9D9" w:themeFill="background1" w:themeFillShade="D9"/>
          </w:tcPr>
          <w:p w14:paraId="57D26DF3" w14:textId="77777777" w:rsidR="00E972CF" w:rsidRDefault="00E972CF" w:rsidP="00E972CF">
            <w:pPr>
              <w:rPr>
                <w:b/>
              </w:rPr>
            </w:pPr>
            <w:r>
              <w:rPr>
                <w:b/>
              </w:rPr>
              <w:t>Rückmeldungen zum Gesprächsverlauf</w:t>
            </w:r>
          </w:p>
        </w:tc>
      </w:tr>
      <w:tr w:rsidR="00E972CF" w14:paraId="5346C303" w14:textId="77777777" w:rsidTr="00E972CF">
        <w:trPr>
          <w:trHeight w:val="1119"/>
        </w:trPr>
        <w:tc>
          <w:tcPr>
            <w:tcW w:w="10606" w:type="dxa"/>
            <w:gridSpan w:val="2"/>
          </w:tcPr>
          <w:p w14:paraId="719C6D14" w14:textId="77777777" w:rsidR="00E972CF" w:rsidRDefault="00E972CF" w:rsidP="00E972CF">
            <w:pPr>
              <w:spacing w:line="360" w:lineRule="auto"/>
              <w:rPr>
                <w:b/>
              </w:rPr>
            </w:pPr>
          </w:p>
          <w:p w14:paraId="191199D2" w14:textId="77777777" w:rsidR="00E972CF" w:rsidRDefault="00E972CF" w:rsidP="00E972CF">
            <w:pPr>
              <w:spacing w:line="360" w:lineRule="auto"/>
              <w:rPr>
                <w:b/>
              </w:rPr>
            </w:pPr>
          </w:p>
        </w:tc>
      </w:tr>
      <w:tr w:rsidR="00E972CF" w14:paraId="072F037D" w14:textId="77777777" w:rsidTr="00E972CF">
        <w:tc>
          <w:tcPr>
            <w:tcW w:w="10606" w:type="dxa"/>
            <w:gridSpan w:val="2"/>
            <w:shd w:val="clear" w:color="auto" w:fill="D9D9D9" w:themeFill="background1" w:themeFillShade="D9"/>
          </w:tcPr>
          <w:p w14:paraId="5CB42CFE" w14:textId="77777777" w:rsidR="00E972CF" w:rsidRDefault="00E972CF" w:rsidP="00E972CF">
            <w:pPr>
              <w:rPr>
                <w:b/>
              </w:rPr>
            </w:pPr>
            <w:r>
              <w:rPr>
                <w:b/>
              </w:rPr>
              <w:t>Verbindliche Umsetzungsschwerpunkte</w:t>
            </w:r>
          </w:p>
        </w:tc>
      </w:tr>
      <w:tr w:rsidR="00E972CF" w14:paraId="35FFC7C9" w14:textId="77777777" w:rsidTr="0075349A">
        <w:trPr>
          <w:trHeight w:val="321"/>
        </w:trPr>
        <w:tc>
          <w:tcPr>
            <w:tcW w:w="10606" w:type="dxa"/>
            <w:gridSpan w:val="2"/>
          </w:tcPr>
          <w:p w14:paraId="31A58583" w14:textId="77777777" w:rsidR="0075349A" w:rsidRDefault="0075349A" w:rsidP="00E972CF">
            <w:pPr>
              <w:spacing w:line="360" w:lineRule="auto"/>
              <w:rPr>
                <w:b/>
              </w:rPr>
            </w:pPr>
          </w:p>
        </w:tc>
      </w:tr>
    </w:tbl>
    <w:p w14:paraId="30A031A7" w14:textId="77777777" w:rsidR="00E972CF" w:rsidRDefault="00E972CF" w:rsidP="00DC1B06">
      <w:pPr>
        <w:pStyle w:val="zwischen"/>
      </w:pPr>
      <w:r>
        <w:lastRenderedPageBreak/>
        <w:t>Hospitationsprotokoll</w:t>
      </w:r>
    </w:p>
    <w:tbl>
      <w:tblPr>
        <w:tblStyle w:val="Tabellenraster"/>
        <w:tblW w:w="0" w:type="auto"/>
        <w:tblLook w:val="04A0" w:firstRow="1" w:lastRow="0" w:firstColumn="1" w:lastColumn="0" w:noHBand="0" w:noVBand="1"/>
      </w:tblPr>
      <w:tblGrid>
        <w:gridCol w:w="3485"/>
        <w:gridCol w:w="3485"/>
        <w:gridCol w:w="3486"/>
      </w:tblGrid>
      <w:tr w:rsidR="00E972CF" w14:paraId="0D4CCAA5" w14:textId="77777777" w:rsidTr="00E972CF">
        <w:tc>
          <w:tcPr>
            <w:tcW w:w="3535" w:type="dxa"/>
            <w:shd w:val="clear" w:color="auto" w:fill="D9D9D9" w:themeFill="background1" w:themeFillShade="D9"/>
          </w:tcPr>
          <w:p w14:paraId="0C9DA006" w14:textId="77777777" w:rsidR="00E972CF" w:rsidRPr="00A8768E" w:rsidRDefault="00E972CF" w:rsidP="00E972CF">
            <w:pPr>
              <w:rPr>
                <w:b/>
              </w:rPr>
            </w:pPr>
            <w:r w:rsidRPr="00A8768E">
              <w:rPr>
                <w:b/>
              </w:rPr>
              <w:t>Unterrichtssequenz</w:t>
            </w:r>
          </w:p>
        </w:tc>
        <w:tc>
          <w:tcPr>
            <w:tcW w:w="3535" w:type="dxa"/>
            <w:shd w:val="clear" w:color="auto" w:fill="D9D9D9" w:themeFill="background1" w:themeFillShade="D9"/>
          </w:tcPr>
          <w:p w14:paraId="1610BD2E" w14:textId="77777777" w:rsidR="00E972CF" w:rsidRPr="00A8768E" w:rsidRDefault="00E972CF" w:rsidP="004531D2">
            <w:pPr>
              <w:jc w:val="left"/>
              <w:rPr>
                <w:b/>
              </w:rPr>
            </w:pPr>
            <w:r w:rsidRPr="00A8768E">
              <w:rPr>
                <w:b/>
              </w:rPr>
              <w:t xml:space="preserve">Meine Eindrücke und </w:t>
            </w:r>
            <w:r w:rsidR="004531D2">
              <w:rPr>
                <w:b/>
              </w:rPr>
              <w:br/>
            </w:r>
            <w:r w:rsidRPr="00A8768E">
              <w:rPr>
                <w:b/>
              </w:rPr>
              <w:t>Wahrnehmungen</w:t>
            </w:r>
          </w:p>
        </w:tc>
        <w:tc>
          <w:tcPr>
            <w:tcW w:w="3536" w:type="dxa"/>
            <w:shd w:val="clear" w:color="auto" w:fill="D9D9D9" w:themeFill="background1" w:themeFillShade="D9"/>
          </w:tcPr>
          <w:p w14:paraId="1B364DA1" w14:textId="77777777" w:rsidR="00E972CF" w:rsidRPr="00A8768E" w:rsidRDefault="00E972CF" w:rsidP="00E972CF">
            <w:pPr>
              <w:rPr>
                <w:b/>
              </w:rPr>
            </w:pPr>
            <w:r w:rsidRPr="00A8768E">
              <w:rPr>
                <w:b/>
              </w:rPr>
              <w:t>Meine Interpretation</w:t>
            </w:r>
          </w:p>
        </w:tc>
      </w:tr>
      <w:tr w:rsidR="00E972CF" w14:paraId="5764F0E9" w14:textId="77777777" w:rsidTr="00E972CF">
        <w:tc>
          <w:tcPr>
            <w:tcW w:w="3535" w:type="dxa"/>
          </w:tcPr>
          <w:p w14:paraId="5606D569" w14:textId="77777777" w:rsidR="00E972CF" w:rsidRDefault="00E972CF" w:rsidP="00E972CF">
            <w:r>
              <w:t>Zeit / Situation</w:t>
            </w:r>
          </w:p>
        </w:tc>
        <w:tc>
          <w:tcPr>
            <w:tcW w:w="3535" w:type="dxa"/>
          </w:tcPr>
          <w:p w14:paraId="5F360332" w14:textId="77777777" w:rsidR="00E972CF" w:rsidRDefault="00E972CF" w:rsidP="000D4F4E">
            <w:r>
              <w:t>Was ich sehe / wie wird</w:t>
            </w:r>
            <w:r w:rsidR="000D4F4E">
              <w:t>’</w:t>
            </w:r>
            <w:r>
              <w:t>s gemacht</w:t>
            </w:r>
          </w:p>
        </w:tc>
        <w:tc>
          <w:tcPr>
            <w:tcW w:w="3536" w:type="dxa"/>
          </w:tcPr>
          <w:p w14:paraId="36257E24" w14:textId="77777777" w:rsidR="00E972CF" w:rsidRDefault="00E972CF" w:rsidP="00E972CF">
            <w:r>
              <w:t>Was ich denke / Meine Fragen &amp; Ideen</w:t>
            </w:r>
          </w:p>
        </w:tc>
      </w:tr>
      <w:tr w:rsidR="00E972CF" w14:paraId="1318C428" w14:textId="77777777" w:rsidTr="00E972CF">
        <w:tc>
          <w:tcPr>
            <w:tcW w:w="3535" w:type="dxa"/>
          </w:tcPr>
          <w:p w14:paraId="567AFF92" w14:textId="77777777" w:rsidR="00E972CF" w:rsidRDefault="00E972CF" w:rsidP="00E972CF"/>
          <w:p w14:paraId="47AB7794" w14:textId="77777777" w:rsidR="00E972CF" w:rsidRDefault="00E972CF" w:rsidP="00E972CF"/>
          <w:p w14:paraId="1817460E" w14:textId="77777777" w:rsidR="00E972CF" w:rsidRDefault="00E972CF" w:rsidP="00E972CF"/>
          <w:p w14:paraId="4FE74008" w14:textId="77777777" w:rsidR="00E972CF" w:rsidRDefault="00E972CF" w:rsidP="00E972CF"/>
          <w:p w14:paraId="75904E8A" w14:textId="77777777" w:rsidR="00E972CF" w:rsidRDefault="00E972CF" w:rsidP="00E972CF"/>
          <w:p w14:paraId="3C2209F5" w14:textId="77777777" w:rsidR="00E972CF" w:rsidRDefault="00E972CF" w:rsidP="00E972CF"/>
          <w:p w14:paraId="00E4BF5E" w14:textId="77777777" w:rsidR="00E972CF" w:rsidRDefault="00E972CF" w:rsidP="00E972CF"/>
          <w:p w14:paraId="628E37F0" w14:textId="77777777" w:rsidR="00E972CF" w:rsidRDefault="00E972CF" w:rsidP="00E972CF"/>
          <w:p w14:paraId="0504D446" w14:textId="77777777" w:rsidR="00E972CF" w:rsidRDefault="00E972CF" w:rsidP="00E972CF"/>
          <w:p w14:paraId="25503774" w14:textId="77777777" w:rsidR="00E972CF" w:rsidRDefault="00E972CF" w:rsidP="00E972CF"/>
          <w:p w14:paraId="116C358F" w14:textId="77777777" w:rsidR="00E972CF" w:rsidRDefault="00E972CF" w:rsidP="00E972CF"/>
          <w:p w14:paraId="7F4F6F4F" w14:textId="77777777" w:rsidR="00E972CF" w:rsidRDefault="00E972CF" w:rsidP="00E972CF"/>
          <w:p w14:paraId="256E2B07" w14:textId="77777777" w:rsidR="00E972CF" w:rsidRDefault="00E972CF" w:rsidP="00E972CF"/>
          <w:p w14:paraId="0E7572CE" w14:textId="77777777" w:rsidR="00E972CF" w:rsidRDefault="00E972CF" w:rsidP="00E972CF"/>
          <w:p w14:paraId="4AC1F259" w14:textId="77777777" w:rsidR="00E972CF" w:rsidRDefault="00E972CF" w:rsidP="00E972CF"/>
          <w:p w14:paraId="0D7B0BF0" w14:textId="77777777" w:rsidR="00E972CF" w:rsidRDefault="00E972CF" w:rsidP="00E972CF"/>
          <w:p w14:paraId="4485B43A" w14:textId="77777777" w:rsidR="00E972CF" w:rsidRDefault="00E972CF" w:rsidP="00E972CF"/>
          <w:p w14:paraId="585FFE32" w14:textId="77777777" w:rsidR="00E972CF" w:rsidRDefault="00E972CF" w:rsidP="00E972CF"/>
          <w:p w14:paraId="75A797EE" w14:textId="77777777" w:rsidR="00E972CF" w:rsidRDefault="00E972CF" w:rsidP="00E972CF"/>
          <w:p w14:paraId="397C8883" w14:textId="77777777" w:rsidR="00E972CF" w:rsidRDefault="00E972CF" w:rsidP="00E972CF"/>
          <w:p w14:paraId="798DD796" w14:textId="77777777" w:rsidR="00E972CF" w:rsidRDefault="00E972CF" w:rsidP="00E972CF"/>
          <w:p w14:paraId="51949911" w14:textId="77777777" w:rsidR="00E972CF" w:rsidRDefault="00E972CF" w:rsidP="00E972CF"/>
          <w:p w14:paraId="4CC0F984" w14:textId="77777777" w:rsidR="00E972CF" w:rsidRDefault="00E972CF" w:rsidP="00E972CF"/>
          <w:p w14:paraId="22311CB7" w14:textId="77777777" w:rsidR="00E972CF" w:rsidRDefault="00E972CF" w:rsidP="00E972CF"/>
          <w:p w14:paraId="51275133" w14:textId="77777777" w:rsidR="00E972CF" w:rsidRDefault="00E972CF" w:rsidP="00E972CF"/>
          <w:p w14:paraId="6C62FE9F" w14:textId="77777777" w:rsidR="00E972CF" w:rsidRDefault="00E972CF" w:rsidP="00E972CF"/>
          <w:p w14:paraId="2CCF0596" w14:textId="77777777" w:rsidR="00E972CF" w:rsidRDefault="00E972CF" w:rsidP="00E972CF"/>
          <w:p w14:paraId="1D160DA8" w14:textId="77777777" w:rsidR="00E972CF" w:rsidRDefault="00E972CF" w:rsidP="00E972CF"/>
          <w:p w14:paraId="7216A86A" w14:textId="77777777" w:rsidR="00E972CF" w:rsidRDefault="00E972CF" w:rsidP="00E972CF"/>
          <w:p w14:paraId="6A47E829" w14:textId="77777777" w:rsidR="00E972CF" w:rsidRDefault="00E972CF" w:rsidP="00E972CF"/>
        </w:tc>
        <w:tc>
          <w:tcPr>
            <w:tcW w:w="3535" w:type="dxa"/>
          </w:tcPr>
          <w:p w14:paraId="63A25E42" w14:textId="77777777" w:rsidR="00E972CF" w:rsidRDefault="00E972CF" w:rsidP="00E972CF"/>
        </w:tc>
        <w:tc>
          <w:tcPr>
            <w:tcW w:w="3536" w:type="dxa"/>
          </w:tcPr>
          <w:p w14:paraId="6707035C" w14:textId="77777777" w:rsidR="00E972CF" w:rsidRDefault="00E972CF" w:rsidP="00E972CF"/>
        </w:tc>
      </w:tr>
    </w:tbl>
    <w:p w14:paraId="3829DCF1" w14:textId="77777777" w:rsidR="00E972CF" w:rsidRDefault="00E972CF" w:rsidP="00E972CF">
      <w:pPr>
        <w:pStyle w:val="zwischen"/>
      </w:pPr>
      <w:r>
        <w:lastRenderedPageBreak/>
        <w:t>Beiblatt zu den Beobachtungsschwerpunkten</w:t>
      </w:r>
    </w:p>
    <w:tbl>
      <w:tblPr>
        <w:tblStyle w:val="Tabellenraster"/>
        <w:tblW w:w="0" w:type="auto"/>
        <w:tblLook w:val="04A0" w:firstRow="1" w:lastRow="0" w:firstColumn="1" w:lastColumn="0" w:noHBand="0" w:noVBand="1"/>
      </w:tblPr>
      <w:tblGrid>
        <w:gridCol w:w="10456"/>
      </w:tblGrid>
      <w:tr w:rsidR="00E972CF" w14:paraId="63BF91AC" w14:textId="77777777" w:rsidTr="00E972CF">
        <w:tc>
          <w:tcPr>
            <w:tcW w:w="10606" w:type="dxa"/>
            <w:shd w:val="clear" w:color="auto" w:fill="D9D9D9" w:themeFill="background1" w:themeFillShade="D9"/>
          </w:tcPr>
          <w:p w14:paraId="390DDC0C" w14:textId="77777777" w:rsidR="00E972CF" w:rsidRPr="0075349A" w:rsidRDefault="00E972CF" w:rsidP="00E972CF">
            <w:pPr>
              <w:rPr>
                <w:b/>
                <w:sz w:val="20"/>
              </w:rPr>
            </w:pPr>
            <w:r w:rsidRPr="0075349A">
              <w:rPr>
                <w:b/>
                <w:sz w:val="20"/>
              </w:rPr>
              <w:t>Motivation</w:t>
            </w:r>
          </w:p>
        </w:tc>
      </w:tr>
      <w:tr w:rsidR="00E972CF" w14:paraId="3BF1EDE0" w14:textId="77777777" w:rsidTr="00E972CF">
        <w:tc>
          <w:tcPr>
            <w:tcW w:w="10606" w:type="dxa"/>
          </w:tcPr>
          <w:p w14:paraId="4744611B" w14:textId="77777777" w:rsidR="00E972CF" w:rsidRPr="0075349A" w:rsidRDefault="00E972CF" w:rsidP="00E972CF">
            <w:pPr>
              <w:pStyle w:val="Listenabsatz"/>
              <w:numPr>
                <w:ilvl w:val="0"/>
                <w:numId w:val="17"/>
              </w:numPr>
              <w:spacing w:before="100" w:after="0" w:line="276" w:lineRule="auto"/>
              <w:jc w:val="left"/>
              <w:rPr>
                <w:sz w:val="18"/>
                <w:szCs w:val="18"/>
              </w:rPr>
            </w:pPr>
            <w:r w:rsidRPr="0075349A">
              <w:rPr>
                <w:sz w:val="18"/>
                <w:szCs w:val="18"/>
              </w:rPr>
              <w:t>Werden die Schüler für die Bearbeitung des betreffenden Themas motiviert?</w:t>
            </w:r>
          </w:p>
          <w:p w14:paraId="254E18AF" w14:textId="77777777" w:rsidR="00E972CF" w:rsidRPr="0075349A" w:rsidRDefault="00E972CF" w:rsidP="00E972CF">
            <w:pPr>
              <w:pStyle w:val="Listenabsatz"/>
              <w:numPr>
                <w:ilvl w:val="0"/>
                <w:numId w:val="17"/>
              </w:numPr>
              <w:spacing w:before="100" w:after="0" w:line="276" w:lineRule="auto"/>
              <w:jc w:val="left"/>
              <w:rPr>
                <w:sz w:val="18"/>
                <w:szCs w:val="18"/>
              </w:rPr>
            </w:pPr>
            <w:r w:rsidRPr="0075349A">
              <w:rPr>
                <w:sz w:val="18"/>
                <w:szCs w:val="18"/>
              </w:rPr>
              <w:t>Inwieweit werden die Interessen der Schüler getroffen?</w:t>
            </w:r>
          </w:p>
          <w:p w14:paraId="4015BD2D" w14:textId="77777777" w:rsidR="00E972CF" w:rsidRPr="0075349A" w:rsidRDefault="00E972CF" w:rsidP="00E972CF">
            <w:pPr>
              <w:pStyle w:val="Listenabsatz"/>
              <w:numPr>
                <w:ilvl w:val="0"/>
                <w:numId w:val="17"/>
              </w:numPr>
              <w:spacing w:before="100" w:after="0" w:line="276" w:lineRule="auto"/>
              <w:jc w:val="left"/>
              <w:rPr>
                <w:sz w:val="18"/>
                <w:szCs w:val="18"/>
              </w:rPr>
            </w:pPr>
            <w:r w:rsidRPr="0075349A">
              <w:rPr>
                <w:sz w:val="18"/>
                <w:szCs w:val="18"/>
              </w:rPr>
              <w:t>Wird ein Bezug zum Ausbildungsberuf hergestellt?</w:t>
            </w:r>
          </w:p>
          <w:p w14:paraId="1D074BC1" w14:textId="77777777" w:rsidR="00E972CF" w:rsidRPr="0075349A" w:rsidRDefault="00E972CF" w:rsidP="00A242C8">
            <w:pPr>
              <w:pStyle w:val="Listenabsatz"/>
              <w:numPr>
                <w:ilvl w:val="0"/>
                <w:numId w:val="17"/>
              </w:numPr>
              <w:spacing w:before="100" w:after="0" w:line="276" w:lineRule="auto"/>
              <w:jc w:val="left"/>
              <w:rPr>
                <w:sz w:val="18"/>
                <w:szCs w:val="18"/>
              </w:rPr>
            </w:pPr>
            <w:r w:rsidRPr="0075349A">
              <w:rPr>
                <w:sz w:val="18"/>
                <w:szCs w:val="18"/>
              </w:rPr>
              <w:t>Ist der Unterricht durchgehend interessant, d.h. sowohl der</w:t>
            </w:r>
            <w:r w:rsidR="00A242C8">
              <w:rPr>
                <w:sz w:val="18"/>
                <w:szCs w:val="18"/>
              </w:rPr>
              <w:t xml:space="preserve"> </w:t>
            </w:r>
            <w:r w:rsidRPr="0075349A">
              <w:rPr>
                <w:sz w:val="18"/>
                <w:szCs w:val="18"/>
              </w:rPr>
              <w:t>Einstieg als auch die einzelnen Phasen des Unterrichts?</w:t>
            </w:r>
          </w:p>
        </w:tc>
      </w:tr>
      <w:tr w:rsidR="00E972CF" w14:paraId="5DD72E20" w14:textId="77777777" w:rsidTr="00E972CF">
        <w:tc>
          <w:tcPr>
            <w:tcW w:w="10606" w:type="dxa"/>
            <w:shd w:val="clear" w:color="auto" w:fill="D9D9D9" w:themeFill="background1" w:themeFillShade="D9"/>
          </w:tcPr>
          <w:p w14:paraId="4B3F7E25" w14:textId="77777777" w:rsidR="00E972CF" w:rsidRPr="0075349A" w:rsidRDefault="00E972CF" w:rsidP="00E972CF">
            <w:pPr>
              <w:tabs>
                <w:tab w:val="left" w:pos="2041"/>
              </w:tabs>
              <w:spacing w:line="276" w:lineRule="auto"/>
              <w:rPr>
                <w:b/>
                <w:sz w:val="20"/>
              </w:rPr>
            </w:pPr>
            <w:r w:rsidRPr="0075349A">
              <w:rPr>
                <w:b/>
                <w:sz w:val="20"/>
              </w:rPr>
              <w:t>Unterrichtsstruktur</w:t>
            </w:r>
          </w:p>
        </w:tc>
      </w:tr>
      <w:tr w:rsidR="00E972CF" w14:paraId="270A1BEE" w14:textId="77777777" w:rsidTr="00E972CF">
        <w:tc>
          <w:tcPr>
            <w:tcW w:w="10606" w:type="dxa"/>
          </w:tcPr>
          <w:p w14:paraId="231175EA" w14:textId="77777777" w:rsidR="00E972CF" w:rsidRPr="0075349A" w:rsidRDefault="00E972CF" w:rsidP="00E972CF">
            <w:pPr>
              <w:pStyle w:val="Listenabsatz"/>
              <w:numPr>
                <w:ilvl w:val="0"/>
                <w:numId w:val="18"/>
              </w:numPr>
              <w:spacing w:before="100" w:after="0" w:line="276" w:lineRule="auto"/>
              <w:jc w:val="left"/>
              <w:rPr>
                <w:sz w:val="18"/>
                <w:szCs w:val="18"/>
              </w:rPr>
            </w:pPr>
            <w:r w:rsidRPr="0075349A">
              <w:rPr>
                <w:sz w:val="18"/>
                <w:szCs w:val="18"/>
              </w:rPr>
              <w:t>Ist der Einstieg auf das Thema bezogen bzw. Ist der Einstieg angemessen?</w:t>
            </w:r>
          </w:p>
          <w:p w14:paraId="6FE5683F" w14:textId="77777777" w:rsidR="00E972CF" w:rsidRPr="0075349A" w:rsidRDefault="00E972CF" w:rsidP="00E972CF">
            <w:pPr>
              <w:pStyle w:val="Listenabsatz"/>
              <w:numPr>
                <w:ilvl w:val="0"/>
                <w:numId w:val="18"/>
              </w:numPr>
              <w:spacing w:before="100" w:after="0" w:line="276" w:lineRule="auto"/>
              <w:jc w:val="left"/>
              <w:rPr>
                <w:sz w:val="18"/>
                <w:szCs w:val="18"/>
              </w:rPr>
            </w:pPr>
            <w:r w:rsidRPr="0075349A">
              <w:rPr>
                <w:sz w:val="18"/>
                <w:szCs w:val="18"/>
              </w:rPr>
              <w:t>Wird das Thema in aufeinander bezogenen Unterrichtsschritten erarbeitet?</w:t>
            </w:r>
          </w:p>
          <w:p w14:paraId="4EDD3BB6" w14:textId="77777777" w:rsidR="00E972CF" w:rsidRPr="0075349A" w:rsidRDefault="00E972CF" w:rsidP="00E972CF">
            <w:pPr>
              <w:pStyle w:val="Listenabsatz"/>
              <w:numPr>
                <w:ilvl w:val="0"/>
                <w:numId w:val="18"/>
              </w:numPr>
              <w:spacing w:before="100" w:after="0" w:line="276" w:lineRule="auto"/>
              <w:jc w:val="left"/>
              <w:rPr>
                <w:sz w:val="18"/>
                <w:szCs w:val="18"/>
              </w:rPr>
            </w:pPr>
            <w:r w:rsidRPr="0075349A">
              <w:rPr>
                <w:sz w:val="18"/>
                <w:szCs w:val="18"/>
              </w:rPr>
              <w:t>Erscheint Ihnen die Abfolge der Schritte zweckmäßig?</w:t>
            </w:r>
          </w:p>
          <w:p w14:paraId="184894A7" w14:textId="77777777" w:rsidR="00E972CF" w:rsidRPr="0075349A" w:rsidRDefault="00E972CF" w:rsidP="00E972CF">
            <w:pPr>
              <w:pStyle w:val="Listenabsatz"/>
              <w:numPr>
                <w:ilvl w:val="0"/>
                <w:numId w:val="18"/>
              </w:numPr>
              <w:spacing w:before="100" w:after="0" w:line="276" w:lineRule="auto"/>
              <w:jc w:val="left"/>
              <w:rPr>
                <w:sz w:val="18"/>
                <w:szCs w:val="18"/>
              </w:rPr>
            </w:pPr>
            <w:r w:rsidRPr="0075349A">
              <w:rPr>
                <w:sz w:val="18"/>
                <w:szCs w:val="18"/>
              </w:rPr>
              <w:t>Ist der „rote Faden“ erkennbar?</w:t>
            </w:r>
          </w:p>
          <w:p w14:paraId="337B94D9" w14:textId="77777777" w:rsidR="00E972CF" w:rsidRPr="0075349A" w:rsidRDefault="00E972CF" w:rsidP="00E972CF">
            <w:pPr>
              <w:pStyle w:val="Listenabsatz"/>
              <w:numPr>
                <w:ilvl w:val="0"/>
                <w:numId w:val="18"/>
              </w:numPr>
              <w:spacing w:before="100" w:after="0" w:line="276" w:lineRule="auto"/>
              <w:jc w:val="left"/>
              <w:rPr>
                <w:sz w:val="18"/>
                <w:szCs w:val="18"/>
              </w:rPr>
            </w:pPr>
            <w:r w:rsidRPr="0075349A">
              <w:rPr>
                <w:sz w:val="18"/>
                <w:szCs w:val="18"/>
              </w:rPr>
              <w:t>Ist die Erfolgssicherung sinnvoll in das Gesamtkonzept integriert?</w:t>
            </w:r>
          </w:p>
        </w:tc>
      </w:tr>
      <w:tr w:rsidR="00E972CF" w14:paraId="6DF587C2" w14:textId="77777777" w:rsidTr="00E972CF">
        <w:tc>
          <w:tcPr>
            <w:tcW w:w="10606" w:type="dxa"/>
            <w:shd w:val="clear" w:color="auto" w:fill="D9D9D9" w:themeFill="background1" w:themeFillShade="D9"/>
          </w:tcPr>
          <w:p w14:paraId="49DE3DCC" w14:textId="77777777" w:rsidR="00E972CF" w:rsidRPr="0075349A" w:rsidRDefault="00E972CF" w:rsidP="00E972CF">
            <w:pPr>
              <w:spacing w:line="276" w:lineRule="auto"/>
              <w:rPr>
                <w:b/>
                <w:sz w:val="20"/>
              </w:rPr>
            </w:pPr>
            <w:r w:rsidRPr="0075349A">
              <w:rPr>
                <w:b/>
                <w:sz w:val="20"/>
              </w:rPr>
              <w:t>Interaktion/Kommunikation</w:t>
            </w:r>
          </w:p>
        </w:tc>
      </w:tr>
      <w:tr w:rsidR="00E972CF" w14:paraId="0932DD0F" w14:textId="77777777" w:rsidTr="00E972CF">
        <w:tc>
          <w:tcPr>
            <w:tcW w:w="10606" w:type="dxa"/>
          </w:tcPr>
          <w:p w14:paraId="7F6616B5" w14:textId="77777777" w:rsidR="00E972CF" w:rsidRPr="0075349A" w:rsidRDefault="00E972CF" w:rsidP="00E972CF">
            <w:pPr>
              <w:pStyle w:val="Listenabsatz"/>
              <w:numPr>
                <w:ilvl w:val="0"/>
                <w:numId w:val="19"/>
              </w:numPr>
              <w:spacing w:before="100" w:after="0" w:line="276" w:lineRule="auto"/>
              <w:jc w:val="left"/>
              <w:rPr>
                <w:sz w:val="18"/>
                <w:szCs w:val="18"/>
              </w:rPr>
            </w:pPr>
            <w:r w:rsidRPr="0075349A">
              <w:rPr>
                <w:sz w:val="18"/>
                <w:szCs w:val="18"/>
              </w:rPr>
              <w:t>Trifft der Lehrer ein den Schülern angemessenes Sprachniveau?</w:t>
            </w:r>
          </w:p>
          <w:p w14:paraId="0A821A10" w14:textId="77777777" w:rsidR="00E972CF" w:rsidRPr="0075349A" w:rsidRDefault="00E972CF" w:rsidP="00E972CF">
            <w:pPr>
              <w:pStyle w:val="Listenabsatz"/>
              <w:numPr>
                <w:ilvl w:val="0"/>
                <w:numId w:val="19"/>
              </w:numPr>
              <w:spacing w:before="100" w:after="0" w:line="276" w:lineRule="auto"/>
              <w:jc w:val="left"/>
              <w:rPr>
                <w:sz w:val="18"/>
                <w:szCs w:val="18"/>
              </w:rPr>
            </w:pPr>
            <w:r w:rsidRPr="0075349A">
              <w:rPr>
                <w:sz w:val="18"/>
                <w:szCs w:val="18"/>
              </w:rPr>
              <w:t>Sind die Fragen verständlich und zielgerichtet formuliert?</w:t>
            </w:r>
          </w:p>
          <w:p w14:paraId="3C2E987A" w14:textId="77777777" w:rsidR="00E972CF" w:rsidRPr="0075349A" w:rsidRDefault="00E972CF" w:rsidP="00E972CF">
            <w:pPr>
              <w:pStyle w:val="Listenabsatz"/>
              <w:numPr>
                <w:ilvl w:val="0"/>
                <w:numId w:val="19"/>
              </w:numPr>
              <w:spacing w:before="100" w:after="0" w:line="276" w:lineRule="auto"/>
              <w:jc w:val="left"/>
              <w:rPr>
                <w:sz w:val="18"/>
                <w:szCs w:val="18"/>
              </w:rPr>
            </w:pPr>
            <w:r w:rsidRPr="0075349A">
              <w:rPr>
                <w:sz w:val="18"/>
                <w:szCs w:val="18"/>
              </w:rPr>
              <w:t>Ist ein eventueller Lehrervortrag verständlich, an alle Schüler gerichtet, sachlogisch klar aufgebaut?</w:t>
            </w:r>
          </w:p>
          <w:p w14:paraId="629C50CB" w14:textId="77777777" w:rsidR="00E972CF" w:rsidRPr="0075349A" w:rsidRDefault="00E972CF" w:rsidP="00E972CF">
            <w:pPr>
              <w:pStyle w:val="Listenabsatz"/>
              <w:numPr>
                <w:ilvl w:val="0"/>
                <w:numId w:val="19"/>
              </w:numPr>
              <w:spacing w:before="100" w:after="0" w:line="276" w:lineRule="auto"/>
              <w:jc w:val="left"/>
              <w:rPr>
                <w:sz w:val="18"/>
                <w:szCs w:val="18"/>
              </w:rPr>
            </w:pPr>
            <w:r w:rsidRPr="0075349A">
              <w:rPr>
                <w:sz w:val="18"/>
                <w:szCs w:val="18"/>
              </w:rPr>
              <w:t>Werden Schülerfragen ausgelöst / Schülergespräche initiiert?</w:t>
            </w:r>
          </w:p>
          <w:p w14:paraId="21D458BC" w14:textId="77777777" w:rsidR="00E972CF" w:rsidRPr="0075349A" w:rsidRDefault="00E972CF" w:rsidP="00E972CF">
            <w:pPr>
              <w:pStyle w:val="Listenabsatz"/>
              <w:numPr>
                <w:ilvl w:val="0"/>
                <w:numId w:val="19"/>
              </w:numPr>
              <w:spacing w:before="100" w:after="0" w:line="276" w:lineRule="auto"/>
              <w:jc w:val="left"/>
              <w:rPr>
                <w:sz w:val="18"/>
                <w:szCs w:val="18"/>
              </w:rPr>
            </w:pPr>
            <w:r w:rsidRPr="0075349A">
              <w:rPr>
                <w:sz w:val="18"/>
                <w:szCs w:val="18"/>
              </w:rPr>
              <w:t xml:space="preserve">Gelingt es, möglichst viele Schüler am </w:t>
            </w:r>
            <w:r w:rsidR="000D4F4E">
              <w:rPr>
                <w:sz w:val="18"/>
                <w:szCs w:val="18"/>
              </w:rPr>
              <w:t>(</w:t>
            </w:r>
            <w:r w:rsidRPr="0075349A">
              <w:rPr>
                <w:sz w:val="18"/>
                <w:szCs w:val="18"/>
              </w:rPr>
              <w:t>Unterricht</w:t>
            </w:r>
            <w:r w:rsidR="000D4F4E">
              <w:rPr>
                <w:sz w:val="18"/>
                <w:szCs w:val="18"/>
              </w:rPr>
              <w:t>s-)G</w:t>
            </w:r>
            <w:r w:rsidR="000D4F4E" w:rsidRPr="0075349A">
              <w:rPr>
                <w:sz w:val="18"/>
                <w:szCs w:val="18"/>
              </w:rPr>
              <w:t>espräch</w:t>
            </w:r>
            <w:r w:rsidRPr="0075349A">
              <w:rPr>
                <w:sz w:val="18"/>
                <w:szCs w:val="18"/>
              </w:rPr>
              <w:t xml:space="preserve"> zu beteiligen?</w:t>
            </w:r>
          </w:p>
          <w:p w14:paraId="6A5CE7BB" w14:textId="77777777" w:rsidR="00E972CF" w:rsidRPr="0075349A" w:rsidRDefault="00E972CF" w:rsidP="000D4F4E">
            <w:pPr>
              <w:pStyle w:val="Listenabsatz"/>
              <w:numPr>
                <w:ilvl w:val="0"/>
                <w:numId w:val="19"/>
              </w:numPr>
              <w:spacing w:before="100" w:after="0" w:line="276" w:lineRule="auto"/>
              <w:jc w:val="left"/>
              <w:rPr>
                <w:sz w:val="18"/>
                <w:szCs w:val="18"/>
              </w:rPr>
            </w:pPr>
            <w:r w:rsidRPr="0075349A">
              <w:rPr>
                <w:sz w:val="18"/>
                <w:szCs w:val="18"/>
              </w:rPr>
              <w:t>Wie geht der Lehrer mit Unterrichtsstörungen (z.</w:t>
            </w:r>
            <w:r w:rsidR="000D4F4E">
              <w:rPr>
                <w:sz w:val="18"/>
                <w:szCs w:val="18"/>
              </w:rPr>
              <w:t xml:space="preserve"> </w:t>
            </w:r>
            <w:r w:rsidRPr="0075349A">
              <w:rPr>
                <w:sz w:val="18"/>
                <w:szCs w:val="18"/>
              </w:rPr>
              <w:t>B. Schwatzen etc.) um?</w:t>
            </w:r>
          </w:p>
        </w:tc>
      </w:tr>
      <w:tr w:rsidR="00E972CF" w14:paraId="5140DDA8" w14:textId="77777777" w:rsidTr="00E972CF">
        <w:tc>
          <w:tcPr>
            <w:tcW w:w="10606" w:type="dxa"/>
            <w:shd w:val="clear" w:color="auto" w:fill="D9D9D9" w:themeFill="background1" w:themeFillShade="D9"/>
          </w:tcPr>
          <w:p w14:paraId="7F57400B" w14:textId="77777777" w:rsidR="00E972CF" w:rsidRPr="0075349A" w:rsidRDefault="00E972CF" w:rsidP="00E972CF">
            <w:pPr>
              <w:spacing w:line="276" w:lineRule="auto"/>
              <w:rPr>
                <w:b/>
                <w:sz w:val="20"/>
              </w:rPr>
            </w:pPr>
            <w:r w:rsidRPr="0075349A">
              <w:rPr>
                <w:b/>
                <w:sz w:val="20"/>
              </w:rPr>
              <w:t>Medieneinsatz</w:t>
            </w:r>
          </w:p>
        </w:tc>
      </w:tr>
      <w:tr w:rsidR="00E972CF" w14:paraId="0BDAA487" w14:textId="77777777" w:rsidTr="00E972CF">
        <w:tc>
          <w:tcPr>
            <w:tcW w:w="10606" w:type="dxa"/>
          </w:tcPr>
          <w:p w14:paraId="40845304" w14:textId="77777777" w:rsidR="00E972CF" w:rsidRPr="0075349A" w:rsidRDefault="00E972CF" w:rsidP="00E972CF">
            <w:pPr>
              <w:pStyle w:val="Listenabsatz"/>
              <w:numPr>
                <w:ilvl w:val="0"/>
                <w:numId w:val="20"/>
              </w:numPr>
              <w:spacing w:before="100" w:after="0" w:line="276" w:lineRule="auto"/>
              <w:jc w:val="left"/>
              <w:rPr>
                <w:sz w:val="18"/>
                <w:szCs w:val="18"/>
              </w:rPr>
            </w:pPr>
            <w:r w:rsidRPr="0075349A">
              <w:rPr>
                <w:sz w:val="18"/>
                <w:szCs w:val="18"/>
              </w:rPr>
              <w:t>Ist der Unterricht anschaulich gestaltet?</w:t>
            </w:r>
          </w:p>
          <w:p w14:paraId="2F71AA41" w14:textId="77777777" w:rsidR="00E972CF" w:rsidRPr="0075349A" w:rsidRDefault="00E972CF" w:rsidP="00E972CF">
            <w:pPr>
              <w:pStyle w:val="Listenabsatz"/>
              <w:numPr>
                <w:ilvl w:val="0"/>
                <w:numId w:val="20"/>
              </w:numPr>
              <w:spacing w:before="100" w:after="0" w:line="276" w:lineRule="auto"/>
              <w:jc w:val="left"/>
              <w:rPr>
                <w:sz w:val="18"/>
                <w:szCs w:val="18"/>
              </w:rPr>
            </w:pPr>
            <w:r w:rsidRPr="0075349A">
              <w:rPr>
                <w:sz w:val="18"/>
                <w:szCs w:val="18"/>
              </w:rPr>
              <w:t xml:space="preserve">Welche Medien werden eingesetzt? </w:t>
            </w:r>
            <w:r w:rsidR="000D4F4E">
              <w:rPr>
                <w:sz w:val="18"/>
                <w:szCs w:val="18"/>
              </w:rPr>
              <w:t>Zum Beispiel</w:t>
            </w:r>
            <w:r w:rsidRPr="0075349A">
              <w:rPr>
                <w:sz w:val="18"/>
                <w:szCs w:val="18"/>
              </w:rPr>
              <w:t>: ..........................</w:t>
            </w:r>
          </w:p>
          <w:p w14:paraId="369D455F" w14:textId="77777777" w:rsidR="00E972CF" w:rsidRPr="0075349A" w:rsidRDefault="00E972CF" w:rsidP="00E972CF">
            <w:pPr>
              <w:pStyle w:val="Listenabsatz"/>
              <w:numPr>
                <w:ilvl w:val="0"/>
                <w:numId w:val="20"/>
              </w:numPr>
              <w:spacing w:before="100" w:after="0" w:line="276" w:lineRule="auto"/>
              <w:jc w:val="left"/>
              <w:rPr>
                <w:sz w:val="18"/>
                <w:szCs w:val="18"/>
              </w:rPr>
            </w:pPr>
            <w:r w:rsidRPr="0075349A">
              <w:rPr>
                <w:sz w:val="18"/>
                <w:szCs w:val="18"/>
              </w:rPr>
              <w:t>Wie werden diese eingesetzt bzw. wie sind sie gestaltet?</w:t>
            </w:r>
          </w:p>
          <w:p w14:paraId="4A7B2B79" w14:textId="77777777" w:rsidR="00E972CF" w:rsidRPr="0075349A" w:rsidRDefault="00E972CF" w:rsidP="00E972CF">
            <w:pPr>
              <w:pStyle w:val="Listenabsatz"/>
              <w:numPr>
                <w:ilvl w:val="0"/>
                <w:numId w:val="20"/>
              </w:numPr>
              <w:spacing w:before="100" w:after="0" w:line="276" w:lineRule="auto"/>
              <w:jc w:val="left"/>
              <w:rPr>
                <w:sz w:val="18"/>
                <w:szCs w:val="18"/>
              </w:rPr>
            </w:pPr>
            <w:r w:rsidRPr="0075349A">
              <w:rPr>
                <w:sz w:val="18"/>
                <w:szCs w:val="18"/>
              </w:rPr>
              <w:t>Sind die Medien anschaulich, schülerbezogen, aussagekräftig, themenbezogen?</w:t>
            </w:r>
          </w:p>
          <w:p w14:paraId="723F9240" w14:textId="77777777" w:rsidR="00E972CF" w:rsidRPr="0075349A" w:rsidRDefault="00E972CF" w:rsidP="00E972CF">
            <w:pPr>
              <w:pStyle w:val="Listenabsatz"/>
              <w:numPr>
                <w:ilvl w:val="0"/>
                <w:numId w:val="20"/>
              </w:numPr>
              <w:spacing w:before="100" w:after="0" w:line="276" w:lineRule="auto"/>
              <w:jc w:val="left"/>
              <w:rPr>
                <w:sz w:val="18"/>
                <w:szCs w:val="18"/>
              </w:rPr>
            </w:pPr>
            <w:r w:rsidRPr="0075349A">
              <w:rPr>
                <w:sz w:val="18"/>
                <w:szCs w:val="18"/>
              </w:rPr>
              <w:t>Enthalten die Medien Impulse zur Aktivierung der Schüler?</w:t>
            </w:r>
          </w:p>
        </w:tc>
      </w:tr>
      <w:tr w:rsidR="00E972CF" w14:paraId="7082EA77" w14:textId="77777777" w:rsidTr="00E972CF">
        <w:tc>
          <w:tcPr>
            <w:tcW w:w="10606" w:type="dxa"/>
            <w:shd w:val="clear" w:color="auto" w:fill="D9D9D9" w:themeFill="background1" w:themeFillShade="D9"/>
          </w:tcPr>
          <w:p w14:paraId="5DE68B82" w14:textId="77777777" w:rsidR="00E972CF" w:rsidRPr="0075349A" w:rsidRDefault="00E972CF" w:rsidP="00E972CF">
            <w:pPr>
              <w:spacing w:line="276" w:lineRule="auto"/>
              <w:rPr>
                <w:b/>
                <w:sz w:val="20"/>
              </w:rPr>
            </w:pPr>
            <w:r w:rsidRPr="0075349A">
              <w:rPr>
                <w:b/>
                <w:sz w:val="20"/>
              </w:rPr>
              <w:t>Arbeitsformen</w:t>
            </w:r>
          </w:p>
        </w:tc>
      </w:tr>
      <w:tr w:rsidR="00E972CF" w14:paraId="218139F9" w14:textId="77777777" w:rsidTr="00E972CF">
        <w:tc>
          <w:tcPr>
            <w:tcW w:w="10606" w:type="dxa"/>
          </w:tcPr>
          <w:p w14:paraId="6969DB2D" w14:textId="77777777" w:rsidR="00E972CF" w:rsidRPr="0075349A" w:rsidRDefault="00E972CF" w:rsidP="00E972CF">
            <w:pPr>
              <w:pStyle w:val="Listenabsatz"/>
              <w:numPr>
                <w:ilvl w:val="0"/>
                <w:numId w:val="21"/>
              </w:numPr>
              <w:spacing w:before="100" w:after="0" w:line="276" w:lineRule="auto"/>
              <w:jc w:val="left"/>
              <w:rPr>
                <w:sz w:val="18"/>
                <w:szCs w:val="18"/>
              </w:rPr>
            </w:pPr>
            <w:r w:rsidRPr="0075349A">
              <w:rPr>
                <w:sz w:val="18"/>
                <w:szCs w:val="18"/>
              </w:rPr>
              <w:t>Auf welche Weise werden die Schüler zur Selbsttätigkeit angeregt?</w:t>
            </w:r>
          </w:p>
          <w:p w14:paraId="1D0A489B" w14:textId="77777777" w:rsidR="00E972CF" w:rsidRPr="0075349A" w:rsidRDefault="00E972CF" w:rsidP="00E972CF">
            <w:pPr>
              <w:pStyle w:val="Listenabsatz"/>
              <w:numPr>
                <w:ilvl w:val="0"/>
                <w:numId w:val="21"/>
              </w:numPr>
              <w:spacing w:before="100" w:after="0" w:line="276" w:lineRule="auto"/>
              <w:jc w:val="left"/>
              <w:rPr>
                <w:sz w:val="18"/>
                <w:szCs w:val="18"/>
              </w:rPr>
            </w:pPr>
            <w:r w:rsidRPr="0075349A">
              <w:rPr>
                <w:sz w:val="18"/>
                <w:szCs w:val="18"/>
              </w:rPr>
              <w:t>Ist die Mitarbeit in den verschiedenen Arbeitsformen unterschiedlich stark ausgeprägt?</w:t>
            </w:r>
          </w:p>
          <w:p w14:paraId="2E90346E" w14:textId="77777777" w:rsidR="00E972CF" w:rsidRPr="0075349A" w:rsidRDefault="00E972CF" w:rsidP="00E972CF">
            <w:pPr>
              <w:pStyle w:val="Listenabsatz"/>
              <w:numPr>
                <w:ilvl w:val="0"/>
                <w:numId w:val="21"/>
              </w:numPr>
              <w:spacing w:before="100" w:after="0" w:line="276" w:lineRule="auto"/>
              <w:jc w:val="left"/>
              <w:rPr>
                <w:sz w:val="18"/>
                <w:szCs w:val="18"/>
              </w:rPr>
            </w:pPr>
            <w:r w:rsidRPr="0075349A">
              <w:rPr>
                <w:sz w:val="18"/>
                <w:szCs w:val="18"/>
              </w:rPr>
              <w:t>Sind die Schülerarbeitsphasen sinnvoll organisiert?</w:t>
            </w:r>
          </w:p>
          <w:p w14:paraId="6D383CCB" w14:textId="77777777" w:rsidR="00E972CF" w:rsidRPr="0075349A" w:rsidRDefault="00E972CF" w:rsidP="00E972CF">
            <w:pPr>
              <w:pStyle w:val="Listenabsatz"/>
              <w:numPr>
                <w:ilvl w:val="0"/>
                <w:numId w:val="21"/>
              </w:numPr>
              <w:spacing w:before="100" w:after="0" w:line="276" w:lineRule="auto"/>
              <w:jc w:val="left"/>
              <w:rPr>
                <w:sz w:val="18"/>
                <w:szCs w:val="18"/>
              </w:rPr>
            </w:pPr>
            <w:r w:rsidRPr="0075349A">
              <w:rPr>
                <w:sz w:val="18"/>
                <w:szCs w:val="18"/>
              </w:rPr>
              <w:t>Findet ein Wechsel der Arbeitsformen statt und erscheint Ihnen der Wechsel sinnvoll?</w:t>
            </w:r>
          </w:p>
        </w:tc>
      </w:tr>
      <w:tr w:rsidR="00E972CF" w14:paraId="2957CC75" w14:textId="77777777" w:rsidTr="00E972CF">
        <w:tc>
          <w:tcPr>
            <w:tcW w:w="10606" w:type="dxa"/>
            <w:shd w:val="clear" w:color="auto" w:fill="D9D9D9" w:themeFill="background1" w:themeFillShade="D9"/>
          </w:tcPr>
          <w:p w14:paraId="7599D39B" w14:textId="77777777" w:rsidR="00E972CF" w:rsidRPr="0075349A" w:rsidRDefault="00E972CF" w:rsidP="00E972CF">
            <w:pPr>
              <w:spacing w:line="276" w:lineRule="auto"/>
              <w:rPr>
                <w:b/>
                <w:sz w:val="20"/>
              </w:rPr>
            </w:pPr>
            <w:r w:rsidRPr="0075349A">
              <w:rPr>
                <w:b/>
                <w:sz w:val="20"/>
              </w:rPr>
              <w:t>Stoffauswahl</w:t>
            </w:r>
          </w:p>
        </w:tc>
      </w:tr>
      <w:tr w:rsidR="00E972CF" w14:paraId="0DD4C5F7" w14:textId="77777777" w:rsidTr="00E972CF">
        <w:tc>
          <w:tcPr>
            <w:tcW w:w="10606" w:type="dxa"/>
          </w:tcPr>
          <w:p w14:paraId="284B74C1" w14:textId="77777777" w:rsidR="00E972CF" w:rsidRPr="00A242C8" w:rsidRDefault="00E972CF" w:rsidP="00A242C8">
            <w:pPr>
              <w:pStyle w:val="Listenabsatz"/>
              <w:numPr>
                <w:ilvl w:val="0"/>
                <w:numId w:val="21"/>
              </w:numPr>
              <w:spacing w:before="100" w:after="0" w:line="276" w:lineRule="auto"/>
              <w:jc w:val="left"/>
              <w:rPr>
                <w:sz w:val="18"/>
                <w:szCs w:val="18"/>
              </w:rPr>
            </w:pPr>
            <w:r w:rsidRPr="0075349A">
              <w:rPr>
                <w:sz w:val="18"/>
                <w:szCs w:val="18"/>
              </w:rPr>
              <w:t>Ist der Stoffumfang so reduziert, dass noch Zeit für</w:t>
            </w:r>
            <w:r w:rsidR="00A242C8">
              <w:rPr>
                <w:sz w:val="18"/>
                <w:szCs w:val="18"/>
              </w:rPr>
              <w:t xml:space="preserve"> </w:t>
            </w:r>
            <w:r w:rsidRPr="00A242C8">
              <w:rPr>
                <w:sz w:val="18"/>
                <w:szCs w:val="18"/>
              </w:rPr>
              <w:t>Vertiefung und Festigung des Gelernten übrig</w:t>
            </w:r>
            <w:r w:rsidR="000D4F4E" w:rsidRPr="00A242C8">
              <w:rPr>
                <w:sz w:val="18"/>
                <w:szCs w:val="18"/>
              </w:rPr>
              <w:t xml:space="preserve"> </w:t>
            </w:r>
            <w:r w:rsidRPr="00A242C8">
              <w:rPr>
                <w:sz w:val="18"/>
                <w:szCs w:val="18"/>
              </w:rPr>
              <w:t>bleibt?</w:t>
            </w:r>
          </w:p>
          <w:p w14:paraId="71CAD831" w14:textId="77777777" w:rsidR="00E972CF" w:rsidRPr="0075349A" w:rsidRDefault="00E972CF" w:rsidP="00E972CF">
            <w:pPr>
              <w:pStyle w:val="Listenabsatz"/>
              <w:numPr>
                <w:ilvl w:val="0"/>
                <w:numId w:val="21"/>
              </w:numPr>
              <w:spacing w:before="100" w:after="0" w:line="276" w:lineRule="auto"/>
              <w:jc w:val="left"/>
              <w:rPr>
                <w:sz w:val="18"/>
                <w:szCs w:val="18"/>
              </w:rPr>
            </w:pPr>
            <w:r w:rsidRPr="0075349A">
              <w:rPr>
                <w:sz w:val="18"/>
                <w:szCs w:val="18"/>
              </w:rPr>
              <w:t>Werden die Schüler über- oder unterfordert?</w:t>
            </w:r>
          </w:p>
        </w:tc>
      </w:tr>
      <w:tr w:rsidR="00E972CF" w:rsidRPr="00A8768E" w14:paraId="4C630D2E" w14:textId="77777777" w:rsidTr="00E972CF">
        <w:tc>
          <w:tcPr>
            <w:tcW w:w="10606" w:type="dxa"/>
            <w:shd w:val="clear" w:color="auto" w:fill="D9D9D9" w:themeFill="background1" w:themeFillShade="D9"/>
          </w:tcPr>
          <w:p w14:paraId="36BB5971" w14:textId="77777777" w:rsidR="00E972CF" w:rsidRPr="0075349A" w:rsidRDefault="00E972CF" w:rsidP="00E972CF">
            <w:pPr>
              <w:spacing w:line="276" w:lineRule="auto"/>
              <w:rPr>
                <w:b/>
                <w:sz w:val="20"/>
              </w:rPr>
            </w:pPr>
            <w:r w:rsidRPr="0075349A">
              <w:rPr>
                <w:b/>
                <w:sz w:val="20"/>
              </w:rPr>
              <w:t>Unterrichtsziele/Unterrichtserfolge</w:t>
            </w:r>
          </w:p>
        </w:tc>
      </w:tr>
      <w:tr w:rsidR="00E972CF" w14:paraId="2A2AD112" w14:textId="77777777" w:rsidTr="00E972CF">
        <w:tc>
          <w:tcPr>
            <w:tcW w:w="10606" w:type="dxa"/>
          </w:tcPr>
          <w:p w14:paraId="0EFD8258" w14:textId="77777777" w:rsidR="00E972CF" w:rsidRPr="0075349A" w:rsidRDefault="00E972CF" w:rsidP="00E972CF">
            <w:pPr>
              <w:pStyle w:val="Listenabsatz"/>
              <w:numPr>
                <w:ilvl w:val="0"/>
                <w:numId w:val="21"/>
              </w:numPr>
              <w:spacing w:before="100" w:after="0" w:line="276" w:lineRule="auto"/>
              <w:jc w:val="left"/>
              <w:rPr>
                <w:sz w:val="18"/>
                <w:szCs w:val="18"/>
              </w:rPr>
            </w:pPr>
            <w:r w:rsidRPr="0075349A">
              <w:rPr>
                <w:sz w:val="18"/>
                <w:szCs w:val="18"/>
              </w:rPr>
              <w:t xml:space="preserve">Was haben die Schüler in der Stunde </w:t>
            </w:r>
            <w:r w:rsidR="00A242C8">
              <w:rPr>
                <w:sz w:val="18"/>
                <w:szCs w:val="18"/>
              </w:rPr>
              <w:t>mitgenommen</w:t>
            </w:r>
            <w:r w:rsidRPr="0075349A">
              <w:rPr>
                <w:sz w:val="18"/>
                <w:szCs w:val="18"/>
              </w:rPr>
              <w:t xml:space="preserve"> an:</w:t>
            </w:r>
          </w:p>
          <w:p w14:paraId="2E7E1B46" w14:textId="77777777" w:rsidR="00E972CF" w:rsidRPr="0075349A" w:rsidRDefault="00E972CF" w:rsidP="00E972CF">
            <w:pPr>
              <w:pStyle w:val="Listenabsatz"/>
              <w:numPr>
                <w:ilvl w:val="1"/>
                <w:numId w:val="21"/>
              </w:numPr>
              <w:spacing w:before="100" w:after="0" w:line="276" w:lineRule="auto"/>
              <w:jc w:val="left"/>
              <w:rPr>
                <w:sz w:val="18"/>
                <w:szCs w:val="18"/>
              </w:rPr>
            </w:pPr>
            <w:r w:rsidRPr="0075349A">
              <w:rPr>
                <w:sz w:val="18"/>
                <w:szCs w:val="18"/>
              </w:rPr>
              <w:t>Wissen?</w:t>
            </w:r>
          </w:p>
          <w:p w14:paraId="36E913D6" w14:textId="77777777" w:rsidR="00E972CF" w:rsidRPr="0075349A" w:rsidRDefault="00E972CF" w:rsidP="00E972CF">
            <w:pPr>
              <w:pStyle w:val="Listenabsatz"/>
              <w:numPr>
                <w:ilvl w:val="1"/>
                <w:numId w:val="21"/>
              </w:numPr>
              <w:spacing w:before="100" w:after="0" w:line="276" w:lineRule="auto"/>
              <w:jc w:val="left"/>
              <w:rPr>
                <w:sz w:val="18"/>
                <w:szCs w:val="18"/>
              </w:rPr>
            </w:pPr>
            <w:r w:rsidRPr="0075349A">
              <w:rPr>
                <w:sz w:val="18"/>
                <w:szCs w:val="18"/>
              </w:rPr>
              <w:t>Erkenntnissen? (Strukturen/Zusammenhänge)</w:t>
            </w:r>
          </w:p>
          <w:p w14:paraId="26AAD68E" w14:textId="77777777" w:rsidR="00E972CF" w:rsidRPr="0075349A" w:rsidRDefault="00E972CF" w:rsidP="00E972CF">
            <w:pPr>
              <w:pStyle w:val="Listenabsatz"/>
              <w:numPr>
                <w:ilvl w:val="1"/>
                <w:numId w:val="21"/>
              </w:numPr>
              <w:spacing w:before="100" w:after="0" w:line="276" w:lineRule="auto"/>
              <w:jc w:val="left"/>
              <w:rPr>
                <w:sz w:val="18"/>
                <w:szCs w:val="18"/>
              </w:rPr>
            </w:pPr>
            <w:r w:rsidRPr="0075349A">
              <w:rPr>
                <w:sz w:val="18"/>
                <w:szCs w:val="18"/>
              </w:rPr>
              <w:t xml:space="preserve">Fähigkeiten? </w:t>
            </w:r>
          </w:p>
          <w:p w14:paraId="02F5C8F3" w14:textId="77777777" w:rsidR="00E972CF" w:rsidRPr="0075349A" w:rsidRDefault="00E972CF" w:rsidP="00E972CF">
            <w:pPr>
              <w:pStyle w:val="Listenabsatz"/>
              <w:numPr>
                <w:ilvl w:val="1"/>
                <w:numId w:val="21"/>
              </w:numPr>
              <w:spacing w:before="100" w:after="0" w:line="276" w:lineRule="auto"/>
              <w:jc w:val="left"/>
              <w:rPr>
                <w:sz w:val="18"/>
                <w:szCs w:val="18"/>
              </w:rPr>
            </w:pPr>
            <w:r w:rsidRPr="0075349A">
              <w:rPr>
                <w:sz w:val="18"/>
                <w:szCs w:val="18"/>
              </w:rPr>
              <w:t>Einsichten und Wertvorstellungen?</w:t>
            </w:r>
          </w:p>
        </w:tc>
      </w:tr>
    </w:tbl>
    <w:p w14:paraId="47A35B42" w14:textId="77777777" w:rsidR="00E972CF" w:rsidRDefault="00E972CF" w:rsidP="00E972CF">
      <w:pPr>
        <w:pStyle w:val="Aufzhlungszeichen"/>
        <w:numPr>
          <w:ilvl w:val="0"/>
          <w:numId w:val="0"/>
        </w:numPr>
        <w:ind w:left="360" w:hanging="360"/>
      </w:pPr>
    </w:p>
    <w:p w14:paraId="60F0DAE7" w14:textId="77777777" w:rsidR="000134DA" w:rsidRDefault="000134DA" w:rsidP="00E972CF">
      <w:pPr>
        <w:pStyle w:val="Aufzhlungszeichen"/>
        <w:numPr>
          <w:ilvl w:val="0"/>
          <w:numId w:val="0"/>
        </w:numPr>
        <w:ind w:left="360" w:hanging="360"/>
      </w:pPr>
    </w:p>
    <w:p w14:paraId="130AA74A" w14:textId="77777777" w:rsidR="00A242C8" w:rsidRDefault="00A242C8" w:rsidP="00E972CF">
      <w:pPr>
        <w:pStyle w:val="Aufzhlungszeichen"/>
        <w:numPr>
          <w:ilvl w:val="0"/>
          <w:numId w:val="0"/>
        </w:numPr>
        <w:ind w:left="360" w:hanging="360"/>
      </w:pPr>
    </w:p>
    <w:p w14:paraId="1AC06D6B" w14:textId="77777777" w:rsidR="00E972CF" w:rsidRDefault="00E972CF" w:rsidP="000134DA">
      <w:pPr>
        <w:pStyle w:val="berschrift1"/>
      </w:pPr>
      <w:bookmarkStart w:id="27" w:name="_Toc63860107"/>
      <w:r>
        <w:lastRenderedPageBreak/>
        <w:t>Literaturempfehlungen</w:t>
      </w:r>
      <w:bookmarkEnd w:id="27"/>
    </w:p>
    <w:p w14:paraId="633269CD" w14:textId="77777777" w:rsidR="00E972CF" w:rsidRDefault="00E972CF" w:rsidP="000134DA">
      <w:r>
        <w:t xml:space="preserve">An dieser Stelle sind Literaturempfehlungen, jeweilig an Ihren Bildungsgang und Ihr Schulkonzept angepasst, einzutragen. </w:t>
      </w:r>
    </w:p>
    <w:p w14:paraId="2011C5B3" w14:textId="77777777" w:rsidR="00E972CF" w:rsidRDefault="00E972CF" w:rsidP="000134DA">
      <w:pPr>
        <w:pStyle w:val="berschrift2"/>
      </w:pPr>
      <w:bookmarkStart w:id="28" w:name="_Toc63860108"/>
      <w:r>
        <w:t>Allgemein</w:t>
      </w:r>
      <w:bookmarkEnd w:id="28"/>
    </w:p>
    <w:tbl>
      <w:tblPr>
        <w:tblStyle w:val="Tabellenraster"/>
        <w:tblW w:w="5000" w:type="pct"/>
        <w:tblLook w:val="04A0" w:firstRow="1" w:lastRow="0" w:firstColumn="1" w:lastColumn="0" w:noHBand="0" w:noVBand="1"/>
      </w:tblPr>
      <w:tblGrid>
        <w:gridCol w:w="3486"/>
        <w:gridCol w:w="3486"/>
        <w:gridCol w:w="3484"/>
      </w:tblGrid>
      <w:tr w:rsidR="00E972CF" w14:paraId="7A2DADDB" w14:textId="77777777" w:rsidTr="000134DA">
        <w:tc>
          <w:tcPr>
            <w:tcW w:w="1667" w:type="pct"/>
            <w:shd w:val="clear" w:color="auto" w:fill="BFBFBF" w:themeFill="background1" w:themeFillShade="BF"/>
          </w:tcPr>
          <w:p w14:paraId="64DA30E7" w14:textId="77777777" w:rsidR="00E972CF" w:rsidRPr="000134DA" w:rsidRDefault="00E972CF" w:rsidP="000134DA">
            <w:pPr>
              <w:rPr>
                <w:b/>
                <w:bCs/>
              </w:rPr>
            </w:pPr>
            <w:r w:rsidRPr="000134DA">
              <w:rPr>
                <w:b/>
                <w:bCs/>
              </w:rPr>
              <w:t>Autor</w:t>
            </w:r>
          </w:p>
        </w:tc>
        <w:tc>
          <w:tcPr>
            <w:tcW w:w="1667" w:type="pct"/>
            <w:shd w:val="clear" w:color="auto" w:fill="BFBFBF" w:themeFill="background1" w:themeFillShade="BF"/>
          </w:tcPr>
          <w:p w14:paraId="2192F5B2" w14:textId="77777777" w:rsidR="00E972CF" w:rsidRPr="000134DA" w:rsidRDefault="00E972CF" w:rsidP="000134DA">
            <w:pPr>
              <w:rPr>
                <w:b/>
                <w:bCs/>
              </w:rPr>
            </w:pPr>
            <w:r w:rsidRPr="000134DA">
              <w:rPr>
                <w:b/>
                <w:bCs/>
              </w:rPr>
              <w:t>Titel</w:t>
            </w:r>
          </w:p>
        </w:tc>
        <w:tc>
          <w:tcPr>
            <w:tcW w:w="1666" w:type="pct"/>
            <w:shd w:val="clear" w:color="auto" w:fill="BFBFBF" w:themeFill="background1" w:themeFillShade="BF"/>
          </w:tcPr>
          <w:p w14:paraId="1DE87719" w14:textId="77777777" w:rsidR="00E972CF" w:rsidRPr="000134DA" w:rsidRDefault="00E972CF" w:rsidP="000134DA">
            <w:pPr>
              <w:rPr>
                <w:b/>
                <w:bCs/>
              </w:rPr>
            </w:pPr>
            <w:r w:rsidRPr="000134DA">
              <w:rPr>
                <w:b/>
                <w:bCs/>
              </w:rPr>
              <w:t>Verlag</w:t>
            </w:r>
          </w:p>
        </w:tc>
      </w:tr>
      <w:tr w:rsidR="00E972CF" w14:paraId="18E3BADB" w14:textId="77777777" w:rsidTr="000134DA">
        <w:tc>
          <w:tcPr>
            <w:tcW w:w="1667" w:type="pct"/>
          </w:tcPr>
          <w:p w14:paraId="4573981B" w14:textId="77777777" w:rsidR="00E972CF" w:rsidRDefault="00E972CF" w:rsidP="00E972CF">
            <w:pPr>
              <w:pStyle w:val="Aufzhlungszeichen"/>
              <w:numPr>
                <w:ilvl w:val="0"/>
                <w:numId w:val="0"/>
              </w:numPr>
            </w:pPr>
          </w:p>
        </w:tc>
        <w:tc>
          <w:tcPr>
            <w:tcW w:w="1667" w:type="pct"/>
          </w:tcPr>
          <w:p w14:paraId="7E9F0CDC" w14:textId="77777777" w:rsidR="00E972CF" w:rsidRDefault="00E972CF" w:rsidP="00E972CF">
            <w:pPr>
              <w:pStyle w:val="Aufzhlungszeichen"/>
              <w:numPr>
                <w:ilvl w:val="0"/>
                <w:numId w:val="0"/>
              </w:numPr>
            </w:pPr>
          </w:p>
        </w:tc>
        <w:tc>
          <w:tcPr>
            <w:tcW w:w="1666" w:type="pct"/>
          </w:tcPr>
          <w:p w14:paraId="36BD57F2" w14:textId="77777777" w:rsidR="00E972CF" w:rsidRDefault="00E972CF" w:rsidP="00E972CF">
            <w:pPr>
              <w:pStyle w:val="Aufzhlungszeichen"/>
              <w:numPr>
                <w:ilvl w:val="0"/>
                <w:numId w:val="0"/>
              </w:numPr>
            </w:pPr>
          </w:p>
        </w:tc>
      </w:tr>
      <w:tr w:rsidR="00E972CF" w14:paraId="5BCE3977" w14:textId="77777777" w:rsidTr="000134DA">
        <w:tc>
          <w:tcPr>
            <w:tcW w:w="1667" w:type="pct"/>
          </w:tcPr>
          <w:p w14:paraId="73841229" w14:textId="77777777" w:rsidR="00E972CF" w:rsidRDefault="00E972CF" w:rsidP="00E972CF">
            <w:pPr>
              <w:pStyle w:val="Aufzhlungszeichen"/>
              <w:numPr>
                <w:ilvl w:val="0"/>
                <w:numId w:val="0"/>
              </w:numPr>
            </w:pPr>
          </w:p>
        </w:tc>
        <w:tc>
          <w:tcPr>
            <w:tcW w:w="1667" w:type="pct"/>
          </w:tcPr>
          <w:p w14:paraId="2CB9AE59" w14:textId="77777777" w:rsidR="00E972CF" w:rsidRDefault="00E972CF" w:rsidP="00E972CF">
            <w:pPr>
              <w:pStyle w:val="Aufzhlungszeichen"/>
              <w:numPr>
                <w:ilvl w:val="0"/>
                <w:numId w:val="0"/>
              </w:numPr>
            </w:pPr>
          </w:p>
        </w:tc>
        <w:tc>
          <w:tcPr>
            <w:tcW w:w="1666" w:type="pct"/>
          </w:tcPr>
          <w:p w14:paraId="6A62651F" w14:textId="77777777" w:rsidR="00E972CF" w:rsidRDefault="00E972CF" w:rsidP="00E972CF">
            <w:pPr>
              <w:pStyle w:val="Aufzhlungszeichen"/>
              <w:numPr>
                <w:ilvl w:val="0"/>
                <w:numId w:val="0"/>
              </w:numPr>
            </w:pPr>
          </w:p>
        </w:tc>
      </w:tr>
      <w:tr w:rsidR="00E972CF" w14:paraId="45CD330C" w14:textId="77777777" w:rsidTr="000134DA">
        <w:tc>
          <w:tcPr>
            <w:tcW w:w="1667" w:type="pct"/>
          </w:tcPr>
          <w:p w14:paraId="117F76F4" w14:textId="77777777" w:rsidR="00E972CF" w:rsidRDefault="00E972CF" w:rsidP="00E972CF">
            <w:pPr>
              <w:pStyle w:val="Aufzhlungszeichen"/>
              <w:numPr>
                <w:ilvl w:val="0"/>
                <w:numId w:val="0"/>
              </w:numPr>
            </w:pPr>
          </w:p>
        </w:tc>
        <w:tc>
          <w:tcPr>
            <w:tcW w:w="1667" w:type="pct"/>
          </w:tcPr>
          <w:p w14:paraId="6203379E" w14:textId="77777777" w:rsidR="00E972CF" w:rsidRDefault="00E972CF" w:rsidP="00E972CF">
            <w:pPr>
              <w:pStyle w:val="Aufzhlungszeichen"/>
              <w:numPr>
                <w:ilvl w:val="0"/>
                <w:numId w:val="0"/>
              </w:numPr>
            </w:pPr>
          </w:p>
        </w:tc>
        <w:tc>
          <w:tcPr>
            <w:tcW w:w="1666" w:type="pct"/>
          </w:tcPr>
          <w:p w14:paraId="3079A574" w14:textId="77777777" w:rsidR="00E972CF" w:rsidRDefault="00E972CF" w:rsidP="00E972CF">
            <w:pPr>
              <w:pStyle w:val="Aufzhlungszeichen"/>
              <w:numPr>
                <w:ilvl w:val="0"/>
                <w:numId w:val="0"/>
              </w:numPr>
            </w:pPr>
          </w:p>
        </w:tc>
      </w:tr>
    </w:tbl>
    <w:p w14:paraId="6C2C4061" w14:textId="77777777" w:rsidR="00E972CF" w:rsidRDefault="00E972CF" w:rsidP="000134DA">
      <w:pPr>
        <w:pStyle w:val="berschrift2"/>
      </w:pPr>
      <w:bookmarkStart w:id="29" w:name="_Toc63860109"/>
      <w:r>
        <w:t>Unterrichten</w:t>
      </w:r>
      <w:bookmarkEnd w:id="29"/>
    </w:p>
    <w:tbl>
      <w:tblPr>
        <w:tblStyle w:val="Tabellenraster"/>
        <w:tblW w:w="5000" w:type="pct"/>
        <w:tblLook w:val="04A0" w:firstRow="1" w:lastRow="0" w:firstColumn="1" w:lastColumn="0" w:noHBand="0" w:noVBand="1"/>
      </w:tblPr>
      <w:tblGrid>
        <w:gridCol w:w="3486"/>
        <w:gridCol w:w="3486"/>
        <w:gridCol w:w="3484"/>
      </w:tblGrid>
      <w:tr w:rsidR="00E972CF" w14:paraId="3BDBCC73" w14:textId="77777777" w:rsidTr="000134DA">
        <w:tc>
          <w:tcPr>
            <w:tcW w:w="1667" w:type="pct"/>
            <w:shd w:val="clear" w:color="auto" w:fill="BFBFBF" w:themeFill="background1" w:themeFillShade="BF"/>
          </w:tcPr>
          <w:p w14:paraId="78AEAE17" w14:textId="77777777" w:rsidR="00E972CF" w:rsidRPr="000134DA" w:rsidRDefault="00E972CF" w:rsidP="000134DA">
            <w:pPr>
              <w:rPr>
                <w:b/>
                <w:bCs/>
              </w:rPr>
            </w:pPr>
            <w:r w:rsidRPr="000134DA">
              <w:rPr>
                <w:b/>
                <w:bCs/>
              </w:rPr>
              <w:t>Autor</w:t>
            </w:r>
          </w:p>
        </w:tc>
        <w:tc>
          <w:tcPr>
            <w:tcW w:w="1667" w:type="pct"/>
            <w:shd w:val="clear" w:color="auto" w:fill="BFBFBF" w:themeFill="background1" w:themeFillShade="BF"/>
          </w:tcPr>
          <w:p w14:paraId="60599513" w14:textId="77777777" w:rsidR="00E972CF" w:rsidRPr="000134DA" w:rsidRDefault="00E972CF" w:rsidP="000134DA">
            <w:pPr>
              <w:rPr>
                <w:b/>
                <w:bCs/>
              </w:rPr>
            </w:pPr>
            <w:r w:rsidRPr="000134DA">
              <w:rPr>
                <w:b/>
                <w:bCs/>
              </w:rPr>
              <w:t>Titel</w:t>
            </w:r>
          </w:p>
        </w:tc>
        <w:tc>
          <w:tcPr>
            <w:tcW w:w="1666" w:type="pct"/>
            <w:shd w:val="clear" w:color="auto" w:fill="BFBFBF" w:themeFill="background1" w:themeFillShade="BF"/>
          </w:tcPr>
          <w:p w14:paraId="67B8E952" w14:textId="77777777" w:rsidR="00E972CF" w:rsidRPr="000134DA" w:rsidRDefault="00E972CF" w:rsidP="000134DA">
            <w:pPr>
              <w:rPr>
                <w:b/>
                <w:bCs/>
              </w:rPr>
            </w:pPr>
            <w:r w:rsidRPr="000134DA">
              <w:rPr>
                <w:b/>
                <w:bCs/>
              </w:rPr>
              <w:t>Verlag</w:t>
            </w:r>
          </w:p>
        </w:tc>
      </w:tr>
      <w:tr w:rsidR="00E972CF" w14:paraId="3B26C8F5" w14:textId="77777777" w:rsidTr="000134DA">
        <w:tc>
          <w:tcPr>
            <w:tcW w:w="1667" w:type="pct"/>
          </w:tcPr>
          <w:p w14:paraId="7A3F3390" w14:textId="77777777" w:rsidR="00E972CF" w:rsidRDefault="00E972CF" w:rsidP="000134DA"/>
        </w:tc>
        <w:tc>
          <w:tcPr>
            <w:tcW w:w="1667" w:type="pct"/>
          </w:tcPr>
          <w:p w14:paraId="65AA08B5" w14:textId="77777777" w:rsidR="00E972CF" w:rsidRDefault="00E972CF" w:rsidP="000134DA"/>
        </w:tc>
        <w:tc>
          <w:tcPr>
            <w:tcW w:w="1666" w:type="pct"/>
          </w:tcPr>
          <w:p w14:paraId="471CE916" w14:textId="77777777" w:rsidR="00E972CF" w:rsidRDefault="00E972CF" w:rsidP="000134DA"/>
        </w:tc>
      </w:tr>
      <w:tr w:rsidR="00E972CF" w14:paraId="1E06915F" w14:textId="77777777" w:rsidTr="000134DA">
        <w:tc>
          <w:tcPr>
            <w:tcW w:w="1667" w:type="pct"/>
          </w:tcPr>
          <w:p w14:paraId="59F84248" w14:textId="77777777" w:rsidR="00E972CF" w:rsidRDefault="00E972CF" w:rsidP="000134DA"/>
        </w:tc>
        <w:tc>
          <w:tcPr>
            <w:tcW w:w="1667" w:type="pct"/>
          </w:tcPr>
          <w:p w14:paraId="2413B7D9" w14:textId="77777777" w:rsidR="00E972CF" w:rsidRDefault="00E972CF" w:rsidP="000134DA"/>
        </w:tc>
        <w:tc>
          <w:tcPr>
            <w:tcW w:w="1666" w:type="pct"/>
          </w:tcPr>
          <w:p w14:paraId="2380C4B1" w14:textId="77777777" w:rsidR="00E972CF" w:rsidRDefault="00E972CF" w:rsidP="000134DA"/>
        </w:tc>
      </w:tr>
      <w:tr w:rsidR="00E972CF" w14:paraId="4A8E9B6F" w14:textId="77777777" w:rsidTr="000134DA">
        <w:tc>
          <w:tcPr>
            <w:tcW w:w="1667" w:type="pct"/>
          </w:tcPr>
          <w:p w14:paraId="7D039F88" w14:textId="77777777" w:rsidR="00E972CF" w:rsidRDefault="00E972CF" w:rsidP="000134DA"/>
        </w:tc>
        <w:tc>
          <w:tcPr>
            <w:tcW w:w="1667" w:type="pct"/>
          </w:tcPr>
          <w:p w14:paraId="0F0C2330" w14:textId="77777777" w:rsidR="00E972CF" w:rsidRDefault="00E972CF" w:rsidP="000134DA"/>
        </w:tc>
        <w:tc>
          <w:tcPr>
            <w:tcW w:w="1666" w:type="pct"/>
          </w:tcPr>
          <w:p w14:paraId="5FAEA8CD" w14:textId="77777777" w:rsidR="00E972CF" w:rsidRDefault="00E972CF" w:rsidP="000134DA"/>
        </w:tc>
      </w:tr>
    </w:tbl>
    <w:p w14:paraId="5BEDDECB" w14:textId="77777777" w:rsidR="00E972CF" w:rsidRDefault="00E972CF" w:rsidP="00E972CF">
      <w:pPr>
        <w:pStyle w:val="Aufzhlungszeichen"/>
        <w:numPr>
          <w:ilvl w:val="0"/>
          <w:numId w:val="0"/>
        </w:numPr>
        <w:ind w:left="360" w:hanging="360"/>
      </w:pPr>
    </w:p>
    <w:p w14:paraId="4F88FA0C" w14:textId="77777777" w:rsidR="00630887" w:rsidRPr="000134DA" w:rsidRDefault="00630887" w:rsidP="000134DA"/>
    <w:sectPr w:rsidR="00630887" w:rsidRPr="000134DA" w:rsidSect="008930B8">
      <w:headerReference w:type="default" r:id="rId23"/>
      <w:footerReference w:type="default" r:id="rId2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2B3C" w14:textId="77777777" w:rsidR="00346FB4" w:rsidRDefault="00346FB4">
      <w:pPr>
        <w:spacing w:after="0" w:line="240" w:lineRule="auto"/>
      </w:pPr>
      <w:r>
        <w:separator/>
      </w:r>
    </w:p>
  </w:endnote>
  <w:endnote w:type="continuationSeparator" w:id="0">
    <w:p w14:paraId="5367835E" w14:textId="77777777" w:rsidR="00346FB4" w:rsidRDefault="0034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Bold">
    <w:altName w:val="Univers"/>
    <w:panose1 w:val="00000000000000000000"/>
    <w:charset w:val="00"/>
    <w:family w:val="roman"/>
    <w:notTrueType/>
    <w:pitch w:val="default"/>
  </w:font>
  <w:font w:name="Calibri Light (Überschriften)">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373"/>
      <w:gridCol w:w="2093"/>
    </w:tblGrid>
    <w:sdt>
      <w:sdtPr>
        <w:rPr>
          <w:rFonts w:asciiTheme="majorHAnsi" w:eastAsiaTheme="majorEastAsia" w:hAnsiTheme="majorHAnsi" w:cstheme="majorBidi"/>
          <w:sz w:val="20"/>
        </w:rPr>
        <w:id w:val="1137758861"/>
        <w:docPartObj>
          <w:docPartGallery w:val="Page Numbers (Bottom of Page)"/>
          <w:docPartUnique/>
        </w:docPartObj>
      </w:sdtPr>
      <w:sdtEndPr>
        <w:rPr>
          <w:rFonts w:asciiTheme="minorHAnsi" w:eastAsiaTheme="minorEastAsia" w:hAnsiTheme="minorHAnsi" w:cstheme="minorBidi"/>
          <w:sz w:val="22"/>
        </w:rPr>
      </w:sdtEndPr>
      <w:sdtContent>
        <w:tr w:rsidR="00C71B71" w14:paraId="12A10B07" w14:textId="77777777">
          <w:trPr>
            <w:trHeight w:val="727"/>
          </w:trPr>
          <w:tc>
            <w:tcPr>
              <w:tcW w:w="4000" w:type="pct"/>
              <w:tcBorders>
                <w:right w:val="triple" w:sz="4" w:space="0" w:color="E48312" w:themeColor="accent1"/>
              </w:tcBorders>
            </w:tcPr>
            <w:p w14:paraId="3022D951" w14:textId="77777777" w:rsidR="00C71B71" w:rsidRDefault="00C71B71">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E48312" w:themeColor="accent1"/>
              </w:tcBorders>
            </w:tcPr>
            <w:p w14:paraId="43F7C082" w14:textId="77777777" w:rsidR="00C71B71" w:rsidRDefault="00C71B7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A242C8">
                <w:rPr>
                  <w:noProof/>
                </w:rPr>
                <w:t>16</w:t>
              </w:r>
              <w:r>
                <w:fldChar w:fldCharType="end"/>
              </w:r>
            </w:p>
          </w:tc>
        </w:tr>
      </w:sdtContent>
    </w:sdt>
  </w:tbl>
  <w:p w14:paraId="4730D02D" w14:textId="77777777" w:rsidR="00C71B71" w:rsidRDefault="00C71B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373"/>
      <w:gridCol w:w="2093"/>
    </w:tblGrid>
    <w:sdt>
      <w:sdtPr>
        <w:rPr>
          <w:rFonts w:asciiTheme="majorHAnsi" w:eastAsiaTheme="majorEastAsia" w:hAnsiTheme="majorHAnsi" w:cstheme="majorBidi"/>
          <w:sz w:val="20"/>
        </w:rPr>
        <w:id w:val="931632274"/>
        <w:docPartObj>
          <w:docPartGallery w:val="Page Numbers (Bottom of Page)"/>
          <w:docPartUnique/>
        </w:docPartObj>
      </w:sdtPr>
      <w:sdtEndPr>
        <w:rPr>
          <w:rFonts w:asciiTheme="minorHAnsi" w:eastAsiaTheme="minorEastAsia" w:hAnsiTheme="minorHAnsi" w:cstheme="minorBidi"/>
          <w:sz w:val="22"/>
        </w:rPr>
      </w:sdtEndPr>
      <w:sdtContent>
        <w:tr w:rsidR="00C71B71" w14:paraId="24FBEC5B" w14:textId="77777777">
          <w:trPr>
            <w:trHeight w:val="727"/>
          </w:trPr>
          <w:tc>
            <w:tcPr>
              <w:tcW w:w="4000" w:type="pct"/>
              <w:tcBorders>
                <w:right w:val="triple" w:sz="4" w:space="0" w:color="E48312" w:themeColor="accent1"/>
              </w:tcBorders>
            </w:tcPr>
            <w:p w14:paraId="7AD8F1C2" w14:textId="77777777" w:rsidR="00C71B71" w:rsidRDefault="00C71B71">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E48312" w:themeColor="accent1"/>
              </w:tcBorders>
            </w:tcPr>
            <w:p w14:paraId="6FBF9D21" w14:textId="77777777" w:rsidR="00C71B71" w:rsidRDefault="00C71B7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A242C8">
                <w:rPr>
                  <w:noProof/>
                </w:rPr>
                <w:t>17</w:t>
              </w:r>
              <w:r>
                <w:fldChar w:fldCharType="end"/>
              </w:r>
            </w:p>
          </w:tc>
        </w:tr>
      </w:sdtContent>
    </w:sdt>
  </w:tbl>
  <w:p w14:paraId="6FA73227" w14:textId="77777777" w:rsidR="00C71B71" w:rsidRDefault="00C71B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373"/>
      <w:gridCol w:w="2093"/>
    </w:tblGrid>
    <w:sdt>
      <w:sdtPr>
        <w:rPr>
          <w:rFonts w:asciiTheme="majorHAnsi" w:eastAsiaTheme="majorEastAsia" w:hAnsiTheme="majorHAnsi" w:cstheme="majorBidi"/>
          <w:sz w:val="20"/>
        </w:rPr>
        <w:id w:val="-178507439"/>
        <w:docPartObj>
          <w:docPartGallery w:val="Page Numbers (Bottom of Page)"/>
          <w:docPartUnique/>
        </w:docPartObj>
      </w:sdtPr>
      <w:sdtEndPr>
        <w:rPr>
          <w:rFonts w:asciiTheme="minorHAnsi" w:eastAsiaTheme="minorEastAsia" w:hAnsiTheme="minorHAnsi" w:cstheme="minorBidi"/>
          <w:sz w:val="22"/>
        </w:rPr>
      </w:sdtEndPr>
      <w:sdtContent>
        <w:tr w:rsidR="00C71B71" w14:paraId="0954DE91" w14:textId="77777777">
          <w:trPr>
            <w:trHeight w:val="727"/>
          </w:trPr>
          <w:tc>
            <w:tcPr>
              <w:tcW w:w="4000" w:type="pct"/>
              <w:tcBorders>
                <w:right w:val="triple" w:sz="4" w:space="0" w:color="E48312" w:themeColor="accent1"/>
              </w:tcBorders>
            </w:tcPr>
            <w:p w14:paraId="159B6E40" w14:textId="77777777" w:rsidR="00C71B71" w:rsidRDefault="00C71B71">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E48312" w:themeColor="accent1"/>
              </w:tcBorders>
            </w:tcPr>
            <w:p w14:paraId="06E13903" w14:textId="77777777" w:rsidR="00C71B71" w:rsidRDefault="00C71B71">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755D05">
                <w:rPr>
                  <w:noProof/>
                </w:rPr>
                <w:t>22</w:t>
              </w:r>
              <w:r>
                <w:fldChar w:fldCharType="end"/>
              </w:r>
            </w:p>
          </w:tc>
        </w:tr>
      </w:sdtContent>
    </w:sdt>
  </w:tbl>
  <w:p w14:paraId="17EB162D" w14:textId="77777777" w:rsidR="00C71B71" w:rsidRDefault="00C71B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BCF4" w14:textId="77777777" w:rsidR="00346FB4" w:rsidRDefault="00346FB4">
      <w:pPr>
        <w:spacing w:after="0" w:line="240" w:lineRule="auto"/>
      </w:pPr>
      <w:r>
        <w:separator/>
      </w:r>
    </w:p>
  </w:footnote>
  <w:footnote w:type="continuationSeparator" w:id="0">
    <w:p w14:paraId="01DD8292" w14:textId="77777777" w:rsidR="00346FB4" w:rsidRDefault="00346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1D61" w14:textId="77777777" w:rsidR="00C71B71" w:rsidRPr="00AB5B4D" w:rsidRDefault="00C71B71" w:rsidP="00E972CF">
    <w:pPr>
      <w:pStyle w:val="Kopfzeile"/>
      <w:pBdr>
        <w:bottom w:val="single" w:sz="4" w:space="1" w:color="auto"/>
      </w:pBdr>
      <w:spacing w:after="0"/>
      <w:jc w:val="center"/>
      <w:rPr>
        <w:b/>
        <w:bCs/>
        <w:color w:val="FF0000"/>
        <w:sz w:val="40"/>
        <w:szCs w:val="36"/>
      </w:rPr>
    </w:pPr>
    <w:r w:rsidRPr="00AB5B4D">
      <w:rPr>
        <w:b/>
        <w:bCs/>
        <w:noProof/>
        <w:color w:val="FF0000"/>
        <w:sz w:val="40"/>
        <w:szCs w:val="36"/>
      </w:rPr>
      <w:t>LOGO</w:t>
    </w:r>
  </w:p>
  <w:p w14:paraId="2810FD8A" w14:textId="77777777" w:rsidR="00C71B71" w:rsidRDefault="00C71B71" w:rsidP="00E972CF">
    <w:pPr>
      <w:pStyle w:val="Kopfzeile"/>
      <w:spacing w:after="0"/>
    </w:pPr>
    <w:r>
      <w:rPr>
        <w:b/>
        <w:bCs/>
        <w:color w:val="808080"/>
        <w:sz w:val="16"/>
        <w:szCs w:val="16"/>
      </w:rPr>
      <w:t>Adresse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CD4D" w14:textId="77777777" w:rsidR="00C71B71" w:rsidRPr="00AB5B4D" w:rsidRDefault="00C71B71" w:rsidP="008848D7">
    <w:pPr>
      <w:pStyle w:val="Kopfzeile"/>
      <w:pBdr>
        <w:bottom w:val="single" w:sz="4" w:space="1" w:color="auto"/>
      </w:pBdr>
      <w:spacing w:after="0"/>
      <w:jc w:val="center"/>
      <w:rPr>
        <w:b/>
        <w:bCs/>
        <w:color w:val="FF0000"/>
        <w:sz w:val="40"/>
        <w:szCs w:val="36"/>
      </w:rPr>
    </w:pPr>
    <w:r w:rsidRPr="00AB5B4D">
      <w:rPr>
        <w:b/>
        <w:bCs/>
        <w:noProof/>
        <w:color w:val="FF0000"/>
        <w:sz w:val="40"/>
        <w:szCs w:val="36"/>
      </w:rPr>
      <w:t>LOGO</w:t>
    </w:r>
  </w:p>
  <w:p w14:paraId="2DA2D5EB" w14:textId="77777777" w:rsidR="00C71B71" w:rsidRPr="008848D7" w:rsidRDefault="00C71B71" w:rsidP="008848D7">
    <w:pPr>
      <w:pStyle w:val="Kopfzeile"/>
      <w:spacing w:after="0"/>
    </w:pPr>
    <w:r>
      <w:rPr>
        <w:b/>
        <w:bCs/>
        <w:color w:val="808080"/>
        <w:sz w:val="16"/>
        <w:szCs w:val="16"/>
      </w:rPr>
      <w:t>Adresse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8211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2730D2"/>
    <w:multiLevelType w:val="hybridMultilevel"/>
    <w:tmpl w:val="5AC21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EB3EF8"/>
    <w:multiLevelType w:val="multilevel"/>
    <w:tmpl w:val="DA2EA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A0B63"/>
    <w:multiLevelType w:val="multilevel"/>
    <w:tmpl w:val="082025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373529E"/>
    <w:multiLevelType w:val="hybridMultilevel"/>
    <w:tmpl w:val="3378CF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609047B"/>
    <w:multiLevelType w:val="hybridMultilevel"/>
    <w:tmpl w:val="6B2E29D0"/>
    <w:lvl w:ilvl="0" w:tplc="04070001">
      <w:start w:val="1"/>
      <w:numFmt w:val="bullet"/>
      <w:lvlText w:val=""/>
      <w:lvlJc w:val="left"/>
      <w:pPr>
        <w:ind w:left="502" w:hanging="360"/>
      </w:pPr>
      <w:rPr>
        <w:rFonts w:ascii="Symbol" w:hAnsi="Symbol" w:cs="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cs="Wingdings" w:hint="default"/>
      </w:rPr>
    </w:lvl>
    <w:lvl w:ilvl="3" w:tplc="04070001" w:tentative="1">
      <w:start w:val="1"/>
      <w:numFmt w:val="bullet"/>
      <w:lvlText w:val=""/>
      <w:lvlJc w:val="left"/>
      <w:pPr>
        <w:ind w:left="2662" w:hanging="360"/>
      </w:pPr>
      <w:rPr>
        <w:rFonts w:ascii="Symbol" w:hAnsi="Symbol" w:cs="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cs="Wingdings" w:hint="default"/>
      </w:rPr>
    </w:lvl>
    <w:lvl w:ilvl="6" w:tplc="04070001" w:tentative="1">
      <w:start w:val="1"/>
      <w:numFmt w:val="bullet"/>
      <w:lvlText w:val=""/>
      <w:lvlJc w:val="left"/>
      <w:pPr>
        <w:ind w:left="4822" w:hanging="360"/>
      </w:pPr>
      <w:rPr>
        <w:rFonts w:ascii="Symbol" w:hAnsi="Symbol" w:cs="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cs="Wingdings" w:hint="default"/>
      </w:rPr>
    </w:lvl>
  </w:abstractNum>
  <w:abstractNum w:abstractNumId="6" w15:restartNumberingAfterBreak="0">
    <w:nsid w:val="17FA15F6"/>
    <w:multiLevelType w:val="hybridMultilevel"/>
    <w:tmpl w:val="6F966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E17507"/>
    <w:multiLevelType w:val="hybridMultilevel"/>
    <w:tmpl w:val="9C446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0A482A"/>
    <w:multiLevelType w:val="hybridMultilevel"/>
    <w:tmpl w:val="4FBC6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F751AC"/>
    <w:multiLevelType w:val="multilevel"/>
    <w:tmpl w:val="EB70C1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22C54"/>
    <w:multiLevelType w:val="hybridMultilevel"/>
    <w:tmpl w:val="99F830E4"/>
    <w:lvl w:ilvl="0" w:tplc="E29ACE4C">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401DA9"/>
    <w:multiLevelType w:val="hybridMultilevel"/>
    <w:tmpl w:val="D87EFEDA"/>
    <w:lvl w:ilvl="0" w:tplc="04070001">
      <w:start w:val="1"/>
      <w:numFmt w:val="bullet"/>
      <w:lvlText w:val=""/>
      <w:lvlJc w:val="left"/>
      <w:pPr>
        <w:ind w:left="502" w:hanging="360"/>
      </w:pPr>
      <w:rPr>
        <w:rFonts w:ascii="Symbol" w:hAnsi="Symbol" w:cs="Symbol" w:hint="default"/>
      </w:rPr>
    </w:lvl>
    <w:lvl w:ilvl="1" w:tplc="04070003">
      <w:start w:val="1"/>
      <w:numFmt w:val="bullet"/>
      <w:lvlText w:val="o"/>
      <w:lvlJc w:val="left"/>
      <w:pPr>
        <w:ind w:left="851"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cs="Wingdings" w:hint="default"/>
      </w:rPr>
    </w:lvl>
    <w:lvl w:ilvl="3" w:tplc="04070001" w:tentative="1">
      <w:start w:val="1"/>
      <w:numFmt w:val="bullet"/>
      <w:lvlText w:val=""/>
      <w:lvlJc w:val="left"/>
      <w:pPr>
        <w:ind w:left="2662" w:hanging="360"/>
      </w:pPr>
      <w:rPr>
        <w:rFonts w:ascii="Symbol" w:hAnsi="Symbol" w:cs="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cs="Wingdings" w:hint="default"/>
      </w:rPr>
    </w:lvl>
    <w:lvl w:ilvl="6" w:tplc="04070001" w:tentative="1">
      <w:start w:val="1"/>
      <w:numFmt w:val="bullet"/>
      <w:lvlText w:val=""/>
      <w:lvlJc w:val="left"/>
      <w:pPr>
        <w:ind w:left="4822" w:hanging="360"/>
      </w:pPr>
      <w:rPr>
        <w:rFonts w:ascii="Symbol" w:hAnsi="Symbol" w:cs="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cs="Wingdings" w:hint="default"/>
      </w:rPr>
    </w:lvl>
  </w:abstractNum>
  <w:abstractNum w:abstractNumId="12" w15:restartNumberingAfterBreak="0">
    <w:nsid w:val="31182980"/>
    <w:multiLevelType w:val="hybridMultilevel"/>
    <w:tmpl w:val="AAB42E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38535BF"/>
    <w:multiLevelType w:val="multilevel"/>
    <w:tmpl w:val="62FA77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91D04"/>
    <w:multiLevelType w:val="multilevel"/>
    <w:tmpl w:val="A6F6A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EE6A98"/>
    <w:multiLevelType w:val="multilevel"/>
    <w:tmpl w:val="5066D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57375"/>
    <w:multiLevelType w:val="hybridMultilevel"/>
    <w:tmpl w:val="C9FC8108"/>
    <w:lvl w:ilvl="0" w:tplc="A8B6BE42">
      <w:start w:val="1"/>
      <w:numFmt w:val="decimal"/>
      <w:lvlText w:val="%1."/>
      <w:lvlJc w:val="left"/>
      <w:pPr>
        <w:ind w:left="5039" w:hanging="360"/>
      </w:pPr>
      <w:rPr>
        <w:b/>
      </w:rPr>
    </w:lvl>
    <w:lvl w:ilvl="1" w:tplc="04070019" w:tentative="1">
      <w:start w:val="1"/>
      <w:numFmt w:val="lowerLetter"/>
      <w:lvlText w:val="%2."/>
      <w:lvlJc w:val="left"/>
      <w:pPr>
        <w:ind w:left="5759" w:hanging="360"/>
      </w:pPr>
    </w:lvl>
    <w:lvl w:ilvl="2" w:tplc="0407001B" w:tentative="1">
      <w:start w:val="1"/>
      <w:numFmt w:val="lowerRoman"/>
      <w:lvlText w:val="%3."/>
      <w:lvlJc w:val="right"/>
      <w:pPr>
        <w:ind w:left="6479" w:hanging="180"/>
      </w:pPr>
    </w:lvl>
    <w:lvl w:ilvl="3" w:tplc="0407000F" w:tentative="1">
      <w:start w:val="1"/>
      <w:numFmt w:val="decimal"/>
      <w:lvlText w:val="%4."/>
      <w:lvlJc w:val="left"/>
      <w:pPr>
        <w:ind w:left="7199" w:hanging="360"/>
      </w:pPr>
    </w:lvl>
    <w:lvl w:ilvl="4" w:tplc="04070019" w:tentative="1">
      <w:start w:val="1"/>
      <w:numFmt w:val="lowerLetter"/>
      <w:lvlText w:val="%5."/>
      <w:lvlJc w:val="left"/>
      <w:pPr>
        <w:ind w:left="7919" w:hanging="360"/>
      </w:pPr>
    </w:lvl>
    <w:lvl w:ilvl="5" w:tplc="0407001B" w:tentative="1">
      <w:start w:val="1"/>
      <w:numFmt w:val="lowerRoman"/>
      <w:lvlText w:val="%6."/>
      <w:lvlJc w:val="right"/>
      <w:pPr>
        <w:ind w:left="8639" w:hanging="180"/>
      </w:pPr>
    </w:lvl>
    <w:lvl w:ilvl="6" w:tplc="0407000F" w:tentative="1">
      <w:start w:val="1"/>
      <w:numFmt w:val="decimal"/>
      <w:lvlText w:val="%7."/>
      <w:lvlJc w:val="left"/>
      <w:pPr>
        <w:ind w:left="9359" w:hanging="360"/>
      </w:pPr>
    </w:lvl>
    <w:lvl w:ilvl="7" w:tplc="04070019" w:tentative="1">
      <w:start w:val="1"/>
      <w:numFmt w:val="lowerLetter"/>
      <w:lvlText w:val="%8."/>
      <w:lvlJc w:val="left"/>
      <w:pPr>
        <w:ind w:left="10079" w:hanging="360"/>
      </w:pPr>
    </w:lvl>
    <w:lvl w:ilvl="8" w:tplc="0407001B" w:tentative="1">
      <w:start w:val="1"/>
      <w:numFmt w:val="lowerRoman"/>
      <w:lvlText w:val="%9."/>
      <w:lvlJc w:val="right"/>
      <w:pPr>
        <w:ind w:left="10799" w:hanging="180"/>
      </w:pPr>
    </w:lvl>
  </w:abstractNum>
  <w:abstractNum w:abstractNumId="17" w15:restartNumberingAfterBreak="0">
    <w:nsid w:val="3D6B70D5"/>
    <w:multiLevelType w:val="hybridMultilevel"/>
    <w:tmpl w:val="D84C847A"/>
    <w:lvl w:ilvl="0" w:tplc="04070001">
      <w:start w:val="1"/>
      <w:numFmt w:val="bullet"/>
      <w:lvlText w:val=""/>
      <w:lvlJc w:val="left"/>
      <w:pPr>
        <w:ind w:left="502" w:hanging="360"/>
      </w:pPr>
      <w:rPr>
        <w:rFonts w:ascii="Symbol" w:hAnsi="Symbol" w:cs="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cs="Wingdings" w:hint="default"/>
      </w:rPr>
    </w:lvl>
    <w:lvl w:ilvl="3" w:tplc="04070001" w:tentative="1">
      <w:start w:val="1"/>
      <w:numFmt w:val="bullet"/>
      <w:lvlText w:val=""/>
      <w:lvlJc w:val="left"/>
      <w:pPr>
        <w:ind w:left="2662" w:hanging="360"/>
      </w:pPr>
      <w:rPr>
        <w:rFonts w:ascii="Symbol" w:hAnsi="Symbol" w:cs="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cs="Wingdings" w:hint="default"/>
      </w:rPr>
    </w:lvl>
    <w:lvl w:ilvl="6" w:tplc="04070001" w:tentative="1">
      <w:start w:val="1"/>
      <w:numFmt w:val="bullet"/>
      <w:lvlText w:val=""/>
      <w:lvlJc w:val="left"/>
      <w:pPr>
        <w:ind w:left="4822" w:hanging="360"/>
      </w:pPr>
      <w:rPr>
        <w:rFonts w:ascii="Symbol" w:hAnsi="Symbol" w:cs="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cs="Wingdings" w:hint="default"/>
      </w:rPr>
    </w:lvl>
  </w:abstractNum>
  <w:abstractNum w:abstractNumId="18" w15:restartNumberingAfterBreak="0">
    <w:nsid w:val="3EA75BD0"/>
    <w:multiLevelType w:val="hybridMultilevel"/>
    <w:tmpl w:val="1FA0AC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5923B75"/>
    <w:multiLevelType w:val="hybridMultilevel"/>
    <w:tmpl w:val="5C709204"/>
    <w:lvl w:ilvl="0" w:tplc="04070001">
      <w:start w:val="1"/>
      <w:numFmt w:val="bullet"/>
      <w:lvlText w:val=""/>
      <w:lvlJc w:val="left"/>
      <w:pPr>
        <w:ind w:left="502" w:hanging="360"/>
      </w:pPr>
      <w:rPr>
        <w:rFonts w:ascii="Symbol" w:hAnsi="Symbol" w:cs="Symbol" w:hint="default"/>
      </w:rPr>
    </w:lvl>
    <w:lvl w:ilvl="1" w:tplc="04070003">
      <w:start w:val="1"/>
      <w:numFmt w:val="bullet"/>
      <w:lvlText w:val="o"/>
      <w:lvlJc w:val="left"/>
      <w:pPr>
        <w:ind w:left="851"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cs="Wingdings" w:hint="default"/>
      </w:rPr>
    </w:lvl>
    <w:lvl w:ilvl="3" w:tplc="04070001" w:tentative="1">
      <w:start w:val="1"/>
      <w:numFmt w:val="bullet"/>
      <w:lvlText w:val=""/>
      <w:lvlJc w:val="left"/>
      <w:pPr>
        <w:ind w:left="2662" w:hanging="360"/>
      </w:pPr>
      <w:rPr>
        <w:rFonts w:ascii="Symbol" w:hAnsi="Symbol" w:cs="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cs="Wingdings" w:hint="default"/>
      </w:rPr>
    </w:lvl>
    <w:lvl w:ilvl="6" w:tplc="04070001" w:tentative="1">
      <w:start w:val="1"/>
      <w:numFmt w:val="bullet"/>
      <w:lvlText w:val=""/>
      <w:lvlJc w:val="left"/>
      <w:pPr>
        <w:ind w:left="4822" w:hanging="360"/>
      </w:pPr>
      <w:rPr>
        <w:rFonts w:ascii="Symbol" w:hAnsi="Symbol" w:cs="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cs="Wingdings" w:hint="default"/>
      </w:rPr>
    </w:lvl>
  </w:abstractNum>
  <w:abstractNum w:abstractNumId="20" w15:restartNumberingAfterBreak="0">
    <w:nsid w:val="4C826577"/>
    <w:multiLevelType w:val="multilevel"/>
    <w:tmpl w:val="9392E5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33414"/>
    <w:multiLevelType w:val="hybridMultilevel"/>
    <w:tmpl w:val="342E3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DD79E0"/>
    <w:multiLevelType w:val="hybridMultilevel"/>
    <w:tmpl w:val="706A35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7E12C9"/>
    <w:multiLevelType w:val="hybridMultilevel"/>
    <w:tmpl w:val="D28E4F20"/>
    <w:lvl w:ilvl="0" w:tplc="04070001">
      <w:start w:val="1"/>
      <w:numFmt w:val="bullet"/>
      <w:lvlText w:val=""/>
      <w:lvlJc w:val="left"/>
      <w:pPr>
        <w:ind w:left="502" w:hanging="360"/>
      </w:pPr>
      <w:rPr>
        <w:rFonts w:ascii="Symbol" w:hAnsi="Symbol" w:cs="Symbol" w:hint="default"/>
      </w:rPr>
    </w:lvl>
    <w:lvl w:ilvl="1" w:tplc="04070003">
      <w:start w:val="1"/>
      <w:numFmt w:val="bullet"/>
      <w:lvlText w:val="o"/>
      <w:lvlJc w:val="left"/>
      <w:pPr>
        <w:ind w:left="851"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cs="Wingdings" w:hint="default"/>
      </w:rPr>
    </w:lvl>
    <w:lvl w:ilvl="3" w:tplc="04070001" w:tentative="1">
      <w:start w:val="1"/>
      <w:numFmt w:val="bullet"/>
      <w:lvlText w:val=""/>
      <w:lvlJc w:val="left"/>
      <w:pPr>
        <w:ind w:left="2662" w:hanging="360"/>
      </w:pPr>
      <w:rPr>
        <w:rFonts w:ascii="Symbol" w:hAnsi="Symbol" w:cs="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cs="Wingdings" w:hint="default"/>
      </w:rPr>
    </w:lvl>
    <w:lvl w:ilvl="6" w:tplc="04070001" w:tentative="1">
      <w:start w:val="1"/>
      <w:numFmt w:val="bullet"/>
      <w:lvlText w:val=""/>
      <w:lvlJc w:val="left"/>
      <w:pPr>
        <w:ind w:left="4822" w:hanging="360"/>
      </w:pPr>
      <w:rPr>
        <w:rFonts w:ascii="Symbol" w:hAnsi="Symbol" w:cs="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cs="Wingdings" w:hint="default"/>
      </w:rPr>
    </w:lvl>
  </w:abstractNum>
  <w:abstractNum w:abstractNumId="24" w15:restartNumberingAfterBreak="0">
    <w:nsid w:val="589D5465"/>
    <w:multiLevelType w:val="hybridMultilevel"/>
    <w:tmpl w:val="0C488C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B5203C"/>
    <w:multiLevelType w:val="hybridMultilevel"/>
    <w:tmpl w:val="69CC168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5F004377"/>
    <w:multiLevelType w:val="multilevel"/>
    <w:tmpl w:val="BDBA0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E6137E"/>
    <w:multiLevelType w:val="hybridMultilevel"/>
    <w:tmpl w:val="67024D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615A74D7"/>
    <w:multiLevelType w:val="hybridMultilevel"/>
    <w:tmpl w:val="31643B1E"/>
    <w:lvl w:ilvl="0" w:tplc="04070001">
      <w:start w:val="1"/>
      <w:numFmt w:val="bullet"/>
      <w:lvlText w:val=""/>
      <w:lvlJc w:val="left"/>
      <w:pPr>
        <w:ind w:left="502" w:hanging="360"/>
      </w:pPr>
      <w:rPr>
        <w:rFonts w:ascii="Symbol" w:hAnsi="Symbol" w:cs="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cs="Wingdings" w:hint="default"/>
      </w:rPr>
    </w:lvl>
    <w:lvl w:ilvl="3" w:tplc="04070001" w:tentative="1">
      <w:start w:val="1"/>
      <w:numFmt w:val="bullet"/>
      <w:lvlText w:val=""/>
      <w:lvlJc w:val="left"/>
      <w:pPr>
        <w:ind w:left="2662" w:hanging="360"/>
      </w:pPr>
      <w:rPr>
        <w:rFonts w:ascii="Symbol" w:hAnsi="Symbol" w:cs="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cs="Wingdings" w:hint="default"/>
      </w:rPr>
    </w:lvl>
    <w:lvl w:ilvl="6" w:tplc="04070001" w:tentative="1">
      <w:start w:val="1"/>
      <w:numFmt w:val="bullet"/>
      <w:lvlText w:val=""/>
      <w:lvlJc w:val="left"/>
      <w:pPr>
        <w:ind w:left="4822" w:hanging="360"/>
      </w:pPr>
      <w:rPr>
        <w:rFonts w:ascii="Symbol" w:hAnsi="Symbol" w:cs="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cs="Wingdings" w:hint="default"/>
      </w:rPr>
    </w:lvl>
  </w:abstractNum>
  <w:abstractNum w:abstractNumId="29" w15:restartNumberingAfterBreak="0">
    <w:nsid w:val="620228C6"/>
    <w:multiLevelType w:val="multilevel"/>
    <w:tmpl w:val="E93C4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127E84"/>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38B290D"/>
    <w:multiLevelType w:val="hybridMultilevel"/>
    <w:tmpl w:val="26B07A72"/>
    <w:lvl w:ilvl="0" w:tplc="08C84BA4">
      <w:start w:val="2"/>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tabs>
          <w:tab w:val="num" w:pos="476"/>
        </w:tabs>
        <w:ind w:left="476" w:hanging="360"/>
      </w:pPr>
    </w:lvl>
    <w:lvl w:ilvl="2" w:tplc="0407001B">
      <w:start w:val="1"/>
      <w:numFmt w:val="lowerRoman"/>
      <w:lvlText w:val="%3."/>
      <w:lvlJc w:val="right"/>
      <w:pPr>
        <w:tabs>
          <w:tab w:val="num" w:pos="1196"/>
        </w:tabs>
        <w:ind w:left="1196" w:hanging="180"/>
      </w:pPr>
    </w:lvl>
    <w:lvl w:ilvl="3" w:tplc="0407000F">
      <w:start w:val="1"/>
      <w:numFmt w:val="decimal"/>
      <w:lvlText w:val="%4."/>
      <w:lvlJc w:val="left"/>
      <w:pPr>
        <w:tabs>
          <w:tab w:val="num" w:pos="1916"/>
        </w:tabs>
        <w:ind w:left="1916" w:hanging="360"/>
      </w:pPr>
    </w:lvl>
    <w:lvl w:ilvl="4" w:tplc="04070019">
      <w:start w:val="1"/>
      <w:numFmt w:val="lowerLetter"/>
      <w:lvlText w:val="%5."/>
      <w:lvlJc w:val="left"/>
      <w:pPr>
        <w:tabs>
          <w:tab w:val="num" w:pos="2636"/>
        </w:tabs>
        <w:ind w:left="2636" w:hanging="360"/>
      </w:pPr>
    </w:lvl>
    <w:lvl w:ilvl="5" w:tplc="0407001B">
      <w:start w:val="1"/>
      <w:numFmt w:val="lowerRoman"/>
      <w:lvlText w:val="%6."/>
      <w:lvlJc w:val="right"/>
      <w:pPr>
        <w:tabs>
          <w:tab w:val="num" w:pos="3356"/>
        </w:tabs>
        <w:ind w:left="3356" w:hanging="180"/>
      </w:pPr>
    </w:lvl>
    <w:lvl w:ilvl="6" w:tplc="0407000F">
      <w:start w:val="1"/>
      <w:numFmt w:val="decimal"/>
      <w:lvlText w:val="%7."/>
      <w:lvlJc w:val="left"/>
      <w:pPr>
        <w:tabs>
          <w:tab w:val="num" w:pos="4076"/>
        </w:tabs>
        <w:ind w:left="4076" w:hanging="360"/>
      </w:pPr>
    </w:lvl>
    <w:lvl w:ilvl="7" w:tplc="04070019">
      <w:start w:val="1"/>
      <w:numFmt w:val="lowerLetter"/>
      <w:lvlText w:val="%8."/>
      <w:lvlJc w:val="left"/>
      <w:pPr>
        <w:tabs>
          <w:tab w:val="num" w:pos="4796"/>
        </w:tabs>
        <w:ind w:left="4796" w:hanging="360"/>
      </w:pPr>
    </w:lvl>
    <w:lvl w:ilvl="8" w:tplc="0407001B">
      <w:start w:val="1"/>
      <w:numFmt w:val="lowerRoman"/>
      <w:lvlText w:val="%9."/>
      <w:lvlJc w:val="right"/>
      <w:pPr>
        <w:tabs>
          <w:tab w:val="num" w:pos="5516"/>
        </w:tabs>
        <w:ind w:left="5516" w:hanging="180"/>
      </w:pPr>
    </w:lvl>
  </w:abstractNum>
  <w:abstractNum w:abstractNumId="32" w15:restartNumberingAfterBreak="0">
    <w:nsid w:val="65D27377"/>
    <w:multiLevelType w:val="hybridMultilevel"/>
    <w:tmpl w:val="BC00E774"/>
    <w:lvl w:ilvl="0" w:tplc="04070001">
      <w:start w:val="1"/>
      <w:numFmt w:val="bullet"/>
      <w:lvlText w:val=""/>
      <w:lvlJc w:val="left"/>
      <w:pPr>
        <w:ind w:left="502" w:hanging="360"/>
      </w:pPr>
      <w:rPr>
        <w:rFonts w:ascii="Symbol" w:hAnsi="Symbol" w:cs="Symbol" w:hint="default"/>
      </w:rPr>
    </w:lvl>
    <w:lvl w:ilvl="1" w:tplc="04070003">
      <w:start w:val="1"/>
      <w:numFmt w:val="bullet"/>
      <w:lvlText w:val="o"/>
      <w:lvlJc w:val="left"/>
      <w:pPr>
        <w:ind w:left="851" w:hanging="360"/>
      </w:pPr>
      <w:rPr>
        <w:rFonts w:ascii="Courier New" w:hAnsi="Courier New" w:cs="Courier New" w:hint="default"/>
      </w:rPr>
    </w:lvl>
    <w:lvl w:ilvl="2" w:tplc="D52A3D16">
      <w:start w:val="3"/>
      <w:numFmt w:val="bullet"/>
      <w:lvlText w:val="–"/>
      <w:lvlJc w:val="left"/>
      <w:pPr>
        <w:ind w:left="1942" w:hanging="360"/>
      </w:pPr>
      <w:rPr>
        <w:rFonts w:ascii="Calibri" w:eastAsia="Times New Roman" w:hAnsi="Calibri" w:cs="Times New Roman" w:hint="default"/>
      </w:rPr>
    </w:lvl>
    <w:lvl w:ilvl="3" w:tplc="04070001" w:tentative="1">
      <w:start w:val="1"/>
      <w:numFmt w:val="bullet"/>
      <w:lvlText w:val=""/>
      <w:lvlJc w:val="left"/>
      <w:pPr>
        <w:ind w:left="2662" w:hanging="360"/>
      </w:pPr>
      <w:rPr>
        <w:rFonts w:ascii="Symbol" w:hAnsi="Symbol" w:cs="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cs="Wingdings" w:hint="default"/>
      </w:rPr>
    </w:lvl>
    <w:lvl w:ilvl="6" w:tplc="04070001" w:tentative="1">
      <w:start w:val="1"/>
      <w:numFmt w:val="bullet"/>
      <w:lvlText w:val=""/>
      <w:lvlJc w:val="left"/>
      <w:pPr>
        <w:ind w:left="4822" w:hanging="360"/>
      </w:pPr>
      <w:rPr>
        <w:rFonts w:ascii="Symbol" w:hAnsi="Symbol" w:cs="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cs="Wingdings" w:hint="default"/>
      </w:rPr>
    </w:lvl>
  </w:abstractNum>
  <w:abstractNum w:abstractNumId="33" w15:restartNumberingAfterBreak="0">
    <w:nsid w:val="68BA69C5"/>
    <w:multiLevelType w:val="multilevel"/>
    <w:tmpl w:val="DD0E12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B8E6300"/>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5" w15:restartNumberingAfterBreak="0">
    <w:nsid w:val="6D551924"/>
    <w:multiLevelType w:val="multilevel"/>
    <w:tmpl w:val="5D002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C85E77"/>
    <w:multiLevelType w:val="multilevel"/>
    <w:tmpl w:val="89726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6A45B7"/>
    <w:multiLevelType w:val="multilevel"/>
    <w:tmpl w:val="A51CC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E24226"/>
    <w:multiLevelType w:val="hybridMultilevel"/>
    <w:tmpl w:val="B55400FA"/>
    <w:lvl w:ilvl="0" w:tplc="EDAEF38A">
      <w:start w:val="1"/>
      <w:numFmt w:val="decimal"/>
      <w:pStyle w:val="zwischen"/>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9D53C15"/>
    <w:multiLevelType w:val="multilevel"/>
    <w:tmpl w:val="3E2A64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DE79B4"/>
    <w:multiLevelType w:val="hybridMultilevel"/>
    <w:tmpl w:val="863AC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B180BF1"/>
    <w:multiLevelType w:val="hybridMultilevel"/>
    <w:tmpl w:val="8A02F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C7311D6"/>
    <w:multiLevelType w:val="hybridMultilevel"/>
    <w:tmpl w:val="EAF44E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C9F2977"/>
    <w:multiLevelType w:val="multilevel"/>
    <w:tmpl w:val="E0D87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C34888"/>
    <w:multiLevelType w:val="multilevel"/>
    <w:tmpl w:val="ACD4CC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34"/>
  </w:num>
  <w:num w:numId="4">
    <w:abstractNumId w:val="27"/>
  </w:num>
  <w:num w:numId="5">
    <w:abstractNumId w:val="18"/>
  </w:num>
  <w:num w:numId="6">
    <w:abstractNumId w:val="45"/>
  </w:num>
  <w:num w:numId="7">
    <w:abstractNumId w:val="0"/>
  </w:num>
  <w:num w:numId="8">
    <w:abstractNumId w:val="30"/>
  </w:num>
  <w:num w:numId="9">
    <w:abstractNumId w:val="12"/>
  </w:num>
  <w:num w:numId="10">
    <w:abstractNumId w:val="17"/>
  </w:num>
  <w:num w:numId="11">
    <w:abstractNumId w:val="33"/>
  </w:num>
  <w:num w:numId="12">
    <w:abstractNumId w:val="9"/>
  </w:num>
  <w:num w:numId="13">
    <w:abstractNumId w:val="44"/>
  </w:num>
  <w:num w:numId="14">
    <w:abstractNumId w:val="3"/>
  </w:num>
  <w:num w:numId="15">
    <w:abstractNumId w:val="41"/>
  </w:num>
  <w:num w:numId="16">
    <w:abstractNumId w:val="38"/>
  </w:num>
  <w:num w:numId="17">
    <w:abstractNumId w:val="10"/>
  </w:num>
  <w:num w:numId="18">
    <w:abstractNumId w:val="8"/>
  </w:num>
  <w:num w:numId="19">
    <w:abstractNumId w:val="7"/>
  </w:num>
  <w:num w:numId="20">
    <w:abstractNumId w:val="40"/>
  </w:num>
  <w:num w:numId="21">
    <w:abstractNumId w:val="22"/>
  </w:num>
  <w:num w:numId="22">
    <w:abstractNumId w:val="24"/>
  </w:num>
  <w:num w:numId="23">
    <w:abstractNumId w:val="21"/>
  </w:num>
  <w:num w:numId="24">
    <w:abstractNumId w:val="6"/>
  </w:num>
  <w:num w:numId="25">
    <w:abstractNumId w:val="1"/>
  </w:num>
  <w:num w:numId="26">
    <w:abstractNumId w:val="25"/>
  </w:num>
  <w:num w:numId="27">
    <w:abstractNumId w:val="23"/>
  </w:num>
  <w:num w:numId="28">
    <w:abstractNumId w:val="19"/>
  </w:num>
  <w:num w:numId="29">
    <w:abstractNumId w:val="28"/>
  </w:num>
  <w:num w:numId="30">
    <w:abstractNumId w:val="5"/>
  </w:num>
  <w:num w:numId="31">
    <w:abstractNumId w:val="11"/>
  </w:num>
  <w:num w:numId="32">
    <w:abstractNumId w:val="32"/>
  </w:num>
  <w:num w:numId="33">
    <w:abstractNumId w:val="16"/>
  </w:num>
  <w:num w:numId="34">
    <w:abstractNumId w:val="36"/>
  </w:num>
  <w:num w:numId="35">
    <w:abstractNumId w:val="14"/>
  </w:num>
  <w:num w:numId="36">
    <w:abstractNumId w:val="39"/>
  </w:num>
  <w:num w:numId="37">
    <w:abstractNumId w:val="37"/>
  </w:num>
  <w:num w:numId="38">
    <w:abstractNumId w:val="35"/>
  </w:num>
  <w:num w:numId="39">
    <w:abstractNumId w:val="43"/>
  </w:num>
  <w:num w:numId="40">
    <w:abstractNumId w:val="29"/>
  </w:num>
  <w:num w:numId="41">
    <w:abstractNumId w:val="15"/>
  </w:num>
  <w:num w:numId="42">
    <w:abstractNumId w:val="20"/>
  </w:num>
  <w:num w:numId="43">
    <w:abstractNumId w:val="13"/>
  </w:num>
  <w:num w:numId="44">
    <w:abstractNumId w:val="26"/>
  </w:num>
  <w:num w:numId="45">
    <w:abstractNumId w:val="2"/>
  </w:num>
  <w:num w:numId="46">
    <w:abstractNumId w:val="4"/>
  </w:num>
  <w:num w:numId="47">
    <w:abstractNumId w:val="3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autoHyphenation/>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D7"/>
    <w:rsid w:val="000077D8"/>
    <w:rsid w:val="000134DA"/>
    <w:rsid w:val="0003359B"/>
    <w:rsid w:val="00041304"/>
    <w:rsid w:val="000709C0"/>
    <w:rsid w:val="000B4A32"/>
    <w:rsid w:val="000C371D"/>
    <w:rsid w:val="000D4F4E"/>
    <w:rsid w:val="000D5D41"/>
    <w:rsid w:val="000F2DF5"/>
    <w:rsid w:val="0010155B"/>
    <w:rsid w:val="00103983"/>
    <w:rsid w:val="001A60E8"/>
    <w:rsid w:val="002238EE"/>
    <w:rsid w:val="002C291F"/>
    <w:rsid w:val="002C6D3D"/>
    <w:rsid w:val="00303098"/>
    <w:rsid w:val="00305F45"/>
    <w:rsid w:val="003323BC"/>
    <w:rsid w:val="00346FB4"/>
    <w:rsid w:val="003B2323"/>
    <w:rsid w:val="004531D2"/>
    <w:rsid w:val="00453D3C"/>
    <w:rsid w:val="005045C7"/>
    <w:rsid w:val="00514E86"/>
    <w:rsid w:val="005228E0"/>
    <w:rsid w:val="005534F7"/>
    <w:rsid w:val="005A5AFD"/>
    <w:rsid w:val="005E1C6F"/>
    <w:rsid w:val="00630887"/>
    <w:rsid w:val="006E585C"/>
    <w:rsid w:val="006F45F8"/>
    <w:rsid w:val="0075349A"/>
    <w:rsid w:val="00755D05"/>
    <w:rsid w:val="00781170"/>
    <w:rsid w:val="007A24FC"/>
    <w:rsid w:val="007B5411"/>
    <w:rsid w:val="00876B85"/>
    <w:rsid w:val="008848D7"/>
    <w:rsid w:val="008930B8"/>
    <w:rsid w:val="008F1FF5"/>
    <w:rsid w:val="008F3B95"/>
    <w:rsid w:val="00983171"/>
    <w:rsid w:val="009A3681"/>
    <w:rsid w:val="009A4182"/>
    <w:rsid w:val="00A14D4A"/>
    <w:rsid w:val="00A242C8"/>
    <w:rsid w:val="00A4738F"/>
    <w:rsid w:val="00A51A25"/>
    <w:rsid w:val="00AB5B4D"/>
    <w:rsid w:val="00AC3610"/>
    <w:rsid w:val="00B05439"/>
    <w:rsid w:val="00B170DB"/>
    <w:rsid w:val="00B567A6"/>
    <w:rsid w:val="00B61AD6"/>
    <w:rsid w:val="00C71B71"/>
    <w:rsid w:val="00D862E1"/>
    <w:rsid w:val="00DC1B06"/>
    <w:rsid w:val="00DD06FC"/>
    <w:rsid w:val="00DF4E28"/>
    <w:rsid w:val="00E20632"/>
    <w:rsid w:val="00E50FC3"/>
    <w:rsid w:val="00E61DDD"/>
    <w:rsid w:val="00E745A6"/>
    <w:rsid w:val="00E972CF"/>
    <w:rsid w:val="00EB31F9"/>
    <w:rsid w:val="00EC0D3C"/>
    <w:rsid w:val="00F22575"/>
    <w:rsid w:val="00F60351"/>
    <w:rsid w:val="00F93C54"/>
    <w:rsid w:val="00FC321F"/>
    <w:rsid w:val="00FD1F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A643F9"/>
  <w14:defaultImageDpi w14:val="96"/>
  <w15:docId w15:val="{0BA97DEB-486B-4D98-A931-67CCC19E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45C7"/>
    <w:pPr>
      <w:spacing w:before="0" w:after="120"/>
      <w:jc w:val="both"/>
    </w:pPr>
    <w:rPr>
      <w:sz w:val="22"/>
    </w:rPr>
  </w:style>
  <w:style w:type="paragraph" w:styleId="berschrift1">
    <w:name w:val="heading 1"/>
    <w:basedOn w:val="Standard"/>
    <w:next w:val="Standard"/>
    <w:link w:val="berschrift1Zchn"/>
    <w:uiPriority w:val="9"/>
    <w:qFormat/>
    <w:rsid w:val="00B567A6"/>
    <w:pPr>
      <w:numPr>
        <w:numId w:val="3"/>
      </w:num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before="120"/>
      <w:jc w:val="left"/>
      <w:outlineLvl w:val="0"/>
    </w:pPr>
    <w:rPr>
      <w:b/>
      <w:caps/>
      <w:color w:val="FFFFFF" w:themeColor="background1"/>
      <w:spacing w:val="15"/>
      <w:sz w:val="24"/>
      <w:szCs w:val="22"/>
    </w:rPr>
  </w:style>
  <w:style w:type="paragraph" w:styleId="berschrift2">
    <w:name w:val="heading 2"/>
    <w:basedOn w:val="Standard"/>
    <w:next w:val="Standard"/>
    <w:link w:val="berschrift2Zchn"/>
    <w:uiPriority w:val="9"/>
    <w:unhideWhenUsed/>
    <w:qFormat/>
    <w:rsid w:val="007B5411"/>
    <w:pPr>
      <w:numPr>
        <w:ilvl w:val="1"/>
        <w:numId w:val="3"/>
      </w:num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before="120"/>
      <w:ind w:left="578" w:hanging="578"/>
      <w:jc w:val="left"/>
      <w:outlineLvl w:val="1"/>
    </w:pPr>
    <w:rPr>
      <w:b/>
      <w:caps/>
      <w:spacing w:val="15"/>
    </w:rPr>
  </w:style>
  <w:style w:type="paragraph" w:styleId="berschrift3">
    <w:name w:val="heading 3"/>
    <w:basedOn w:val="Standard"/>
    <w:next w:val="Standard"/>
    <w:link w:val="berschrift3Zchn"/>
    <w:uiPriority w:val="9"/>
    <w:unhideWhenUsed/>
    <w:qFormat/>
    <w:rsid w:val="003323BC"/>
    <w:pPr>
      <w:numPr>
        <w:ilvl w:val="2"/>
        <w:numId w:val="3"/>
      </w:numPr>
      <w:pBdr>
        <w:top w:val="single" w:sz="6" w:space="2" w:color="E48312" w:themeColor="accent1"/>
      </w:pBdr>
      <w:spacing w:before="300" w:after="0"/>
      <w:outlineLvl w:val="2"/>
    </w:pPr>
    <w:rPr>
      <w:caps/>
      <w:color w:val="714109" w:themeColor="accent1" w:themeShade="7F"/>
      <w:spacing w:val="15"/>
    </w:rPr>
  </w:style>
  <w:style w:type="paragraph" w:styleId="berschrift4">
    <w:name w:val="heading 4"/>
    <w:basedOn w:val="Standard"/>
    <w:next w:val="Standard"/>
    <w:link w:val="berschrift4Zchn"/>
    <w:uiPriority w:val="9"/>
    <w:semiHidden/>
    <w:unhideWhenUsed/>
    <w:qFormat/>
    <w:rsid w:val="003323BC"/>
    <w:pPr>
      <w:numPr>
        <w:ilvl w:val="3"/>
        <w:numId w:val="3"/>
      </w:numPr>
      <w:pBdr>
        <w:top w:val="dotted" w:sz="6" w:space="2" w:color="E48312" w:themeColor="accent1"/>
      </w:pBdr>
      <w:spacing w:before="200" w:after="0"/>
      <w:outlineLvl w:val="3"/>
    </w:pPr>
    <w:rPr>
      <w:caps/>
      <w:color w:val="AA610D" w:themeColor="accent1" w:themeShade="BF"/>
      <w:spacing w:val="10"/>
    </w:rPr>
  </w:style>
  <w:style w:type="paragraph" w:styleId="berschrift5">
    <w:name w:val="heading 5"/>
    <w:basedOn w:val="Standard"/>
    <w:next w:val="Standard"/>
    <w:link w:val="berschrift5Zchn"/>
    <w:uiPriority w:val="9"/>
    <w:semiHidden/>
    <w:unhideWhenUsed/>
    <w:qFormat/>
    <w:rsid w:val="003323BC"/>
    <w:pPr>
      <w:numPr>
        <w:ilvl w:val="4"/>
        <w:numId w:val="3"/>
      </w:numPr>
      <w:pBdr>
        <w:bottom w:val="single" w:sz="6" w:space="1" w:color="E48312" w:themeColor="accent1"/>
      </w:pBdr>
      <w:spacing w:before="200" w:after="0"/>
      <w:outlineLvl w:val="4"/>
    </w:pPr>
    <w:rPr>
      <w:caps/>
      <w:color w:val="AA610D" w:themeColor="accent1" w:themeShade="BF"/>
      <w:spacing w:val="10"/>
    </w:rPr>
  </w:style>
  <w:style w:type="paragraph" w:styleId="berschrift6">
    <w:name w:val="heading 6"/>
    <w:basedOn w:val="Standard"/>
    <w:next w:val="Standard"/>
    <w:link w:val="berschrift6Zchn"/>
    <w:uiPriority w:val="9"/>
    <w:semiHidden/>
    <w:unhideWhenUsed/>
    <w:qFormat/>
    <w:rsid w:val="003323BC"/>
    <w:pPr>
      <w:numPr>
        <w:ilvl w:val="5"/>
        <w:numId w:val="3"/>
      </w:numPr>
      <w:pBdr>
        <w:bottom w:val="dotted" w:sz="6" w:space="1" w:color="E48312" w:themeColor="accent1"/>
      </w:pBdr>
      <w:spacing w:before="200" w:after="0"/>
      <w:outlineLvl w:val="5"/>
    </w:pPr>
    <w:rPr>
      <w:caps/>
      <w:color w:val="AA610D" w:themeColor="accent1" w:themeShade="BF"/>
      <w:spacing w:val="10"/>
    </w:rPr>
  </w:style>
  <w:style w:type="paragraph" w:styleId="berschrift7">
    <w:name w:val="heading 7"/>
    <w:basedOn w:val="Standard"/>
    <w:next w:val="Standard"/>
    <w:link w:val="berschrift7Zchn"/>
    <w:uiPriority w:val="9"/>
    <w:semiHidden/>
    <w:unhideWhenUsed/>
    <w:qFormat/>
    <w:rsid w:val="003323BC"/>
    <w:pPr>
      <w:numPr>
        <w:ilvl w:val="6"/>
        <w:numId w:val="3"/>
      </w:numPr>
      <w:spacing w:before="200" w:after="0"/>
      <w:outlineLvl w:val="6"/>
    </w:pPr>
    <w:rPr>
      <w:caps/>
      <w:color w:val="AA610D" w:themeColor="accent1" w:themeShade="BF"/>
      <w:spacing w:val="10"/>
    </w:rPr>
  </w:style>
  <w:style w:type="paragraph" w:styleId="berschrift8">
    <w:name w:val="heading 8"/>
    <w:basedOn w:val="Standard"/>
    <w:next w:val="Standard"/>
    <w:link w:val="berschrift8Zchn"/>
    <w:uiPriority w:val="9"/>
    <w:semiHidden/>
    <w:unhideWhenUsed/>
    <w:qFormat/>
    <w:rsid w:val="003323BC"/>
    <w:pPr>
      <w:numPr>
        <w:ilvl w:val="7"/>
        <w:numId w:val="3"/>
      </w:num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3323BC"/>
    <w:pPr>
      <w:numPr>
        <w:ilvl w:val="8"/>
        <w:numId w:val="3"/>
      </w:num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uiPriority w:val="99"/>
    <w:rPr>
      <w:vertAlign w:val="superscript"/>
    </w:rPr>
  </w:style>
  <w:style w:type="paragraph" w:styleId="Kommentartext">
    <w:name w:val="annotation text"/>
    <w:basedOn w:val="Funotentext"/>
    <w:link w:val="KommentartextZchn"/>
    <w:autoRedefine/>
    <w:uiPriority w:val="99"/>
    <w:pPr>
      <w:ind w:left="709" w:hanging="709"/>
    </w:pPr>
  </w:style>
  <w:style w:type="character" w:customStyle="1" w:styleId="KommentartextZchn">
    <w:name w:val="Kommentartext Zchn"/>
    <w:link w:val="Kommentartext"/>
    <w:uiPriority w:val="99"/>
    <w:semiHidden/>
    <w:rPr>
      <w:rFonts w:ascii="Arial" w:hAnsi="Arial" w:cs="Arial"/>
      <w:sz w:val="20"/>
      <w:szCs w:val="20"/>
    </w:rPr>
  </w:style>
  <w:style w:type="paragraph" w:styleId="Funotentext">
    <w:name w:val="footnote text"/>
    <w:basedOn w:val="Standard"/>
    <w:link w:val="FunotentextZchn"/>
    <w:uiPriority w:val="99"/>
    <w:rPr>
      <w:sz w:val="20"/>
    </w:rPr>
  </w:style>
  <w:style w:type="character" w:customStyle="1" w:styleId="FunotentextZchn">
    <w:name w:val="Fußnotentext Zchn"/>
    <w:link w:val="Funotentext"/>
    <w:uiPriority w:val="99"/>
    <w:semiHidden/>
    <w:rPr>
      <w:rFonts w:ascii="Arial" w:hAnsi="Arial" w:cs="Arial"/>
      <w:sz w:val="20"/>
      <w:szCs w:val="20"/>
    </w:rPr>
  </w:style>
  <w:style w:type="paragraph" w:styleId="Textkrper2">
    <w:name w:val="Body Text 2"/>
    <w:basedOn w:val="Standard"/>
    <w:link w:val="Textkrper2Zchn"/>
    <w:uiPriority w:val="99"/>
    <w:rPr>
      <w:i/>
      <w:iCs/>
      <w:sz w:val="24"/>
      <w:szCs w:val="24"/>
    </w:rPr>
  </w:style>
  <w:style w:type="character" w:customStyle="1" w:styleId="Textkrper2Zchn">
    <w:name w:val="Textkörper 2 Zchn"/>
    <w:link w:val="Textkrper2"/>
    <w:uiPriority w:val="99"/>
    <w:semiHidden/>
    <w:rPr>
      <w:rFonts w:ascii="Arial" w:hAnsi="Arial" w:cs="Arial"/>
    </w:rPr>
  </w:style>
  <w:style w:type="character" w:styleId="Seitenzahl">
    <w:name w:val="page number"/>
    <w:basedOn w:val="Absatz-Standardschriftart"/>
    <w:uiPriority w:val="99"/>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rPr>
      <w:rFonts w:ascii="Arial" w:hAnsi="Arial" w:cs="Arial"/>
    </w:rPr>
  </w:style>
  <w:style w:type="character" w:customStyle="1" w:styleId="berschrift1Zchn">
    <w:name w:val="Überschrift 1 Zchn"/>
    <w:basedOn w:val="Absatz-Standardschriftart"/>
    <w:link w:val="berschrift1"/>
    <w:uiPriority w:val="9"/>
    <w:rsid w:val="00B567A6"/>
    <w:rPr>
      <w:b/>
      <w:caps/>
      <w:color w:val="FFFFFF" w:themeColor="background1"/>
      <w:spacing w:val="15"/>
      <w:sz w:val="24"/>
      <w:szCs w:val="22"/>
      <w:shd w:val="clear" w:color="auto" w:fill="E48312" w:themeFill="accent1"/>
    </w:rPr>
  </w:style>
  <w:style w:type="character" w:customStyle="1" w:styleId="berschrift2Zchn">
    <w:name w:val="Überschrift 2 Zchn"/>
    <w:basedOn w:val="Absatz-Standardschriftart"/>
    <w:link w:val="berschrift2"/>
    <w:uiPriority w:val="9"/>
    <w:rsid w:val="007B5411"/>
    <w:rPr>
      <w:b/>
      <w:caps/>
      <w:spacing w:val="15"/>
      <w:sz w:val="22"/>
      <w:shd w:val="clear" w:color="auto" w:fill="FBE6CD" w:themeFill="accent1" w:themeFillTint="33"/>
    </w:rPr>
  </w:style>
  <w:style w:type="character" w:customStyle="1" w:styleId="berschrift3Zchn">
    <w:name w:val="Überschrift 3 Zchn"/>
    <w:basedOn w:val="Absatz-Standardschriftart"/>
    <w:link w:val="berschrift3"/>
    <w:uiPriority w:val="9"/>
    <w:rsid w:val="003323BC"/>
    <w:rPr>
      <w:caps/>
      <w:color w:val="714109" w:themeColor="accent1" w:themeShade="7F"/>
      <w:spacing w:val="15"/>
    </w:rPr>
  </w:style>
  <w:style w:type="character" w:customStyle="1" w:styleId="berschrift4Zchn">
    <w:name w:val="Überschrift 4 Zchn"/>
    <w:basedOn w:val="Absatz-Standardschriftart"/>
    <w:link w:val="berschrift4"/>
    <w:uiPriority w:val="9"/>
    <w:semiHidden/>
    <w:rsid w:val="003323BC"/>
    <w:rPr>
      <w:caps/>
      <w:color w:val="AA610D" w:themeColor="accent1" w:themeShade="BF"/>
      <w:spacing w:val="10"/>
    </w:rPr>
  </w:style>
  <w:style w:type="character" w:customStyle="1" w:styleId="berschrift5Zchn">
    <w:name w:val="Überschrift 5 Zchn"/>
    <w:basedOn w:val="Absatz-Standardschriftart"/>
    <w:link w:val="berschrift5"/>
    <w:uiPriority w:val="9"/>
    <w:semiHidden/>
    <w:rsid w:val="003323BC"/>
    <w:rPr>
      <w:caps/>
      <w:color w:val="AA610D" w:themeColor="accent1" w:themeShade="BF"/>
      <w:spacing w:val="10"/>
    </w:rPr>
  </w:style>
  <w:style w:type="character" w:customStyle="1" w:styleId="berschrift6Zchn">
    <w:name w:val="Überschrift 6 Zchn"/>
    <w:basedOn w:val="Absatz-Standardschriftart"/>
    <w:link w:val="berschrift6"/>
    <w:uiPriority w:val="9"/>
    <w:semiHidden/>
    <w:rsid w:val="003323BC"/>
    <w:rPr>
      <w:caps/>
      <w:color w:val="AA610D" w:themeColor="accent1" w:themeShade="BF"/>
      <w:spacing w:val="10"/>
    </w:rPr>
  </w:style>
  <w:style w:type="character" w:customStyle="1" w:styleId="berschrift7Zchn">
    <w:name w:val="Überschrift 7 Zchn"/>
    <w:basedOn w:val="Absatz-Standardschriftart"/>
    <w:link w:val="berschrift7"/>
    <w:uiPriority w:val="9"/>
    <w:semiHidden/>
    <w:rsid w:val="003323BC"/>
    <w:rPr>
      <w:caps/>
      <w:color w:val="AA610D" w:themeColor="accent1" w:themeShade="BF"/>
      <w:spacing w:val="10"/>
    </w:rPr>
  </w:style>
  <w:style w:type="character" w:customStyle="1" w:styleId="berschrift8Zchn">
    <w:name w:val="Überschrift 8 Zchn"/>
    <w:basedOn w:val="Absatz-Standardschriftart"/>
    <w:link w:val="berschrift8"/>
    <w:uiPriority w:val="9"/>
    <w:semiHidden/>
    <w:rsid w:val="003323BC"/>
    <w:rPr>
      <w:caps/>
      <w:spacing w:val="10"/>
      <w:sz w:val="18"/>
      <w:szCs w:val="18"/>
    </w:rPr>
  </w:style>
  <w:style w:type="character" w:customStyle="1" w:styleId="berschrift9Zchn">
    <w:name w:val="Überschrift 9 Zchn"/>
    <w:basedOn w:val="Absatz-Standardschriftart"/>
    <w:link w:val="berschrift9"/>
    <w:uiPriority w:val="9"/>
    <w:semiHidden/>
    <w:rsid w:val="003323BC"/>
    <w:rPr>
      <w:i/>
      <w:iCs/>
      <w:caps/>
      <w:spacing w:val="10"/>
      <w:sz w:val="18"/>
      <w:szCs w:val="18"/>
    </w:rPr>
  </w:style>
  <w:style w:type="paragraph" w:styleId="Beschriftung">
    <w:name w:val="caption"/>
    <w:basedOn w:val="Standard"/>
    <w:next w:val="Standard"/>
    <w:uiPriority w:val="35"/>
    <w:semiHidden/>
    <w:unhideWhenUsed/>
    <w:qFormat/>
    <w:rsid w:val="003323BC"/>
    <w:rPr>
      <w:b/>
      <w:bCs/>
      <w:color w:val="AA610D" w:themeColor="accent1" w:themeShade="BF"/>
      <w:sz w:val="16"/>
      <w:szCs w:val="16"/>
    </w:rPr>
  </w:style>
  <w:style w:type="paragraph" w:styleId="Titel">
    <w:name w:val="Title"/>
    <w:basedOn w:val="Standard"/>
    <w:next w:val="Standard"/>
    <w:link w:val="TitelZchn"/>
    <w:uiPriority w:val="10"/>
    <w:qFormat/>
    <w:rsid w:val="003323BC"/>
    <w:pPr>
      <w:spacing w:before="120"/>
    </w:pPr>
    <w:rPr>
      <w:rFonts w:asciiTheme="majorHAnsi" w:eastAsiaTheme="majorEastAsia" w:hAnsiTheme="majorHAnsi" w:cstheme="majorBidi"/>
      <w:caps/>
      <w:color w:val="E48312" w:themeColor="accent1"/>
      <w:spacing w:val="10"/>
      <w:sz w:val="52"/>
      <w:szCs w:val="52"/>
    </w:rPr>
  </w:style>
  <w:style w:type="character" w:customStyle="1" w:styleId="TitelZchn">
    <w:name w:val="Titel Zchn"/>
    <w:basedOn w:val="Absatz-Standardschriftart"/>
    <w:link w:val="Titel"/>
    <w:uiPriority w:val="10"/>
    <w:rsid w:val="003323BC"/>
    <w:rPr>
      <w:rFonts w:asciiTheme="majorHAnsi" w:eastAsiaTheme="majorEastAsia" w:hAnsiTheme="majorHAnsi" w:cstheme="majorBidi"/>
      <w:caps/>
      <w:color w:val="E48312" w:themeColor="accent1"/>
      <w:spacing w:val="10"/>
      <w:sz w:val="52"/>
      <w:szCs w:val="52"/>
    </w:rPr>
  </w:style>
  <w:style w:type="paragraph" w:styleId="Untertitel">
    <w:name w:val="Subtitle"/>
    <w:basedOn w:val="Standard"/>
    <w:next w:val="Standard"/>
    <w:link w:val="UntertitelZchn"/>
    <w:uiPriority w:val="11"/>
    <w:qFormat/>
    <w:rsid w:val="003323BC"/>
    <w:pPr>
      <w:spacing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3323BC"/>
    <w:rPr>
      <w:caps/>
      <w:color w:val="595959" w:themeColor="text1" w:themeTint="A6"/>
      <w:spacing w:val="10"/>
      <w:sz w:val="21"/>
      <w:szCs w:val="21"/>
    </w:rPr>
  </w:style>
  <w:style w:type="character" w:styleId="Fett">
    <w:name w:val="Strong"/>
    <w:uiPriority w:val="22"/>
    <w:qFormat/>
    <w:rsid w:val="003323BC"/>
    <w:rPr>
      <w:b/>
      <w:bCs/>
    </w:rPr>
  </w:style>
  <w:style w:type="character" w:styleId="Hervorhebung">
    <w:name w:val="Emphasis"/>
    <w:uiPriority w:val="20"/>
    <w:qFormat/>
    <w:rsid w:val="003323BC"/>
    <w:rPr>
      <w:caps/>
      <w:color w:val="714109" w:themeColor="accent1" w:themeShade="7F"/>
      <w:spacing w:val="5"/>
    </w:rPr>
  </w:style>
  <w:style w:type="paragraph" w:styleId="KeinLeerraum">
    <w:name w:val="No Spacing"/>
    <w:link w:val="KeinLeerraumZchn"/>
    <w:uiPriority w:val="1"/>
    <w:qFormat/>
    <w:rsid w:val="003323BC"/>
    <w:pPr>
      <w:spacing w:after="0" w:line="240" w:lineRule="auto"/>
    </w:pPr>
  </w:style>
  <w:style w:type="paragraph" w:styleId="Zitat">
    <w:name w:val="Quote"/>
    <w:basedOn w:val="Standard"/>
    <w:next w:val="Standard"/>
    <w:link w:val="ZitatZchn"/>
    <w:uiPriority w:val="29"/>
    <w:qFormat/>
    <w:rsid w:val="003323BC"/>
    <w:rPr>
      <w:i/>
      <w:iCs/>
      <w:sz w:val="24"/>
      <w:szCs w:val="24"/>
    </w:rPr>
  </w:style>
  <w:style w:type="character" w:customStyle="1" w:styleId="ZitatZchn">
    <w:name w:val="Zitat Zchn"/>
    <w:basedOn w:val="Absatz-Standardschriftart"/>
    <w:link w:val="Zitat"/>
    <w:uiPriority w:val="29"/>
    <w:rsid w:val="003323BC"/>
    <w:rPr>
      <w:i/>
      <w:iCs/>
      <w:sz w:val="24"/>
      <w:szCs w:val="24"/>
    </w:rPr>
  </w:style>
  <w:style w:type="paragraph" w:styleId="IntensivesZitat">
    <w:name w:val="Intense Quote"/>
    <w:basedOn w:val="Standard"/>
    <w:next w:val="Standard"/>
    <w:link w:val="IntensivesZitatZchn"/>
    <w:uiPriority w:val="30"/>
    <w:qFormat/>
    <w:rsid w:val="003323BC"/>
    <w:pPr>
      <w:spacing w:before="240" w:after="240" w:line="240" w:lineRule="auto"/>
      <w:ind w:left="1080" w:right="1080"/>
      <w:jc w:val="center"/>
    </w:pPr>
    <w:rPr>
      <w:color w:val="E48312" w:themeColor="accent1"/>
      <w:sz w:val="24"/>
      <w:szCs w:val="24"/>
    </w:rPr>
  </w:style>
  <w:style w:type="character" w:customStyle="1" w:styleId="IntensivesZitatZchn">
    <w:name w:val="Intensives Zitat Zchn"/>
    <w:basedOn w:val="Absatz-Standardschriftart"/>
    <w:link w:val="IntensivesZitat"/>
    <w:uiPriority w:val="30"/>
    <w:rsid w:val="003323BC"/>
    <w:rPr>
      <w:color w:val="E48312" w:themeColor="accent1"/>
      <w:sz w:val="24"/>
      <w:szCs w:val="24"/>
    </w:rPr>
  </w:style>
  <w:style w:type="character" w:styleId="SchwacheHervorhebung">
    <w:name w:val="Subtle Emphasis"/>
    <w:uiPriority w:val="19"/>
    <w:qFormat/>
    <w:rsid w:val="003323BC"/>
    <w:rPr>
      <w:i/>
      <w:iCs/>
      <w:color w:val="714109" w:themeColor="accent1" w:themeShade="7F"/>
    </w:rPr>
  </w:style>
  <w:style w:type="character" w:styleId="IntensiveHervorhebung">
    <w:name w:val="Intense Emphasis"/>
    <w:uiPriority w:val="21"/>
    <w:qFormat/>
    <w:rsid w:val="003323BC"/>
    <w:rPr>
      <w:b/>
      <w:bCs/>
      <w:caps/>
      <w:color w:val="714109" w:themeColor="accent1" w:themeShade="7F"/>
      <w:spacing w:val="10"/>
    </w:rPr>
  </w:style>
  <w:style w:type="character" w:styleId="SchwacherVerweis">
    <w:name w:val="Subtle Reference"/>
    <w:uiPriority w:val="31"/>
    <w:qFormat/>
    <w:rsid w:val="003323BC"/>
    <w:rPr>
      <w:b/>
      <w:bCs/>
      <w:color w:val="E48312" w:themeColor="accent1"/>
    </w:rPr>
  </w:style>
  <w:style w:type="character" w:styleId="IntensiverVerweis">
    <w:name w:val="Intense Reference"/>
    <w:uiPriority w:val="32"/>
    <w:qFormat/>
    <w:rsid w:val="003323BC"/>
    <w:rPr>
      <w:b/>
      <w:bCs/>
      <w:i/>
      <w:iCs/>
      <w:caps/>
      <w:color w:val="E48312" w:themeColor="accent1"/>
    </w:rPr>
  </w:style>
  <w:style w:type="character" w:styleId="Buchtitel">
    <w:name w:val="Book Title"/>
    <w:uiPriority w:val="33"/>
    <w:qFormat/>
    <w:rsid w:val="003323BC"/>
    <w:rPr>
      <w:b/>
      <w:bCs/>
      <w:i/>
      <w:iCs/>
      <w:spacing w:val="0"/>
    </w:rPr>
  </w:style>
  <w:style w:type="paragraph" w:styleId="Inhaltsverzeichnisberschrift">
    <w:name w:val="TOC Heading"/>
    <w:basedOn w:val="berschrift1"/>
    <w:next w:val="Standard"/>
    <w:uiPriority w:val="39"/>
    <w:unhideWhenUsed/>
    <w:qFormat/>
    <w:rsid w:val="003323BC"/>
    <w:pPr>
      <w:outlineLvl w:val="9"/>
    </w:pPr>
  </w:style>
  <w:style w:type="paragraph" w:styleId="Kopfzeile">
    <w:name w:val="header"/>
    <w:basedOn w:val="Standard"/>
    <w:link w:val="KopfzeileZchn"/>
    <w:uiPriority w:val="99"/>
    <w:unhideWhenUsed/>
    <w:rsid w:val="008848D7"/>
    <w:pPr>
      <w:tabs>
        <w:tab w:val="center" w:pos="4536"/>
        <w:tab w:val="right" w:pos="9072"/>
      </w:tabs>
    </w:pPr>
  </w:style>
  <w:style w:type="character" w:customStyle="1" w:styleId="KopfzeileZchn">
    <w:name w:val="Kopfzeile Zchn"/>
    <w:basedOn w:val="Absatz-Standardschriftart"/>
    <w:link w:val="Kopfzeile"/>
    <w:uiPriority w:val="99"/>
    <w:rsid w:val="008848D7"/>
  </w:style>
  <w:style w:type="character" w:customStyle="1" w:styleId="KeinLeerraumZchn">
    <w:name w:val="Kein Leerraum Zchn"/>
    <w:link w:val="KeinLeerraum"/>
    <w:uiPriority w:val="1"/>
    <w:rsid w:val="006F45F8"/>
  </w:style>
  <w:style w:type="table" w:styleId="Tabellenraster">
    <w:name w:val="Table Grid"/>
    <w:basedOn w:val="NormaleTabelle"/>
    <w:rsid w:val="003323B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99"/>
    <w:qFormat/>
    <w:rsid w:val="007A24FC"/>
    <w:pPr>
      <w:ind w:left="720"/>
      <w:contextualSpacing/>
    </w:pPr>
  </w:style>
  <w:style w:type="table" w:customStyle="1" w:styleId="Listentabelle4Akzent11">
    <w:name w:val="Listentabelle 4 – Akzent 11"/>
    <w:basedOn w:val="NormaleTabelle"/>
    <w:uiPriority w:val="49"/>
    <w:rsid w:val="005228E0"/>
    <w:pPr>
      <w:spacing w:after="0" w:line="240" w:lineRule="auto"/>
    </w:p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tblBorders>
    </w:tblPr>
    <w:tblStylePr w:type="firstRow">
      <w:rPr>
        <w:b/>
        <w:bCs/>
        <w:color w:val="FFFFFF" w:themeColor="background1"/>
      </w:rPr>
      <w:tblPr/>
      <w:tcPr>
        <w:tcBorders>
          <w:top w:val="single" w:sz="4" w:space="0" w:color="E48312" w:themeColor="accent1"/>
          <w:left w:val="single" w:sz="4" w:space="0" w:color="E48312" w:themeColor="accent1"/>
          <w:bottom w:val="single" w:sz="4" w:space="0" w:color="E48312" w:themeColor="accent1"/>
          <w:right w:val="single" w:sz="4" w:space="0" w:color="E48312" w:themeColor="accent1"/>
          <w:insideH w:val="nil"/>
        </w:tcBorders>
        <w:shd w:val="clear" w:color="auto" w:fill="E48312" w:themeFill="accent1"/>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character" w:styleId="Hyperlink">
    <w:name w:val="Hyperlink"/>
    <w:basedOn w:val="Absatz-Standardschriftart"/>
    <w:uiPriority w:val="99"/>
    <w:unhideWhenUsed/>
    <w:rsid w:val="005228E0"/>
    <w:rPr>
      <w:color w:val="2998E3" w:themeColor="hyperlink"/>
      <w:u w:val="single"/>
    </w:rPr>
  </w:style>
  <w:style w:type="paragraph" w:styleId="Sprechblasentext">
    <w:name w:val="Balloon Text"/>
    <w:basedOn w:val="Standard"/>
    <w:link w:val="SprechblasentextZchn"/>
    <w:uiPriority w:val="99"/>
    <w:semiHidden/>
    <w:unhideWhenUsed/>
    <w:rsid w:val="00EB31F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31F9"/>
    <w:rPr>
      <w:rFonts w:ascii="Segoe UI" w:hAnsi="Segoe UI" w:cs="Segoe UI"/>
      <w:sz w:val="18"/>
      <w:szCs w:val="18"/>
    </w:rPr>
  </w:style>
  <w:style w:type="character" w:customStyle="1" w:styleId="fontstyle01">
    <w:name w:val="fontstyle01"/>
    <w:basedOn w:val="Absatz-Standardschriftart"/>
    <w:rsid w:val="00B567A6"/>
    <w:rPr>
      <w:rFonts w:ascii="Univers-Bold" w:hAnsi="Univers-Bold" w:hint="default"/>
      <w:b/>
      <w:bCs/>
      <w:i w:val="0"/>
      <w:iCs w:val="0"/>
      <w:color w:val="009EE0"/>
      <w:sz w:val="28"/>
      <w:szCs w:val="28"/>
    </w:rPr>
  </w:style>
  <w:style w:type="paragraph" w:customStyle="1" w:styleId="7bSGHKastenSubhead">
    <w:name w:val="7b_SGH_Kasten_Subhead"/>
    <w:qFormat/>
    <w:rsid w:val="00B567A6"/>
    <w:pPr>
      <w:spacing w:before="0" w:after="120" w:line="240" w:lineRule="auto"/>
    </w:pPr>
    <w:rPr>
      <w:rFonts w:eastAsiaTheme="minorHAnsi" w:cstheme="minorHAnsi"/>
      <w:b/>
      <w:bCs/>
      <w:sz w:val="18"/>
      <w:szCs w:val="18"/>
      <w:lang w:eastAsia="en-US"/>
    </w:rPr>
  </w:style>
  <w:style w:type="paragraph" w:customStyle="1" w:styleId="7cSGHKastenText">
    <w:name w:val="7c_SGH_Kasten_Text"/>
    <w:qFormat/>
    <w:rsid w:val="00B567A6"/>
    <w:pPr>
      <w:spacing w:before="0" w:after="0"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B567A6"/>
    <w:pPr>
      <w:numPr>
        <w:numId w:val="6"/>
      </w:numPr>
    </w:pPr>
  </w:style>
  <w:style w:type="paragraph" w:styleId="Aufzhlungszeichen">
    <w:name w:val="List Bullet"/>
    <w:basedOn w:val="Standard"/>
    <w:uiPriority w:val="99"/>
    <w:unhideWhenUsed/>
    <w:rsid w:val="00E972CF"/>
    <w:pPr>
      <w:numPr>
        <w:numId w:val="7"/>
      </w:numPr>
      <w:spacing w:before="100" w:after="200"/>
      <w:contextualSpacing/>
      <w:jc w:val="left"/>
    </w:pPr>
    <w:rPr>
      <w:sz w:val="20"/>
      <w:lang w:eastAsia="en-US"/>
    </w:rPr>
  </w:style>
  <w:style w:type="paragraph" w:customStyle="1" w:styleId="zwischen">
    <w:name w:val="zwischen"/>
    <w:basedOn w:val="Listenabsatz"/>
    <w:link w:val="zwischenZchn"/>
    <w:qFormat/>
    <w:rsid w:val="00E972CF"/>
    <w:pPr>
      <w:numPr>
        <w:numId w:val="16"/>
      </w:numPr>
      <w:pBdr>
        <w:bottom w:val="single" w:sz="2" w:space="1" w:color="auto"/>
      </w:pBdr>
      <w:spacing w:before="120" w:line="240" w:lineRule="auto"/>
      <w:jc w:val="left"/>
    </w:pPr>
    <w:rPr>
      <w:rFonts w:eastAsia="Times New Roman"/>
      <w:b/>
      <w:bCs/>
      <w:sz w:val="24"/>
    </w:rPr>
  </w:style>
  <w:style w:type="character" w:customStyle="1" w:styleId="ListenabsatzZchn">
    <w:name w:val="Listenabsatz Zchn"/>
    <w:basedOn w:val="Absatz-Standardschriftart"/>
    <w:link w:val="Listenabsatz"/>
    <w:uiPriority w:val="99"/>
    <w:rsid w:val="00E972CF"/>
    <w:rPr>
      <w:sz w:val="22"/>
    </w:rPr>
  </w:style>
  <w:style w:type="character" w:customStyle="1" w:styleId="zwischenZchn">
    <w:name w:val="zwischen Zchn"/>
    <w:basedOn w:val="ListenabsatzZchn"/>
    <w:link w:val="zwischen"/>
    <w:rsid w:val="00E972CF"/>
    <w:rPr>
      <w:rFonts w:eastAsia="Times New Roman"/>
      <w:b/>
      <w:bCs/>
      <w:sz w:val="24"/>
    </w:rPr>
  </w:style>
  <w:style w:type="character" w:customStyle="1" w:styleId="NichtaufgelsteErwhnung1">
    <w:name w:val="Nicht aufgelöste Erwähnung1"/>
    <w:basedOn w:val="Absatz-Standardschriftart"/>
    <w:uiPriority w:val="99"/>
    <w:semiHidden/>
    <w:unhideWhenUsed/>
    <w:rsid w:val="007B5411"/>
    <w:rPr>
      <w:color w:val="605E5C"/>
      <w:shd w:val="clear" w:color="auto" w:fill="E1DFDD"/>
    </w:rPr>
  </w:style>
  <w:style w:type="paragraph" w:styleId="Verzeichnis1">
    <w:name w:val="toc 1"/>
    <w:basedOn w:val="Standard"/>
    <w:next w:val="Standard"/>
    <w:autoRedefine/>
    <w:uiPriority w:val="39"/>
    <w:unhideWhenUsed/>
    <w:rsid w:val="0075349A"/>
    <w:pPr>
      <w:spacing w:after="100"/>
    </w:pPr>
  </w:style>
  <w:style w:type="paragraph" w:styleId="Verzeichnis2">
    <w:name w:val="toc 2"/>
    <w:basedOn w:val="Standard"/>
    <w:next w:val="Standard"/>
    <w:autoRedefine/>
    <w:uiPriority w:val="39"/>
    <w:unhideWhenUsed/>
    <w:rsid w:val="0075349A"/>
    <w:pPr>
      <w:spacing w:after="100"/>
      <w:ind w:left="220"/>
    </w:pPr>
  </w:style>
  <w:style w:type="table" w:styleId="HelleListe-Akzent6">
    <w:name w:val="Light List Accent 6"/>
    <w:basedOn w:val="NormaleTabelle"/>
    <w:uiPriority w:val="99"/>
    <w:rsid w:val="000F2DF5"/>
    <w:pPr>
      <w:spacing w:before="0" w:after="0" w:line="240" w:lineRule="auto"/>
    </w:pPr>
    <w:rPr>
      <w:rFonts w:ascii="Calibri" w:eastAsia="Times New Roman"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tandardWeb">
    <w:name w:val="Normal (Web)"/>
    <w:basedOn w:val="Standard"/>
    <w:uiPriority w:val="99"/>
    <w:semiHidden/>
    <w:unhideWhenUsed/>
    <w:rsid w:val="000077D8"/>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Verzeichnis3">
    <w:name w:val="toc 3"/>
    <w:basedOn w:val="Standard"/>
    <w:next w:val="Standard"/>
    <w:autoRedefine/>
    <w:uiPriority w:val="39"/>
    <w:unhideWhenUsed/>
    <w:rsid w:val="002C6D3D"/>
    <w:pPr>
      <w:spacing w:after="100"/>
      <w:ind w:left="440"/>
    </w:pPr>
  </w:style>
  <w:style w:type="character" w:styleId="Kommentarzeichen">
    <w:name w:val="annotation reference"/>
    <w:basedOn w:val="Absatz-Standardschriftart"/>
    <w:uiPriority w:val="99"/>
    <w:semiHidden/>
    <w:unhideWhenUsed/>
    <w:rsid w:val="00103983"/>
    <w:rPr>
      <w:sz w:val="16"/>
      <w:szCs w:val="16"/>
    </w:rPr>
  </w:style>
  <w:style w:type="paragraph" w:styleId="Kommentarthema">
    <w:name w:val="annotation subject"/>
    <w:basedOn w:val="Kommentartext"/>
    <w:next w:val="Kommentartext"/>
    <w:link w:val="KommentarthemaZchn"/>
    <w:uiPriority w:val="99"/>
    <w:semiHidden/>
    <w:unhideWhenUsed/>
    <w:rsid w:val="00103983"/>
    <w:pPr>
      <w:spacing w:line="240" w:lineRule="auto"/>
      <w:ind w:left="0" w:firstLine="0"/>
    </w:pPr>
    <w:rPr>
      <w:b/>
      <w:bCs/>
    </w:rPr>
  </w:style>
  <w:style w:type="character" w:customStyle="1" w:styleId="KommentarthemaZchn">
    <w:name w:val="Kommentarthema Zchn"/>
    <w:basedOn w:val="KommentartextZchn"/>
    <w:link w:val="Kommentarthema"/>
    <w:uiPriority w:val="99"/>
    <w:semiHidden/>
    <w:rsid w:val="0010398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196307">
      <w:bodyDiv w:val="1"/>
      <w:marLeft w:val="0"/>
      <w:marRight w:val="0"/>
      <w:marTop w:val="0"/>
      <w:marBottom w:val="0"/>
      <w:divBdr>
        <w:top w:val="none" w:sz="0" w:space="0" w:color="auto"/>
        <w:left w:val="none" w:sz="0" w:space="0" w:color="auto"/>
        <w:bottom w:val="none" w:sz="0" w:space="0" w:color="auto"/>
        <w:right w:val="none" w:sz="0" w:space="0" w:color="auto"/>
      </w:divBdr>
      <w:divsChild>
        <w:div w:id="1179124385">
          <w:marLeft w:val="0"/>
          <w:marRight w:val="0"/>
          <w:marTop w:val="0"/>
          <w:marBottom w:val="240"/>
          <w:divBdr>
            <w:top w:val="none" w:sz="0" w:space="0" w:color="auto"/>
            <w:left w:val="none" w:sz="0" w:space="0" w:color="auto"/>
            <w:bottom w:val="none" w:sz="0" w:space="0" w:color="auto"/>
            <w:right w:val="none" w:sz="0" w:space="0" w:color="auto"/>
          </w:divBdr>
        </w:div>
        <w:div w:id="1505969866">
          <w:marLeft w:val="0"/>
          <w:marRight w:val="0"/>
          <w:marTop w:val="0"/>
          <w:marBottom w:val="240"/>
          <w:divBdr>
            <w:top w:val="none" w:sz="0" w:space="0" w:color="auto"/>
            <w:left w:val="none" w:sz="0" w:space="0" w:color="auto"/>
            <w:bottom w:val="none" w:sz="0" w:space="0" w:color="auto"/>
            <w:right w:val="none" w:sz="0" w:space="0" w:color="auto"/>
          </w:divBdr>
        </w:div>
        <w:div w:id="1280723802">
          <w:marLeft w:val="0"/>
          <w:marRight w:val="0"/>
          <w:marTop w:val="0"/>
          <w:marBottom w:val="240"/>
          <w:divBdr>
            <w:top w:val="none" w:sz="0" w:space="0" w:color="auto"/>
            <w:left w:val="none" w:sz="0" w:space="0" w:color="auto"/>
            <w:bottom w:val="none" w:sz="0" w:space="0" w:color="auto"/>
            <w:right w:val="none" w:sz="0" w:space="0" w:color="auto"/>
          </w:divBdr>
        </w:div>
      </w:divsChild>
    </w:div>
    <w:div w:id="1556549984">
      <w:bodyDiv w:val="1"/>
      <w:marLeft w:val="0"/>
      <w:marRight w:val="0"/>
      <w:marTop w:val="0"/>
      <w:marBottom w:val="0"/>
      <w:divBdr>
        <w:top w:val="none" w:sz="0" w:space="0" w:color="auto"/>
        <w:left w:val="none" w:sz="0" w:space="0" w:color="auto"/>
        <w:bottom w:val="none" w:sz="0" w:space="0" w:color="auto"/>
        <w:right w:val="none" w:sz="0" w:space="0" w:color="auto"/>
      </w:divBdr>
      <w:divsChild>
        <w:div w:id="1425687365">
          <w:marLeft w:val="0"/>
          <w:marRight w:val="0"/>
          <w:marTop w:val="0"/>
          <w:marBottom w:val="0"/>
          <w:divBdr>
            <w:top w:val="none" w:sz="0" w:space="0" w:color="auto"/>
            <w:left w:val="none" w:sz="0" w:space="0" w:color="auto"/>
            <w:bottom w:val="none" w:sz="0" w:space="0" w:color="auto"/>
            <w:right w:val="none" w:sz="0" w:space="0" w:color="auto"/>
          </w:divBdr>
        </w:div>
      </w:divsChild>
    </w:div>
    <w:div w:id="1668972101">
      <w:bodyDiv w:val="1"/>
      <w:marLeft w:val="0"/>
      <w:marRight w:val="0"/>
      <w:marTop w:val="0"/>
      <w:marBottom w:val="0"/>
      <w:divBdr>
        <w:top w:val="none" w:sz="0" w:space="0" w:color="auto"/>
        <w:left w:val="none" w:sz="0" w:space="0" w:color="auto"/>
        <w:bottom w:val="none" w:sz="0" w:space="0" w:color="auto"/>
        <w:right w:val="none" w:sz="0" w:space="0" w:color="auto"/>
      </w:divBdr>
    </w:div>
    <w:div w:id="1865711485">
      <w:bodyDiv w:val="1"/>
      <w:marLeft w:val="0"/>
      <w:marRight w:val="0"/>
      <w:marTop w:val="0"/>
      <w:marBottom w:val="0"/>
      <w:divBdr>
        <w:top w:val="none" w:sz="0" w:space="0" w:color="auto"/>
        <w:left w:val="none" w:sz="0" w:space="0" w:color="auto"/>
        <w:bottom w:val="none" w:sz="0" w:space="0" w:color="auto"/>
        <w:right w:val="none" w:sz="0" w:space="0" w:color="auto"/>
      </w:divBdr>
    </w:div>
    <w:div w:id="21201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bravors.brandenburg.de/gesetze/bbgschulg?suchbegriff=gremien&amp;suchen=suchen%237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kurzelinks.de/07-21" TargetMode="Externa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urzelinks.de/07-21"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74B03D-0C95-49D3-8A70-DC5EAA11140A}" type="doc">
      <dgm:prSet loTypeId="urn:microsoft.com/office/officeart/2005/8/layout/radial1" loCatId="cycle" qsTypeId="urn:microsoft.com/office/officeart/2005/8/quickstyle/simple1" qsCatId="simple" csTypeId="urn:microsoft.com/office/officeart/2005/8/colors/colorful1" csCatId="colorful" phldr="1"/>
      <dgm:spPr/>
      <dgm:t>
        <a:bodyPr/>
        <a:lstStyle/>
        <a:p>
          <a:endParaRPr lang="de-DE"/>
        </a:p>
      </dgm:t>
    </dgm:pt>
    <dgm:pt modelId="{7949CE40-326C-4D80-AE9D-0350AAA56C30}">
      <dgm:prSet phldrT="[Text]"/>
      <dgm:spPr/>
      <dgm:t>
        <a:bodyPr/>
        <a:lstStyle/>
        <a:p>
          <a:r>
            <a:rPr lang="de-DE"/>
            <a:t>Gremien gemäß BbgSchilG</a:t>
          </a:r>
        </a:p>
      </dgm:t>
    </dgm:pt>
    <dgm:pt modelId="{9AF86A43-9FCB-42AB-80E4-35B2EE574D7C}" type="parTrans" cxnId="{072674EE-3219-4377-9D48-43943C400626}">
      <dgm:prSet/>
      <dgm:spPr/>
      <dgm:t>
        <a:bodyPr/>
        <a:lstStyle/>
        <a:p>
          <a:endParaRPr lang="de-DE"/>
        </a:p>
      </dgm:t>
    </dgm:pt>
    <dgm:pt modelId="{B7603AB7-84D8-4E79-98D2-894E032E77A6}" type="sibTrans" cxnId="{072674EE-3219-4377-9D48-43943C400626}">
      <dgm:prSet/>
      <dgm:spPr/>
      <dgm:t>
        <a:bodyPr/>
        <a:lstStyle/>
        <a:p>
          <a:endParaRPr lang="de-DE"/>
        </a:p>
      </dgm:t>
    </dgm:pt>
    <dgm:pt modelId="{2A9FA438-777C-48B0-82EC-656B6191B93E}">
      <dgm:prSet phldrT="[Text]" custT="1"/>
      <dgm:spPr/>
      <dgm:t>
        <a:bodyPr/>
        <a:lstStyle/>
        <a:p>
          <a:r>
            <a:rPr lang="de-DE" sz="900"/>
            <a:t>Schul-konferenz</a:t>
          </a:r>
        </a:p>
      </dgm:t>
    </dgm:pt>
    <dgm:pt modelId="{FEDD98EC-A791-4674-98F9-5EE575F97AFC}" type="parTrans" cxnId="{519E12F6-DE54-4777-9270-AA64AEE42425}">
      <dgm:prSet/>
      <dgm:spPr/>
      <dgm:t>
        <a:bodyPr/>
        <a:lstStyle/>
        <a:p>
          <a:endParaRPr lang="de-DE"/>
        </a:p>
      </dgm:t>
    </dgm:pt>
    <dgm:pt modelId="{F53FBABA-D315-458F-98F2-05127CE46C5E}" type="sibTrans" cxnId="{519E12F6-DE54-4777-9270-AA64AEE42425}">
      <dgm:prSet/>
      <dgm:spPr/>
      <dgm:t>
        <a:bodyPr/>
        <a:lstStyle/>
        <a:p>
          <a:endParaRPr lang="de-DE"/>
        </a:p>
      </dgm:t>
    </dgm:pt>
    <dgm:pt modelId="{C89648FE-C16F-45E2-BEC6-18704EBFCCE0}">
      <dgm:prSet phldrT="[Text]" custT="1"/>
      <dgm:spPr/>
      <dgm:t>
        <a:bodyPr/>
        <a:lstStyle/>
        <a:p>
          <a:r>
            <a:rPr lang="de-DE" sz="900"/>
            <a:t>Lernbereichs-, Bildungsgang-, Fachkonferenz</a:t>
          </a:r>
        </a:p>
      </dgm:t>
    </dgm:pt>
    <dgm:pt modelId="{1F96DCBA-C7F4-460D-A290-914035775648}" type="parTrans" cxnId="{9025A519-2CF8-47A1-A152-31BCE4100C33}">
      <dgm:prSet/>
      <dgm:spPr/>
      <dgm:t>
        <a:bodyPr/>
        <a:lstStyle/>
        <a:p>
          <a:endParaRPr lang="de-DE"/>
        </a:p>
      </dgm:t>
    </dgm:pt>
    <dgm:pt modelId="{D1FF1B1A-514E-4181-AA1F-E311248A1CE3}" type="sibTrans" cxnId="{9025A519-2CF8-47A1-A152-31BCE4100C33}">
      <dgm:prSet/>
      <dgm:spPr/>
      <dgm:t>
        <a:bodyPr/>
        <a:lstStyle/>
        <a:p>
          <a:endParaRPr lang="de-DE"/>
        </a:p>
      </dgm:t>
    </dgm:pt>
    <dgm:pt modelId="{B22113E0-CB3F-4CAA-9C9A-6CD6120977F6}">
      <dgm:prSet phldrT="[Text]" custT="1"/>
      <dgm:spPr/>
      <dgm:t>
        <a:bodyPr/>
        <a:lstStyle/>
        <a:p>
          <a:r>
            <a:rPr lang="de-DE" sz="900"/>
            <a:t>Konferenz der Lehrkräfte</a:t>
          </a:r>
        </a:p>
      </dgm:t>
    </dgm:pt>
    <dgm:pt modelId="{EC912251-70D8-4292-B5CF-DE80FFB11A61}" type="parTrans" cxnId="{7E0E9BD4-335C-4902-A55D-8BFF170BE0D4}">
      <dgm:prSet/>
      <dgm:spPr/>
      <dgm:t>
        <a:bodyPr/>
        <a:lstStyle/>
        <a:p>
          <a:endParaRPr lang="de-DE"/>
        </a:p>
      </dgm:t>
    </dgm:pt>
    <dgm:pt modelId="{74E921B6-DFA3-4C0A-A5EB-C4406EC5CA4A}" type="sibTrans" cxnId="{7E0E9BD4-335C-4902-A55D-8BFF170BE0D4}">
      <dgm:prSet/>
      <dgm:spPr/>
      <dgm:t>
        <a:bodyPr/>
        <a:lstStyle/>
        <a:p>
          <a:endParaRPr lang="de-DE"/>
        </a:p>
      </dgm:t>
    </dgm:pt>
    <dgm:pt modelId="{CEB49258-2706-4AF6-A579-5AC3D309ED80}">
      <dgm:prSet phldrT="[Text]" custT="1"/>
      <dgm:spPr/>
      <dgm:t>
        <a:bodyPr/>
        <a:lstStyle/>
        <a:p>
          <a:r>
            <a:rPr lang="de-DE" sz="900"/>
            <a:t>Klassen-konferenzen</a:t>
          </a:r>
        </a:p>
      </dgm:t>
    </dgm:pt>
    <dgm:pt modelId="{E82BB83A-B1F6-4370-9C24-D98E3F96E238}" type="parTrans" cxnId="{8EE8A7CA-293E-42AC-9842-29344FD182A3}">
      <dgm:prSet/>
      <dgm:spPr/>
      <dgm:t>
        <a:bodyPr/>
        <a:lstStyle/>
        <a:p>
          <a:endParaRPr lang="de-DE"/>
        </a:p>
      </dgm:t>
    </dgm:pt>
    <dgm:pt modelId="{C03AF44A-0AE7-4591-AA78-C616C0B873BC}" type="sibTrans" cxnId="{8EE8A7CA-293E-42AC-9842-29344FD182A3}">
      <dgm:prSet/>
      <dgm:spPr/>
      <dgm:t>
        <a:bodyPr/>
        <a:lstStyle/>
        <a:p>
          <a:endParaRPr lang="de-DE"/>
        </a:p>
      </dgm:t>
    </dgm:pt>
    <dgm:pt modelId="{CD508CB6-3205-4653-AF4E-85C434395E97}">
      <dgm:prSet custT="1"/>
      <dgm:spPr/>
      <dgm:t>
        <a:bodyPr/>
        <a:lstStyle/>
        <a:p>
          <a:r>
            <a:rPr lang="de-DE" sz="900"/>
            <a:t>Abteilungs-konferenzen</a:t>
          </a:r>
        </a:p>
      </dgm:t>
    </dgm:pt>
    <dgm:pt modelId="{94C23C8B-903B-4D57-AA53-47A6D2D5BB98}" type="parTrans" cxnId="{942E80E1-669A-4C1E-9616-BAC111F741F4}">
      <dgm:prSet/>
      <dgm:spPr/>
      <dgm:t>
        <a:bodyPr/>
        <a:lstStyle/>
        <a:p>
          <a:endParaRPr lang="de-DE"/>
        </a:p>
      </dgm:t>
    </dgm:pt>
    <dgm:pt modelId="{0F42910B-7744-4B74-9C84-248B515D14F6}" type="sibTrans" cxnId="{942E80E1-669A-4C1E-9616-BAC111F741F4}">
      <dgm:prSet/>
      <dgm:spPr/>
      <dgm:t>
        <a:bodyPr/>
        <a:lstStyle/>
        <a:p>
          <a:endParaRPr lang="de-DE"/>
        </a:p>
      </dgm:t>
    </dgm:pt>
    <dgm:pt modelId="{FA7CD407-0467-4509-93FA-583CBF090BFF}">
      <dgm:prSet custT="1"/>
      <dgm:spPr/>
      <dgm:t>
        <a:bodyPr/>
        <a:lstStyle/>
        <a:p>
          <a:r>
            <a:rPr lang="de-DE" sz="900"/>
            <a:t>Eltern-versammlung</a:t>
          </a:r>
        </a:p>
      </dgm:t>
    </dgm:pt>
    <dgm:pt modelId="{69AD75D8-D6E5-4F46-A6C0-F04E945CC5A6}" type="parTrans" cxnId="{85133A59-7D34-4179-8906-4F42FEFEB2CE}">
      <dgm:prSet/>
      <dgm:spPr/>
      <dgm:t>
        <a:bodyPr/>
        <a:lstStyle/>
        <a:p>
          <a:endParaRPr lang="de-DE"/>
        </a:p>
      </dgm:t>
    </dgm:pt>
    <dgm:pt modelId="{E58AEA8F-4B9B-42CB-B2ED-8DA6C3338471}" type="sibTrans" cxnId="{85133A59-7D34-4179-8906-4F42FEFEB2CE}">
      <dgm:prSet/>
      <dgm:spPr/>
      <dgm:t>
        <a:bodyPr/>
        <a:lstStyle/>
        <a:p>
          <a:endParaRPr lang="de-DE"/>
        </a:p>
      </dgm:t>
    </dgm:pt>
    <dgm:pt modelId="{D047DA0B-FC8B-41AD-A496-C5F5C2927C0E}">
      <dgm:prSet custT="1"/>
      <dgm:spPr/>
      <dgm:t>
        <a:bodyPr/>
        <a:lstStyle/>
        <a:p>
          <a:r>
            <a:rPr lang="de-DE" sz="900"/>
            <a:t>Eltern-konferenz</a:t>
          </a:r>
        </a:p>
      </dgm:t>
    </dgm:pt>
    <dgm:pt modelId="{01444CF4-A5D1-40D9-BC25-3838AF39BDB7}" type="parTrans" cxnId="{3CC5903D-82FC-420A-843E-D8FF0DFA6105}">
      <dgm:prSet/>
      <dgm:spPr/>
      <dgm:t>
        <a:bodyPr/>
        <a:lstStyle/>
        <a:p>
          <a:endParaRPr lang="de-DE"/>
        </a:p>
      </dgm:t>
    </dgm:pt>
    <dgm:pt modelId="{E16A0D86-39EE-4856-8A65-201E0D6F2C4D}" type="sibTrans" cxnId="{3CC5903D-82FC-420A-843E-D8FF0DFA6105}">
      <dgm:prSet/>
      <dgm:spPr/>
      <dgm:t>
        <a:bodyPr/>
        <a:lstStyle/>
        <a:p>
          <a:endParaRPr lang="de-DE"/>
        </a:p>
      </dgm:t>
    </dgm:pt>
    <dgm:pt modelId="{981DAA39-0D6F-4792-832F-26E2CD23B1A2}">
      <dgm:prSet custT="1"/>
      <dgm:spPr/>
      <dgm:t>
        <a:bodyPr/>
        <a:lstStyle/>
        <a:p>
          <a:r>
            <a:rPr lang="de-DE" sz="900"/>
            <a:t>Konferenz der SchülerInnen</a:t>
          </a:r>
        </a:p>
      </dgm:t>
    </dgm:pt>
    <dgm:pt modelId="{D120421B-2812-42CC-A23E-B0E469DF8696}" type="parTrans" cxnId="{C3B989AD-580C-4952-AC59-BA991FC8A7F0}">
      <dgm:prSet/>
      <dgm:spPr/>
      <dgm:t>
        <a:bodyPr/>
        <a:lstStyle/>
        <a:p>
          <a:endParaRPr lang="de-DE"/>
        </a:p>
      </dgm:t>
    </dgm:pt>
    <dgm:pt modelId="{71A53646-6A89-4197-86D1-7B202E840FAF}" type="sibTrans" cxnId="{C3B989AD-580C-4952-AC59-BA991FC8A7F0}">
      <dgm:prSet/>
      <dgm:spPr/>
      <dgm:t>
        <a:bodyPr/>
        <a:lstStyle/>
        <a:p>
          <a:endParaRPr lang="de-DE"/>
        </a:p>
      </dgm:t>
    </dgm:pt>
    <dgm:pt modelId="{24BD0C54-B14E-4DA5-99E9-03CB6F67938E}" type="pres">
      <dgm:prSet presAssocID="{8C74B03D-0C95-49D3-8A70-DC5EAA11140A}" presName="cycle" presStyleCnt="0">
        <dgm:presLayoutVars>
          <dgm:chMax val="1"/>
          <dgm:dir/>
          <dgm:animLvl val="ctr"/>
          <dgm:resizeHandles val="exact"/>
        </dgm:presLayoutVars>
      </dgm:prSet>
      <dgm:spPr/>
    </dgm:pt>
    <dgm:pt modelId="{AD92A944-FA4F-4CC7-AEF0-9C741F49FCD1}" type="pres">
      <dgm:prSet presAssocID="{7949CE40-326C-4D80-AE9D-0350AAA56C30}" presName="centerShape" presStyleLbl="node0" presStyleIdx="0" presStyleCnt="1"/>
      <dgm:spPr/>
    </dgm:pt>
    <dgm:pt modelId="{35D7F6A8-DE33-4321-A3C9-868AD216723E}" type="pres">
      <dgm:prSet presAssocID="{FEDD98EC-A791-4674-98F9-5EE575F97AFC}" presName="Name9" presStyleLbl="parChTrans1D2" presStyleIdx="0" presStyleCnt="8"/>
      <dgm:spPr/>
    </dgm:pt>
    <dgm:pt modelId="{9BD66B33-74C9-4367-8737-4BF08845687D}" type="pres">
      <dgm:prSet presAssocID="{FEDD98EC-A791-4674-98F9-5EE575F97AFC}" presName="connTx" presStyleLbl="parChTrans1D2" presStyleIdx="0" presStyleCnt="8"/>
      <dgm:spPr/>
    </dgm:pt>
    <dgm:pt modelId="{F129A4D3-6BFC-4482-A16F-03C1AE437CBC}" type="pres">
      <dgm:prSet presAssocID="{2A9FA438-777C-48B0-82EC-656B6191B93E}" presName="node" presStyleLbl="node1" presStyleIdx="0" presStyleCnt="8">
        <dgm:presLayoutVars>
          <dgm:bulletEnabled val="1"/>
        </dgm:presLayoutVars>
      </dgm:prSet>
      <dgm:spPr/>
    </dgm:pt>
    <dgm:pt modelId="{400D47D7-23A5-49E6-A6E2-C0BCE6427E79}" type="pres">
      <dgm:prSet presAssocID="{1F96DCBA-C7F4-460D-A290-914035775648}" presName="Name9" presStyleLbl="parChTrans1D2" presStyleIdx="1" presStyleCnt="8"/>
      <dgm:spPr/>
    </dgm:pt>
    <dgm:pt modelId="{A7DC9895-3CD1-44BE-9DD0-43F2BA2EE542}" type="pres">
      <dgm:prSet presAssocID="{1F96DCBA-C7F4-460D-A290-914035775648}" presName="connTx" presStyleLbl="parChTrans1D2" presStyleIdx="1" presStyleCnt="8"/>
      <dgm:spPr/>
    </dgm:pt>
    <dgm:pt modelId="{1216B25A-C6D1-499E-BC15-4D49693610BD}" type="pres">
      <dgm:prSet presAssocID="{C89648FE-C16F-45E2-BEC6-18704EBFCCE0}" presName="node" presStyleLbl="node1" presStyleIdx="1" presStyleCnt="8">
        <dgm:presLayoutVars>
          <dgm:bulletEnabled val="1"/>
        </dgm:presLayoutVars>
      </dgm:prSet>
      <dgm:spPr/>
    </dgm:pt>
    <dgm:pt modelId="{0B81776E-22DD-48B4-BBDD-741F57FB2B51}" type="pres">
      <dgm:prSet presAssocID="{EC912251-70D8-4292-B5CF-DE80FFB11A61}" presName="Name9" presStyleLbl="parChTrans1D2" presStyleIdx="2" presStyleCnt="8"/>
      <dgm:spPr/>
    </dgm:pt>
    <dgm:pt modelId="{EAC6E9BB-1FB1-45CD-9880-461570405503}" type="pres">
      <dgm:prSet presAssocID="{EC912251-70D8-4292-B5CF-DE80FFB11A61}" presName="connTx" presStyleLbl="parChTrans1D2" presStyleIdx="2" presStyleCnt="8"/>
      <dgm:spPr/>
    </dgm:pt>
    <dgm:pt modelId="{FA7629D5-BF97-4D1A-A766-368D1DF1D526}" type="pres">
      <dgm:prSet presAssocID="{B22113E0-CB3F-4CAA-9C9A-6CD6120977F6}" presName="node" presStyleLbl="node1" presStyleIdx="2" presStyleCnt="8">
        <dgm:presLayoutVars>
          <dgm:bulletEnabled val="1"/>
        </dgm:presLayoutVars>
      </dgm:prSet>
      <dgm:spPr/>
    </dgm:pt>
    <dgm:pt modelId="{C0CB6E9A-5174-4739-B27B-CE1E929BF78D}" type="pres">
      <dgm:prSet presAssocID="{E82BB83A-B1F6-4370-9C24-D98E3F96E238}" presName="Name9" presStyleLbl="parChTrans1D2" presStyleIdx="3" presStyleCnt="8"/>
      <dgm:spPr/>
    </dgm:pt>
    <dgm:pt modelId="{FBA24D51-2A58-47DC-B869-05A041B8CBEE}" type="pres">
      <dgm:prSet presAssocID="{E82BB83A-B1F6-4370-9C24-D98E3F96E238}" presName="connTx" presStyleLbl="parChTrans1D2" presStyleIdx="3" presStyleCnt="8"/>
      <dgm:spPr/>
    </dgm:pt>
    <dgm:pt modelId="{E36B0D3D-CA4E-4CC2-9248-E06BDBA2F59F}" type="pres">
      <dgm:prSet presAssocID="{CEB49258-2706-4AF6-A579-5AC3D309ED80}" presName="node" presStyleLbl="node1" presStyleIdx="3" presStyleCnt="8">
        <dgm:presLayoutVars>
          <dgm:bulletEnabled val="1"/>
        </dgm:presLayoutVars>
      </dgm:prSet>
      <dgm:spPr/>
    </dgm:pt>
    <dgm:pt modelId="{F89F7495-1622-4FCF-B043-91CFB5854461}" type="pres">
      <dgm:prSet presAssocID="{94C23C8B-903B-4D57-AA53-47A6D2D5BB98}" presName="Name9" presStyleLbl="parChTrans1D2" presStyleIdx="4" presStyleCnt="8"/>
      <dgm:spPr/>
    </dgm:pt>
    <dgm:pt modelId="{9D427437-1078-4E49-A478-587EA1978063}" type="pres">
      <dgm:prSet presAssocID="{94C23C8B-903B-4D57-AA53-47A6D2D5BB98}" presName="connTx" presStyleLbl="parChTrans1D2" presStyleIdx="4" presStyleCnt="8"/>
      <dgm:spPr/>
    </dgm:pt>
    <dgm:pt modelId="{8F475AC0-7E7D-4043-A9C2-F612DF371978}" type="pres">
      <dgm:prSet presAssocID="{CD508CB6-3205-4653-AF4E-85C434395E97}" presName="node" presStyleLbl="node1" presStyleIdx="4" presStyleCnt="8">
        <dgm:presLayoutVars>
          <dgm:bulletEnabled val="1"/>
        </dgm:presLayoutVars>
      </dgm:prSet>
      <dgm:spPr/>
    </dgm:pt>
    <dgm:pt modelId="{F09CF004-A7B0-486A-9B97-976040DDADB5}" type="pres">
      <dgm:prSet presAssocID="{69AD75D8-D6E5-4F46-A6C0-F04E945CC5A6}" presName="Name9" presStyleLbl="parChTrans1D2" presStyleIdx="5" presStyleCnt="8"/>
      <dgm:spPr/>
    </dgm:pt>
    <dgm:pt modelId="{78C5E928-934C-4621-963F-60162FC213F6}" type="pres">
      <dgm:prSet presAssocID="{69AD75D8-D6E5-4F46-A6C0-F04E945CC5A6}" presName="connTx" presStyleLbl="parChTrans1D2" presStyleIdx="5" presStyleCnt="8"/>
      <dgm:spPr/>
    </dgm:pt>
    <dgm:pt modelId="{25917FD7-FB00-41B7-877D-C8EED3582BCD}" type="pres">
      <dgm:prSet presAssocID="{FA7CD407-0467-4509-93FA-583CBF090BFF}" presName="node" presStyleLbl="node1" presStyleIdx="5" presStyleCnt="8">
        <dgm:presLayoutVars>
          <dgm:bulletEnabled val="1"/>
        </dgm:presLayoutVars>
      </dgm:prSet>
      <dgm:spPr/>
    </dgm:pt>
    <dgm:pt modelId="{37F73C70-6D5F-4D17-8122-5EEBBD912763}" type="pres">
      <dgm:prSet presAssocID="{01444CF4-A5D1-40D9-BC25-3838AF39BDB7}" presName="Name9" presStyleLbl="parChTrans1D2" presStyleIdx="6" presStyleCnt="8"/>
      <dgm:spPr/>
    </dgm:pt>
    <dgm:pt modelId="{6F5BFED1-2D37-4BDB-857D-B6859B2C8410}" type="pres">
      <dgm:prSet presAssocID="{01444CF4-A5D1-40D9-BC25-3838AF39BDB7}" presName="connTx" presStyleLbl="parChTrans1D2" presStyleIdx="6" presStyleCnt="8"/>
      <dgm:spPr/>
    </dgm:pt>
    <dgm:pt modelId="{2F9535C2-3D60-45C2-A041-8EE9797B6632}" type="pres">
      <dgm:prSet presAssocID="{D047DA0B-FC8B-41AD-A496-C5F5C2927C0E}" presName="node" presStyleLbl="node1" presStyleIdx="6" presStyleCnt="8">
        <dgm:presLayoutVars>
          <dgm:bulletEnabled val="1"/>
        </dgm:presLayoutVars>
      </dgm:prSet>
      <dgm:spPr/>
    </dgm:pt>
    <dgm:pt modelId="{2DC4116A-576E-4FCC-8751-51136BD66A2D}" type="pres">
      <dgm:prSet presAssocID="{D120421B-2812-42CC-A23E-B0E469DF8696}" presName="Name9" presStyleLbl="parChTrans1D2" presStyleIdx="7" presStyleCnt="8"/>
      <dgm:spPr/>
    </dgm:pt>
    <dgm:pt modelId="{A8C79AD3-D693-4D3B-B01F-6968A96D4DEC}" type="pres">
      <dgm:prSet presAssocID="{D120421B-2812-42CC-A23E-B0E469DF8696}" presName="connTx" presStyleLbl="parChTrans1D2" presStyleIdx="7" presStyleCnt="8"/>
      <dgm:spPr/>
    </dgm:pt>
    <dgm:pt modelId="{545A2427-FF80-4686-A1E5-7A644BF92D83}" type="pres">
      <dgm:prSet presAssocID="{981DAA39-0D6F-4792-832F-26E2CD23B1A2}" presName="node" presStyleLbl="node1" presStyleIdx="7" presStyleCnt="8">
        <dgm:presLayoutVars>
          <dgm:bulletEnabled val="1"/>
        </dgm:presLayoutVars>
      </dgm:prSet>
      <dgm:spPr/>
    </dgm:pt>
  </dgm:ptLst>
  <dgm:cxnLst>
    <dgm:cxn modelId="{BD54FE02-4144-4D5D-AD54-A79CFB69A31A}" type="presOf" srcId="{C89648FE-C16F-45E2-BEC6-18704EBFCCE0}" destId="{1216B25A-C6D1-499E-BC15-4D49693610BD}" srcOrd="0" destOrd="0" presId="urn:microsoft.com/office/officeart/2005/8/layout/radial1"/>
    <dgm:cxn modelId="{16746406-D9D1-4253-A733-E4FF4E452BD9}" type="presOf" srcId="{B22113E0-CB3F-4CAA-9C9A-6CD6120977F6}" destId="{FA7629D5-BF97-4D1A-A766-368D1DF1D526}" srcOrd="0" destOrd="0" presId="urn:microsoft.com/office/officeart/2005/8/layout/radial1"/>
    <dgm:cxn modelId="{99D96107-FB8C-4F3A-9669-5BD47B6D2A22}" type="presOf" srcId="{CD508CB6-3205-4653-AF4E-85C434395E97}" destId="{8F475AC0-7E7D-4043-A9C2-F612DF371978}" srcOrd="0" destOrd="0" presId="urn:microsoft.com/office/officeart/2005/8/layout/radial1"/>
    <dgm:cxn modelId="{51F86D0D-ECD5-4421-A2E1-CEEEEEF21A6C}" type="presOf" srcId="{94C23C8B-903B-4D57-AA53-47A6D2D5BB98}" destId="{9D427437-1078-4E49-A478-587EA1978063}" srcOrd="1" destOrd="0" presId="urn:microsoft.com/office/officeart/2005/8/layout/radial1"/>
    <dgm:cxn modelId="{9025A519-2CF8-47A1-A152-31BCE4100C33}" srcId="{7949CE40-326C-4D80-AE9D-0350AAA56C30}" destId="{C89648FE-C16F-45E2-BEC6-18704EBFCCE0}" srcOrd="1" destOrd="0" parTransId="{1F96DCBA-C7F4-460D-A290-914035775648}" sibTransId="{D1FF1B1A-514E-4181-AA1F-E311248A1CE3}"/>
    <dgm:cxn modelId="{D61E0422-CD17-4574-A3A2-CB92F9BDADA4}" type="presOf" srcId="{FA7CD407-0467-4509-93FA-583CBF090BFF}" destId="{25917FD7-FB00-41B7-877D-C8EED3582BCD}" srcOrd="0" destOrd="0" presId="urn:microsoft.com/office/officeart/2005/8/layout/radial1"/>
    <dgm:cxn modelId="{D85BC522-D2BB-4DA3-8EED-04117330680E}" type="presOf" srcId="{1F96DCBA-C7F4-460D-A290-914035775648}" destId="{A7DC9895-3CD1-44BE-9DD0-43F2BA2EE542}" srcOrd="1" destOrd="0" presId="urn:microsoft.com/office/officeart/2005/8/layout/radial1"/>
    <dgm:cxn modelId="{3CC5903D-82FC-420A-843E-D8FF0DFA6105}" srcId="{7949CE40-326C-4D80-AE9D-0350AAA56C30}" destId="{D047DA0B-FC8B-41AD-A496-C5F5C2927C0E}" srcOrd="6" destOrd="0" parTransId="{01444CF4-A5D1-40D9-BC25-3838AF39BDB7}" sibTransId="{E16A0D86-39EE-4856-8A65-201E0D6F2C4D}"/>
    <dgm:cxn modelId="{ECF5B761-454D-413D-A4AC-D6522CF42AD0}" type="presOf" srcId="{E82BB83A-B1F6-4370-9C24-D98E3F96E238}" destId="{C0CB6E9A-5174-4739-B27B-CE1E929BF78D}" srcOrd="0" destOrd="0" presId="urn:microsoft.com/office/officeart/2005/8/layout/radial1"/>
    <dgm:cxn modelId="{F997FF41-AA61-468F-ACF6-CD0645AB2A49}" type="presOf" srcId="{69AD75D8-D6E5-4F46-A6C0-F04E945CC5A6}" destId="{78C5E928-934C-4621-963F-60162FC213F6}" srcOrd="1" destOrd="0" presId="urn:microsoft.com/office/officeart/2005/8/layout/radial1"/>
    <dgm:cxn modelId="{4C836864-D265-45E7-84FD-7E73A6102782}" type="presOf" srcId="{D120421B-2812-42CC-A23E-B0E469DF8696}" destId="{A8C79AD3-D693-4D3B-B01F-6968A96D4DEC}" srcOrd="1" destOrd="0" presId="urn:microsoft.com/office/officeart/2005/8/layout/radial1"/>
    <dgm:cxn modelId="{7BF87A66-FA9E-4A1C-8C33-31BA0FDB0D96}" type="presOf" srcId="{D047DA0B-FC8B-41AD-A496-C5F5C2927C0E}" destId="{2F9535C2-3D60-45C2-A041-8EE9797B6632}" srcOrd="0" destOrd="0" presId="urn:microsoft.com/office/officeart/2005/8/layout/radial1"/>
    <dgm:cxn modelId="{C5971E6C-ED04-4A4C-B403-60855404E2AE}" type="presOf" srcId="{1F96DCBA-C7F4-460D-A290-914035775648}" destId="{400D47D7-23A5-49E6-A6E2-C0BCE6427E79}" srcOrd="0" destOrd="0" presId="urn:microsoft.com/office/officeart/2005/8/layout/radial1"/>
    <dgm:cxn modelId="{72F93F4F-FDE2-4F6E-A780-8CF713B5624D}" type="presOf" srcId="{69AD75D8-D6E5-4F46-A6C0-F04E945CC5A6}" destId="{F09CF004-A7B0-486A-9B97-976040DDADB5}" srcOrd="0" destOrd="0" presId="urn:microsoft.com/office/officeart/2005/8/layout/radial1"/>
    <dgm:cxn modelId="{6B44BB6F-A529-4010-9EFD-489C75718011}" type="presOf" srcId="{E82BB83A-B1F6-4370-9C24-D98E3F96E238}" destId="{FBA24D51-2A58-47DC-B869-05A041B8CBEE}" srcOrd="1" destOrd="0" presId="urn:microsoft.com/office/officeart/2005/8/layout/radial1"/>
    <dgm:cxn modelId="{ECF1FF71-57E6-4310-8520-07F842038610}" type="presOf" srcId="{94C23C8B-903B-4D57-AA53-47A6D2D5BB98}" destId="{F89F7495-1622-4FCF-B043-91CFB5854461}" srcOrd="0" destOrd="0" presId="urn:microsoft.com/office/officeart/2005/8/layout/radial1"/>
    <dgm:cxn modelId="{1C4C3B73-6169-45F3-BB67-50675EC0880F}" type="presOf" srcId="{981DAA39-0D6F-4792-832F-26E2CD23B1A2}" destId="{545A2427-FF80-4686-A1E5-7A644BF92D83}" srcOrd="0" destOrd="0" presId="urn:microsoft.com/office/officeart/2005/8/layout/radial1"/>
    <dgm:cxn modelId="{E857D174-D885-4E78-8FEE-C0A53A951E88}" type="presOf" srcId="{7949CE40-326C-4D80-AE9D-0350AAA56C30}" destId="{AD92A944-FA4F-4CC7-AEF0-9C741F49FCD1}" srcOrd="0" destOrd="0" presId="urn:microsoft.com/office/officeart/2005/8/layout/radial1"/>
    <dgm:cxn modelId="{85133A59-7D34-4179-8906-4F42FEFEB2CE}" srcId="{7949CE40-326C-4D80-AE9D-0350AAA56C30}" destId="{FA7CD407-0467-4509-93FA-583CBF090BFF}" srcOrd="5" destOrd="0" parTransId="{69AD75D8-D6E5-4F46-A6C0-F04E945CC5A6}" sibTransId="{E58AEA8F-4B9B-42CB-B2ED-8DA6C3338471}"/>
    <dgm:cxn modelId="{22838187-4DC3-4436-8EE8-32C016DC6EB2}" type="presOf" srcId="{2A9FA438-777C-48B0-82EC-656B6191B93E}" destId="{F129A4D3-6BFC-4482-A16F-03C1AE437CBC}" srcOrd="0" destOrd="0" presId="urn:microsoft.com/office/officeart/2005/8/layout/radial1"/>
    <dgm:cxn modelId="{CB9F648A-0F5E-4B28-B9C4-837053BB19DC}" type="presOf" srcId="{FEDD98EC-A791-4674-98F9-5EE575F97AFC}" destId="{35D7F6A8-DE33-4321-A3C9-868AD216723E}" srcOrd="0" destOrd="0" presId="urn:microsoft.com/office/officeart/2005/8/layout/radial1"/>
    <dgm:cxn modelId="{60D45E90-4FA3-47CE-AA93-2A0382FBD77B}" type="presOf" srcId="{EC912251-70D8-4292-B5CF-DE80FFB11A61}" destId="{0B81776E-22DD-48B4-BBDD-741F57FB2B51}" srcOrd="0" destOrd="0" presId="urn:microsoft.com/office/officeart/2005/8/layout/radial1"/>
    <dgm:cxn modelId="{6EC46990-0E2D-4FDA-810E-26C122ED2747}" type="presOf" srcId="{FEDD98EC-A791-4674-98F9-5EE575F97AFC}" destId="{9BD66B33-74C9-4367-8737-4BF08845687D}" srcOrd="1" destOrd="0" presId="urn:microsoft.com/office/officeart/2005/8/layout/radial1"/>
    <dgm:cxn modelId="{CD6B9691-D92D-4AC6-B562-2095B9691EEA}" type="presOf" srcId="{EC912251-70D8-4292-B5CF-DE80FFB11A61}" destId="{EAC6E9BB-1FB1-45CD-9880-461570405503}" srcOrd="1" destOrd="0" presId="urn:microsoft.com/office/officeart/2005/8/layout/radial1"/>
    <dgm:cxn modelId="{FDFC13A2-E3BF-410A-8209-026C93C7695E}" type="presOf" srcId="{01444CF4-A5D1-40D9-BC25-3838AF39BDB7}" destId="{6F5BFED1-2D37-4BDB-857D-B6859B2C8410}" srcOrd="1" destOrd="0" presId="urn:microsoft.com/office/officeart/2005/8/layout/radial1"/>
    <dgm:cxn modelId="{4AF495AA-BE27-4749-A63E-439CBC3A01D8}" type="presOf" srcId="{8C74B03D-0C95-49D3-8A70-DC5EAA11140A}" destId="{24BD0C54-B14E-4DA5-99E9-03CB6F67938E}" srcOrd="0" destOrd="0" presId="urn:microsoft.com/office/officeart/2005/8/layout/radial1"/>
    <dgm:cxn modelId="{C3B989AD-580C-4952-AC59-BA991FC8A7F0}" srcId="{7949CE40-326C-4D80-AE9D-0350AAA56C30}" destId="{981DAA39-0D6F-4792-832F-26E2CD23B1A2}" srcOrd="7" destOrd="0" parTransId="{D120421B-2812-42CC-A23E-B0E469DF8696}" sibTransId="{71A53646-6A89-4197-86D1-7B202E840FAF}"/>
    <dgm:cxn modelId="{53A4BFB7-6FC9-4DAD-A999-4C0D9CD8DD8B}" type="presOf" srcId="{01444CF4-A5D1-40D9-BC25-3838AF39BDB7}" destId="{37F73C70-6D5F-4D17-8122-5EEBBD912763}" srcOrd="0" destOrd="0" presId="urn:microsoft.com/office/officeart/2005/8/layout/radial1"/>
    <dgm:cxn modelId="{8EE8A7CA-293E-42AC-9842-29344FD182A3}" srcId="{7949CE40-326C-4D80-AE9D-0350AAA56C30}" destId="{CEB49258-2706-4AF6-A579-5AC3D309ED80}" srcOrd="3" destOrd="0" parTransId="{E82BB83A-B1F6-4370-9C24-D98E3F96E238}" sibTransId="{C03AF44A-0AE7-4591-AA78-C616C0B873BC}"/>
    <dgm:cxn modelId="{F9F3B6CB-845B-4ACC-B988-B26FAF06EDFE}" type="presOf" srcId="{CEB49258-2706-4AF6-A579-5AC3D309ED80}" destId="{E36B0D3D-CA4E-4CC2-9248-E06BDBA2F59F}" srcOrd="0" destOrd="0" presId="urn:microsoft.com/office/officeart/2005/8/layout/radial1"/>
    <dgm:cxn modelId="{83845CD3-1909-4DC7-8A1A-C89A3ADDC956}" type="presOf" srcId="{D120421B-2812-42CC-A23E-B0E469DF8696}" destId="{2DC4116A-576E-4FCC-8751-51136BD66A2D}" srcOrd="0" destOrd="0" presId="urn:microsoft.com/office/officeart/2005/8/layout/radial1"/>
    <dgm:cxn modelId="{7E0E9BD4-335C-4902-A55D-8BFF170BE0D4}" srcId="{7949CE40-326C-4D80-AE9D-0350AAA56C30}" destId="{B22113E0-CB3F-4CAA-9C9A-6CD6120977F6}" srcOrd="2" destOrd="0" parTransId="{EC912251-70D8-4292-B5CF-DE80FFB11A61}" sibTransId="{74E921B6-DFA3-4C0A-A5EB-C4406EC5CA4A}"/>
    <dgm:cxn modelId="{942E80E1-669A-4C1E-9616-BAC111F741F4}" srcId="{7949CE40-326C-4D80-AE9D-0350AAA56C30}" destId="{CD508CB6-3205-4653-AF4E-85C434395E97}" srcOrd="4" destOrd="0" parTransId="{94C23C8B-903B-4D57-AA53-47A6D2D5BB98}" sibTransId="{0F42910B-7744-4B74-9C84-248B515D14F6}"/>
    <dgm:cxn modelId="{072674EE-3219-4377-9D48-43943C400626}" srcId="{8C74B03D-0C95-49D3-8A70-DC5EAA11140A}" destId="{7949CE40-326C-4D80-AE9D-0350AAA56C30}" srcOrd="0" destOrd="0" parTransId="{9AF86A43-9FCB-42AB-80E4-35B2EE574D7C}" sibTransId="{B7603AB7-84D8-4E79-98D2-894E032E77A6}"/>
    <dgm:cxn modelId="{519E12F6-DE54-4777-9270-AA64AEE42425}" srcId="{7949CE40-326C-4D80-AE9D-0350AAA56C30}" destId="{2A9FA438-777C-48B0-82EC-656B6191B93E}" srcOrd="0" destOrd="0" parTransId="{FEDD98EC-A791-4674-98F9-5EE575F97AFC}" sibTransId="{F53FBABA-D315-458F-98F2-05127CE46C5E}"/>
    <dgm:cxn modelId="{F8ED66A5-7374-4AA0-9969-7596A221FA26}" type="presParOf" srcId="{24BD0C54-B14E-4DA5-99E9-03CB6F67938E}" destId="{AD92A944-FA4F-4CC7-AEF0-9C741F49FCD1}" srcOrd="0" destOrd="0" presId="urn:microsoft.com/office/officeart/2005/8/layout/radial1"/>
    <dgm:cxn modelId="{DFEACBCD-6AA7-4BA6-80BE-FD1B4B042429}" type="presParOf" srcId="{24BD0C54-B14E-4DA5-99E9-03CB6F67938E}" destId="{35D7F6A8-DE33-4321-A3C9-868AD216723E}" srcOrd="1" destOrd="0" presId="urn:microsoft.com/office/officeart/2005/8/layout/radial1"/>
    <dgm:cxn modelId="{28CA490E-A01A-440E-A3F6-5184F922839B}" type="presParOf" srcId="{35D7F6A8-DE33-4321-A3C9-868AD216723E}" destId="{9BD66B33-74C9-4367-8737-4BF08845687D}" srcOrd="0" destOrd="0" presId="urn:microsoft.com/office/officeart/2005/8/layout/radial1"/>
    <dgm:cxn modelId="{7AAA927C-26AA-4718-919F-20A9269EBD0F}" type="presParOf" srcId="{24BD0C54-B14E-4DA5-99E9-03CB6F67938E}" destId="{F129A4D3-6BFC-4482-A16F-03C1AE437CBC}" srcOrd="2" destOrd="0" presId="urn:microsoft.com/office/officeart/2005/8/layout/radial1"/>
    <dgm:cxn modelId="{8DD188FC-1B22-4000-AC63-99669DDAF7FF}" type="presParOf" srcId="{24BD0C54-B14E-4DA5-99E9-03CB6F67938E}" destId="{400D47D7-23A5-49E6-A6E2-C0BCE6427E79}" srcOrd="3" destOrd="0" presId="urn:microsoft.com/office/officeart/2005/8/layout/radial1"/>
    <dgm:cxn modelId="{D37708F4-16E1-4FD0-85F4-4D8E29C8EDED}" type="presParOf" srcId="{400D47D7-23A5-49E6-A6E2-C0BCE6427E79}" destId="{A7DC9895-3CD1-44BE-9DD0-43F2BA2EE542}" srcOrd="0" destOrd="0" presId="urn:microsoft.com/office/officeart/2005/8/layout/radial1"/>
    <dgm:cxn modelId="{A5DA03A9-EB01-4A05-92A5-4F7E61585A16}" type="presParOf" srcId="{24BD0C54-B14E-4DA5-99E9-03CB6F67938E}" destId="{1216B25A-C6D1-499E-BC15-4D49693610BD}" srcOrd="4" destOrd="0" presId="urn:microsoft.com/office/officeart/2005/8/layout/radial1"/>
    <dgm:cxn modelId="{62681B66-0DD5-4534-BC30-564E73F51A61}" type="presParOf" srcId="{24BD0C54-B14E-4DA5-99E9-03CB6F67938E}" destId="{0B81776E-22DD-48B4-BBDD-741F57FB2B51}" srcOrd="5" destOrd="0" presId="urn:microsoft.com/office/officeart/2005/8/layout/radial1"/>
    <dgm:cxn modelId="{94A0B7FD-0D9B-4D1B-ABA8-F4C9365AFA74}" type="presParOf" srcId="{0B81776E-22DD-48B4-BBDD-741F57FB2B51}" destId="{EAC6E9BB-1FB1-45CD-9880-461570405503}" srcOrd="0" destOrd="0" presId="urn:microsoft.com/office/officeart/2005/8/layout/radial1"/>
    <dgm:cxn modelId="{7FFCB4AB-084D-43A7-8034-A29C5BD7EA92}" type="presParOf" srcId="{24BD0C54-B14E-4DA5-99E9-03CB6F67938E}" destId="{FA7629D5-BF97-4D1A-A766-368D1DF1D526}" srcOrd="6" destOrd="0" presId="urn:microsoft.com/office/officeart/2005/8/layout/radial1"/>
    <dgm:cxn modelId="{3AB9AA32-7AA5-46D9-B7A2-4CEE7A106832}" type="presParOf" srcId="{24BD0C54-B14E-4DA5-99E9-03CB6F67938E}" destId="{C0CB6E9A-5174-4739-B27B-CE1E929BF78D}" srcOrd="7" destOrd="0" presId="urn:microsoft.com/office/officeart/2005/8/layout/radial1"/>
    <dgm:cxn modelId="{3BF2CCB2-1D37-4E9E-BD9D-0D599E00F04E}" type="presParOf" srcId="{C0CB6E9A-5174-4739-B27B-CE1E929BF78D}" destId="{FBA24D51-2A58-47DC-B869-05A041B8CBEE}" srcOrd="0" destOrd="0" presId="urn:microsoft.com/office/officeart/2005/8/layout/radial1"/>
    <dgm:cxn modelId="{BE45CB21-D1AF-4266-BD9F-953D2790713B}" type="presParOf" srcId="{24BD0C54-B14E-4DA5-99E9-03CB6F67938E}" destId="{E36B0D3D-CA4E-4CC2-9248-E06BDBA2F59F}" srcOrd="8" destOrd="0" presId="urn:microsoft.com/office/officeart/2005/8/layout/radial1"/>
    <dgm:cxn modelId="{7B0730D4-EFB5-41EE-94DE-21D17A2C68CE}" type="presParOf" srcId="{24BD0C54-B14E-4DA5-99E9-03CB6F67938E}" destId="{F89F7495-1622-4FCF-B043-91CFB5854461}" srcOrd="9" destOrd="0" presId="urn:microsoft.com/office/officeart/2005/8/layout/radial1"/>
    <dgm:cxn modelId="{9328F184-5EB4-4C5A-A3A7-54BD81D4DAA3}" type="presParOf" srcId="{F89F7495-1622-4FCF-B043-91CFB5854461}" destId="{9D427437-1078-4E49-A478-587EA1978063}" srcOrd="0" destOrd="0" presId="urn:microsoft.com/office/officeart/2005/8/layout/radial1"/>
    <dgm:cxn modelId="{3BCEC2C3-7316-4AB4-B50D-B7EC4703C38B}" type="presParOf" srcId="{24BD0C54-B14E-4DA5-99E9-03CB6F67938E}" destId="{8F475AC0-7E7D-4043-A9C2-F612DF371978}" srcOrd="10" destOrd="0" presId="urn:microsoft.com/office/officeart/2005/8/layout/radial1"/>
    <dgm:cxn modelId="{275EACFE-570F-4593-B951-77E8539BB261}" type="presParOf" srcId="{24BD0C54-B14E-4DA5-99E9-03CB6F67938E}" destId="{F09CF004-A7B0-486A-9B97-976040DDADB5}" srcOrd="11" destOrd="0" presId="urn:microsoft.com/office/officeart/2005/8/layout/radial1"/>
    <dgm:cxn modelId="{41D565DE-E4E6-4F4E-A05D-317CF583603C}" type="presParOf" srcId="{F09CF004-A7B0-486A-9B97-976040DDADB5}" destId="{78C5E928-934C-4621-963F-60162FC213F6}" srcOrd="0" destOrd="0" presId="urn:microsoft.com/office/officeart/2005/8/layout/radial1"/>
    <dgm:cxn modelId="{4CD63A6A-37D7-4619-B9E0-0A4BF3308653}" type="presParOf" srcId="{24BD0C54-B14E-4DA5-99E9-03CB6F67938E}" destId="{25917FD7-FB00-41B7-877D-C8EED3582BCD}" srcOrd="12" destOrd="0" presId="urn:microsoft.com/office/officeart/2005/8/layout/radial1"/>
    <dgm:cxn modelId="{87EF4BF7-71C5-4A5C-AB0E-32D459A73A42}" type="presParOf" srcId="{24BD0C54-B14E-4DA5-99E9-03CB6F67938E}" destId="{37F73C70-6D5F-4D17-8122-5EEBBD912763}" srcOrd="13" destOrd="0" presId="urn:microsoft.com/office/officeart/2005/8/layout/radial1"/>
    <dgm:cxn modelId="{511386CE-3E69-4C0F-8C3F-D086BB38F701}" type="presParOf" srcId="{37F73C70-6D5F-4D17-8122-5EEBBD912763}" destId="{6F5BFED1-2D37-4BDB-857D-B6859B2C8410}" srcOrd="0" destOrd="0" presId="urn:microsoft.com/office/officeart/2005/8/layout/radial1"/>
    <dgm:cxn modelId="{64BB5091-D8ED-458D-8BBA-BE624A69D41D}" type="presParOf" srcId="{24BD0C54-B14E-4DA5-99E9-03CB6F67938E}" destId="{2F9535C2-3D60-45C2-A041-8EE9797B6632}" srcOrd="14" destOrd="0" presId="urn:microsoft.com/office/officeart/2005/8/layout/radial1"/>
    <dgm:cxn modelId="{8B812C96-79F0-4663-9A54-EC8928BB5665}" type="presParOf" srcId="{24BD0C54-B14E-4DA5-99E9-03CB6F67938E}" destId="{2DC4116A-576E-4FCC-8751-51136BD66A2D}" srcOrd="15" destOrd="0" presId="urn:microsoft.com/office/officeart/2005/8/layout/radial1"/>
    <dgm:cxn modelId="{DF5AA719-1ED3-4A37-9418-68F4B8671287}" type="presParOf" srcId="{2DC4116A-576E-4FCC-8751-51136BD66A2D}" destId="{A8C79AD3-D693-4D3B-B01F-6968A96D4DEC}" srcOrd="0" destOrd="0" presId="urn:microsoft.com/office/officeart/2005/8/layout/radial1"/>
    <dgm:cxn modelId="{693720F7-A3D7-4348-A284-7BE64A4047B2}" type="presParOf" srcId="{24BD0C54-B14E-4DA5-99E9-03CB6F67938E}" destId="{545A2427-FF80-4686-A1E5-7A644BF92D83}" srcOrd="16"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92A944-FA4F-4CC7-AEF0-9C741F49FCD1}">
      <dsp:nvSpPr>
        <dsp:cNvPr id="0" name=""/>
        <dsp:cNvSpPr/>
      </dsp:nvSpPr>
      <dsp:spPr>
        <a:xfrm>
          <a:off x="2775619" y="1689769"/>
          <a:ext cx="982911" cy="98291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de-DE" sz="1300" kern="1200"/>
            <a:t>Gremien gemäß BbgSchilG</a:t>
          </a:r>
        </a:p>
      </dsp:txBody>
      <dsp:txXfrm>
        <a:off x="2919563" y="1833713"/>
        <a:ext cx="695023" cy="695023"/>
      </dsp:txXfrm>
    </dsp:sp>
    <dsp:sp modelId="{35D7F6A8-DE33-4321-A3C9-868AD216723E}">
      <dsp:nvSpPr>
        <dsp:cNvPr id="0" name=""/>
        <dsp:cNvSpPr/>
      </dsp:nvSpPr>
      <dsp:spPr>
        <a:xfrm rot="16200000">
          <a:off x="2922488" y="1331644"/>
          <a:ext cx="689172" cy="27076"/>
        </a:xfrm>
        <a:custGeom>
          <a:avLst/>
          <a:gdLst/>
          <a:ahLst/>
          <a:cxnLst/>
          <a:rect l="0" t="0" r="0" b="0"/>
          <a:pathLst>
            <a:path>
              <a:moveTo>
                <a:pt x="0" y="13538"/>
              </a:moveTo>
              <a:lnTo>
                <a:pt x="689172" y="1353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3249845" y="1327953"/>
        <a:ext cx="34458" cy="34458"/>
      </dsp:txXfrm>
    </dsp:sp>
    <dsp:sp modelId="{F129A4D3-6BFC-4482-A16F-03C1AE437CBC}">
      <dsp:nvSpPr>
        <dsp:cNvPr id="0" name=""/>
        <dsp:cNvSpPr/>
      </dsp:nvSpPr>
      <dsp:spPr>
        <a:xfrm>
          <a:off x="2775619" y="17685"/>
          <a:ext cx="982911" cy="98291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Schul-konferenz</a:t>
          </a:r>
        </a:p>
      </dsp:txBody>
      <dsp:txXfrm>
        <a:off x="2919563" y="161629"/>
        <a:ext cx="695023" cy="695023"/>
      </dsp:txXfrm>
    </dsp:sp>
    <dsp:sp modelId="{400D47D7-23A5-49E6-A6E2-C0BCE6427E79}">
      <dsp:nvSpPr>
        <dsp:cNvPr id="0" name=""/>
        <dsp:cNvSpPr/>
      </dsp:nvSpPr>
      <dsp:spPr>
        <a:xfrm rot="18900000">
          <a:off x="3513659" y="1576515"/>
          <a:ext cx="689172" cy="27076"/>
        </a:xfrm>
        <a:custGeom>
          <a:avLst/>
          <a:gdLst/>
          <a:ahLst/>
          <a:cxnLst/>
          <a:rect l="0" t="0" r="0" b="0"/>
          <a:pathLst>
            <a:path>
              <a:moveTo>
                <a:pt x="0" y="13538"/>
              </a:moveTo>
              <a:lnTo>
                <a:pt x="689172" y="1353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3841016" y="1572824"/>
        <a:ext cx="34458" cy="34458"/>
      </dsp:txXfrm>
    </dsp:sp>
    <dsp:sp modelId="{1216B25A-C6D1-499E-BC15-4D49693610BD}">
      <dsp:nvSpPr>
        <dsp:cNvPr id="0" name=""/>
        <dsp:cNvSpPr/>
      </dsp:nvSpPr>
      <dsp:spPr>
        <a:xfrm>
          <a:off x="3957960" y="507427"/>
          <a:ext cx="982911" cy="982911"/>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Lernbereichs-, Bildungsgang-, Fachkonferenz</a:t>
          </a:r>
        </a:p>
      </dsp:txBody>
      <dsp:txXfrm>
        <a:off x="4101904" y="651371"/>
        <a:ext cx="695023" cy="695023"/>
      </dsp:txXfrm>
    </dsp:sp>
    <dsp:sp modelId="{0B81776E-22DD-48B4-BBDD-741F57FB2B51}">
      <dsp:nvSpPr>
        <dsp:cNvPr id="0" name=""/>
        <dsp:cNvSpPr/>
      </dsp:nvSpPr>
      <dsp:spPr>
        <a:xfrm>
          <a:off x="3758530" y="2167686"/>
          <a:ext cx="689172" cy="27076"/>
        </a:xfrm>
        <a:custGeom>
          <a:avLst/>
          <a:gdLst/>
          <a:ahLst/>
          <a:cxnLst/>
          <a:rect l="0" t="0" r="0" b="0"/>
          <a:pathLst>
            <a:path>
              <a:moveTo>
                <a:pt x="0" y="13538"/>
              </a:moveTo>
              <a:lnTo>
                <a:pt x="689172" y="1353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4085887" y="2163995"/>
        <a:ext cx="34458" cy="34458"/>
      </dsp:txXfrm>
    </dsp:sp>
    <dsp:sp modelId="{FA7629D5-BF97-4D1A-A766-368D1DF1D526}">
      <dsp:nvSpPr>
        <dsp:cNvPr id="0" name=""/>
        <dsp:cNvSpPr/>
      </dsp:nvSpPr>
      <dsp:spPr>
        <a:xfrm>
          <a:off x="4447702" y="1689769"/>
          <a:ext cx="982911" cy="982911"/>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Konferenz der Lehrkräfte</a:t>
          </a:r>
        </a:p>
      </dsp:txBody>
      <dsp:txXfrm>
        <a:off x="4591646" y="1833713"/>
        <a:ext cx="695023" cy="695023"/>
      </dsp:txXfrm>
    </dsp:sp>
    <dsp:sp modelId="{C0CB6E9A-5174-4739-B27B-CE1E929BF78D}">
      <dsp:nvSpPr>
        <dsp:cNvPr id="0" name=""/>
        <dsp:cNvSpPr/>
      </dsp:nvSpPr>
      <dsp:spPr>
        <a:xfrm rot="2700000">
          <a:off x="3513659" y="2758857"/>
          <a:ext cx="689172" cy="27076"/>
        </a:xfrm>
        <a:custGeom>
          <a:avLst/>
          <a:gdLst/>
          <a:ahLst/>
          <a:cxnLst/>
          <a:rect l="0" t="0" r="0" b="0"/>
          <a:pathLst>
            <a:path>
              <a:moveTo>
                <a:pt x="0" y="13538"/>
              </a:moveTo>
              <a:lnTo>
                <a:pt x="689172" y="1353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3841016" y="2755166"/>
        <a:ext cx="34458" cy="34458"/>
      </dsp:txXfrm>
    </dsp:sp>
    <dsp:sp modelId="{E36B0D3D-CA4E-4CC2-9248-E06BDBA2F59F}">
      <dsp:nvSpPr>
        <dsp:cNvPr id="0" name=""/>
        <dsp:cNvSpPr/>
      </dsp:nvSpPr>
      <dsp:spPr>
        <a:xfrm>
          <a:off x="3957960" y="2872110"/>
          <a:ext cx="982911" cy="982911"/>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Klassen-konferenzen</a:t>
          </a:r>
        </a:p>
      </dsp:txBody>
      <dsp:txXfrm>
        <a:off x="4101904" y="3016054"/>
        <a:ext cx="695023" cy="695023"/>
      </dsp:txXfrm>
    </dsp:sp>
    <dsp:sp modelId="{F89F7495-1622-4FCF-B043-91CFB5854461}">
      <dsp:nvSpPr>
        <dsp:cNvPr id="0" name=""/>
        <dsp:cNvSpPr/>
      </dsp:nvSpPr>
      <dsp:spPr>
        <a:xfrm rot="5400000">
          <a:off x="2922488" y="3003728"/>
          <a:ext cx="689172" cy="27076"/>
        </a:xfrm>
        <a:custGeom>
          <a:avLst/>
          <a:gdLst/>
          <a:ahLst/>
          <a:cxnLst/>
          <a:rect l="0" t="0" r="0" b="0"/>
          <a:pathLst>
            <a:path>
              <a:moveTo>
                <a:pt x="0" y="13538"/>
              </a:moveTo>
              <a:lnTo>
                <a:pt x="689172" y="1353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3249845" y="3000037"/>
        <a:ext cx="34458" cy="34458"/>
      </dsp:txXfrm>
    </dsp:sp>
    <dsp:sp modelId="{8F475AC0-7E7D-4043-A9C2-F612DF371978}">
      <dsp:nvSpPr>
        <dsp:cNvPr id="0" name=""/>
        <dsp:cNvSpPr/>
      </dsp:nvSpPr>
      <dsp:spPr>
        <a:xfrm>
          <a:off x="2775619" y="3361852"/>
          <a:ext cx="982911" cy="982911"/>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Abteilungs-konferenzen</a:t>
          </a:r>
        </a:p>
      </dsp:txBody>
      <dsp:txXfrm>
        <a:off x="2919563" y="3505796"/>
        <a:ext cx="695023" cy="695023"/>
      </dsp:txXfrm>
    </dsp:sp>
    <dsp:sp modelId="{F09CF004-A7B0-486A-9B97-976040DDADB5}">
      <dsp:nvSpPr>
        <dsp:cNvPr id="0" name=""/>
        <dsp:cNvSpPr/>
      </dsp:nvSpPr>
      <dsp:spPr>
        <a:xfrm rot="8100000">
          <a:off x="2331318" y="2758857"/>
          <a:ext cx="689172" cy="27076"/>
        </a:xfrm>
        <a:custGeom>
          <a:avLst/>
          <a:gdLst/>
          <a:ahLst/>
          <a:cxnLst/>
          <a:rect l="0" t="0" r="0" b="0"/>
          <a:pathLst>
            <a:path>
              <a:moveTo>
                <a:pt x="0" y="13538"/>
              </a:moveTo>
              <a:lnTo>
                <a:pt x="689172" y="1353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rot="10800000">
        <a:off x="2658674" y="2755166"/>
        <a:ext cx="34458" cy="34458"/>
      </dsp:txXfrm>
    </dsp:sp>
    <dsp:sp modelId="{25917FD7-FB00-41B7-877D-C8EED3582BCD}">
      <dsp:nvSpPr>
        <dsp:cNvPr id="0" name=""/>
        <dsp:cNvSpPr/>
      </dsp:nvSpPr>
      <dsp:spPr>
        <a:xfrm>
          <a:off x="1593277" y="2872110"/>
          <a:ext cx="982911" cy="98291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Eltern-versammlung</a:t>
          </a:r>
        </a:p>
      </dsp:txBody>
      <dsp:txXfrm>
        <a:off x="1737221" y="3016054"/>
        <a:ext cx="695023" cy="695023"/>
      </dsp:txXfrm>
    </dsp:sp>
    <dsp:sp modelId="{37F73C70-6D5F-4D17-8122-5EEBBD912763}">
      <dsp:nvSpPr>
        <dsp:cNvPr id="0" name=""/>
        <dsp:cNvSpPr/>
      </dsp:nvSpPr>
      <dsp:spPr>
        <a:xfrm rot="10800000">
          <a:off x="2086447" y="2167686"/>
          <a:ext cx="689172" cy="27076"/>
        </a:xfrm>
        <a:custGeom>
          <a:avLst/>
          <a:gdLst/>
          <a:ahLst/>
          <a:cxnLst/>
          <a:rect l="0" t="0" r="0" b="0"/>
          <a:pathLst>
            <a:path>
              <a:moveTo>
                <a:pt x="0" y="13538"/>
              </a:moveTo>
              <a:lnTo>
                <a:pt x="689172" y="1353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rot="10800000">
        <a:off x="2413803" y="2163995"/>
        <a:ext cx="34458" cy="34458"/>
      </dsp:txXfrm>
    </dsp:sp>
    <dsp:sp modelId="{2F9535C2-3D60-45C2-A041-8EE9797B6632}">
      <dsp:nvSpPr>
        <dsp:cNvPr id="0" name=""/>
        <dsp:cNvSpPr/>
      </dsp:nvSpPr>
      <dsp:spPr>
        <a:xfrm>
          <a:off x="1103535" y="1689769"/>
          <a:ext cx="982911" cy="982911"/>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Eltern-konferenz</a:t>
          </a:r>
        </a:p>
      </dsp:txBody>
      <dsp:txXfrm>
        <a:off x="1247479" y="1833713"/>
        <a:ext cx="695023" cy="695023"/>
      </dsp:txXfrm>
    </dsp:sp>
    <dsp:sp modelId="{2DC4116A-576E-4FCC-8751-51136BD66A2D}">
      <dsp:nvSpPr>
        <dsp:cNvPr id="0" name=""/>
        <dsp:cNvSpPr/>
      </dsp:nvSpPr>
      <dsp:spPr>
        <a:xfrm rot="13500000">
          <a:off x="2331318" y="1576515"/>
          <a:ext cx="689172" cy="27076"/>
        </a:xfrm>
        <a:custGeom>
          <a:avLst/>
          <a:gdLst/>
          <a:ahLst/>
          <a:cxnLst/>
          <a:rect l="0" t="0" r="0" b="0"/>
          <a:pathLst>
            <a:path>
              <a:moveTo>
                <a:pt x="0" y="13538"/>
              </a:moveTo>
              <a:lnTo>
                <a:pt x="689172" y="1353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rot="10800000">
        <a:off x="2658674" y="1572824"/>
        <a:ext cx="34458" cy="34458"/>
      </dsp:txXfrm>
    </dsp:sp>
    <dsp:sp modelId="{545A2427-FF80-4686-A1E5-7A644BF92D83}">
      <dsp:nvSpPr>
        <dsp:cNvPr id="0" name=""/>
        <dsp:cNvSpPr/>
      </dsp:nvSpPr>
      <dsp:spPr>
        <a:xfrm>
          <a:off x="1593277" y="507427"/>
          <a:ext cx="982911" cy="982911"/>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Konferenz der SchülerInnen</a:t>
          </a:r>
        </a:p>
      </dsp:txBody>
      <dsp:txXfrm>
        <a:off x="1737221" y="651371"/>
        <a:ext cx="695023" cy="69502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B0664CA10368488EA98BE4DE31D7F2" ma:contentTypeVersion="9" ma:contentTypeDescription="Ein neues Dokument erstellen." ma:contentTypeScope="" ma:versionID="3199626cc2f0148e0c903fb42a99ddd7">
  <xsd:schema xmlns:xsd="http://www.w3.org/2001/XMLSchema" xmlns:xs="http://www.w3.org/2001/XMLSchema" xmlns:p="http://schemas.microsoft.com/office/2006/metadata/properties" xmlns:ns2="25b35a61-881d-4e0a-be93-7f4ad4d36cf2" targetNamespace="http://schemas.microsoft.com/office/2006/metadata/properties" ma:root="true" ma:fieldsID="46d62f1970b6baed69eda8dd664e55e7" ns2:_="">
    <xsd:import namespace="25b35a61-881d-4e0a-be93-7f4ad4d36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35a61-881d-4e0a-be93-7f4ad4d36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187F1-3E80-434C-89D1-5D5E19FC7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35a61-881d-4e0a-be93-7f4ad4d36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92E48-EC99-4E63-B628-5FBB7B43A51F}">
  <ds:schemaRefs>
    <ds:schemaRef ds:uri="http://schemas.microsoft.com/sharepoint/v3/contenttype/forms"/>
  </ds:schemaRefs>
</ds:datastoreItem>
</file>

<file path=customXml/itemProps3.xml><?xml version="1.0" encoding="utf-8"?>
<ds:datastoreItem xmlns:ds="http://schemas.openxmlformats.org/officeDocument/2006/customXml" ds:itemID="{B83C32D2-4DDE-4A4E-8755-A18D678FAE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A8F131-7BCE-40BE-BABF-F48A4709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3583</Words>
  <Characters>22574</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Kooperations-vereinbarung</vt:lpstr>
    </vt:vector>
  </TitlesOfParts>
  <Company>MBJS</Company>
  <LinksUpToDate>false</LinksUpToDate>
  <CharactersWithSpaces>26105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dc:title>
  <dc:subject>zwischen der BOS Kirchmöser und …</dc:subject>
  <dc:creator>Stand:</dc:creator>
  <cp:lastModifiedBy>NK - Niklas Kaiser</cp:lastModifiedBy>
  <cp:revision>3</cp:revision>
  <cp:lastPrinted>2020-02-14T07:57:00Z</cp:lastPrinted>
  <dcterms:created xsi:type="dcterms:W3CDTF">2021-05-27T08:30:00Z</dcterms:created>
  <dcterms:modified xsi:type="dcterms:W3CDTF">2021-05-28T09:22:00Z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0x01010004B0664CA10368488EA98BE4DE31D7F2</vt:lpwstr>
  </property>
</Properties>
</file>