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6906F" w14:textId="77777777" w:rsidR="009C1EE0" w:rsidRDefault="009C1EE0" w:rsidP="009C1EE0">
      <w:pPr>
        <w:pStyle w:val="Kopfzeile"/>
        <w:pBdr>
          <w:bottom w:val="single" w:sz="4" w:space="1" w:color="auto"/>
        </w:pBdr>
        <w:jc w:val="center"/>
      </w:pPr>
      <w:r>
        <w:rPr>
          <w:noProof/>
        </w:rPr>
        <w:t>Briefkopf</w:t>
      </w:r>
    </w:p>
    <w:p w14:paraId="7CFFE483" w14:textId="77777777" w:rsidR="009C1EE0" w:rsidRPr="0034733E" w:rsidRDefault="009C1EE0" w:rsidP="009C1EE0">
      <w:pPr>
        <w:rPr>
          <w:color w:val="808080"/>
          <w:sz w:val="14"/>
          <w:szCs w:val="14"/>
        </w:rPr>
      </w:pPr>
      <w:r>
        <w:rPr>
          <w:b/>
          <w:bCs/>
          <w:color w:val="808080"/>
          <w:sz w:val="16"/>
          <w:szCs w:val="16"/>
        </w:rPr>
        <w:t>Adresse:</w:t>
      </w:r>
    </w:p>
    <w:p w14:paraId="65813B2B" w14:textId="2B11F5FC" w:rsidR="00743555" w:rsidRDefault="00743555" w:rsidP="00EE1A39">
      <w:pPr>
        <w:jc w:val="right"/>
        <w:rPr>
          <w:b/>
          <w:bCs/>
        </w:rPr>
      </w:pPr>
      <w:r w:rsidRPr="00237491">
        <w:rPr>
          <w:b/>
          <w:bCs/>
        </w:rPr>
        <w:t xml:space="preserve">Stand: </w:t>
      </w:r>
      <w:r w:rsidR="0096438A">
        <w:fldChar w:fldCharType="begin"/>
      </w:r>
      <w:r w:rsidR="0096438A">
        <w:instrText>DATE   \* MERGEFORMAT</w:instrText>
      </w:r>
      <w:r w:rsidR="0096438A">
        <w:fldChar w:fldCharType="separate"/>
      </w:r>
      <w:r w:rsidR="009C1EE0" w:rsidRPr="009C1EE0">
        <w:rPr>
          <w:b/>
          <w:bCs/>
          <w:noProof/>
        </w:rPr>
        <w:t>28.07.2020</w:t>
      </w:r>
      <w:r w:rsidR="0096438A">
        <w:rPr>
          <w:b/>
          <w:bCs/>
          <w:noProof/>
        </w:rPr>
        <w:fldChar w:fldCharType="end"/>
      </w:r>
    </w:p>
    <w:p w14:paraId="59E3E3C6" w14:textId="77777777" w:rsidR="00C033A4" w:rsidRDefault="00FD54C6" w:rsidP="00FD54C6">
      <w:pPr>
        <w:pStyle w:val="berschrift1"/>
      </w:pPr>
      <w:r>
        <w:t>Geschäftsverteilungsplan</w:t>
      </w:r>
      <w:r w:rsidR="006D0BD0">
        <w:t xml:space="preserve"> – </w:t>
      </w:r>
      <w:r w:rsidR="00D270FE">
        <w:t>Schulname</w:t>
      </w:r>
    </w:p>
    <w:tbl>
      <w:tblPr>
        <w:tblStyle w:val="Tabellenraster"/>
        <w:tblW w:w="15388" w:type="dxa"/>
        <w:tblLook w:val="04A0" w:firstRow="1" w:lastRow="0" w:firstColumn="1" w:lastColumn="0" w:noHBand="0" w:noVBand="1"/>
      </w:tblPr>
      <w:tblGrid>
        <w:gridCol w:w="3847"/>
        <w:gridCol w:w="3847"/>
        <w:gridCol w:w="7694"/>
      </w:tblGrid>
      <w:tr w:rsidR="00D270FE" w14:paraId="37930A1B" w14:textId="77777777" w:rsidTr="009C1EE0">
        <w:tc>
          <w:tcPr>
            <w:tcW w:w="15388" w:type="dxa"/>
            <w:gridSpan w:val="3"/>
            <w:shd w:val="clear" w:color="auto" w:fill="6D92B3"/>
          </w:tcPr>
          <w:p w14:paraId="128D1341" w14:textId="77777777" w:rsidR="00D270FE" w:rsidRPr="009C1EE0" w:rsidRDefault="00D270FE" w:rsidP="009C1EE0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9C1EE0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Schulleitung</w:t>
            </w:r>
          </w:p>
        </w:tc>
      </w:tr>
      <w:tr w:rsidR="00D270FE" w14:paraId="147A2307" w14:textId="77777777" w:rsidTr="009C1EE0">
        <w:tc>
          <w:tcPr>
            <w:tcW w:w="7694" w:type="dxa"/>
            <w:gridSpan w:val="2"/>
            <w:shd w:val="clear" w:color="auto" w:fill="EBC791"/>
          </w:tcPr>
          <w:p w14:paraId="10AEE5CB" w14:textId="77777777" w:rsidR="00D270FE" w:rsidRPr="009C1EE0" w:rsidRDefault="00D270FE" w:rsidP="009C1EE0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9C1EE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SchulleiterIn</w:t>
            </w:r>
            <w:proofErr w:type="spellEnd"/>
            <w:r w:rsidRPr="009C1EE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(Name)</w:t>
            </w:r>
          </w:p>
        </w:tc>
        <w:tc>
          <w:tcPr>
            <w:tcW w:w="7694" w:type="dxa"/>
            <w:shd w:val="clear" w:color="auto" w:fill="EBC791"/>
          </w:tcPr>
          <w:p w14:paraId="16E4757D" w14:textId="77777777" w:rsidR="00D270FE" w:rsidRPr="009C1EE0" w:rsidRDefault="00D270FE" w:rsidP="009C1EE0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9C1EE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stellv. </w:t>
            </w:r>
            <w:proofErr w:type="spellStart"/>
            <w:r w:rsidRPr="009C1EE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SchulleiterIn</w:t>
            </w:r>
            <w:proofErr w:type="spellEnd"/>
            <w:r w:rsidRPr="009C1EE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(Name)</w:t>
            </w:r>
          </w:p>
        </w:tc>
      </w:tr>
      <w:tr w:rsidR="00E23C7A" w14:paraId="4A12AC93" w14:textId="77777777" w:rsidTr="009C1EE0">
        <w:trPr>
          <w:trHeight w:val="139"/>
        </w:trPr>
        <w:tc>
          <w:tcPr>
            <w:tcW w:w="3847" w:type="dxa"/>
          </w:tcPr>
          <w:p w14:paraId="2E1F5AF4" w14:textId="77777777" w:rsidR="00E23C7A" w:rsidRPr="009C1EE0" w:rsidRDefault="00E23C7A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Außenvertretung der Schule</w:t>
            </w:r>
          </w:p>
          <w:p w14:paraId="58795758" w14:textId="77777777" w:rsidR="00E23C7A" w:rsidRPr="009C1EE0" w:rsidRDefault="00E23C7A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Beratung des pädagogischen Personals</w:t>
            </w:r>
          </w:p>
          <w:p w14:paraId="01500DC8" w14:textId="77777777" w:rsidR="00E23C7A" w:rsidRPr="009C1EE0" w:rsidRDefault="00E23C7A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Entscheidung über die Unterrichtsverteilung, Klassen- und Kursbildung</w:t>
            </w:r>
          </w:p>
          <w:p w14:paraId="6617050F" w14:textId="77777777" w:rsidR="00E23C7A" w:rsidRPr="009C1EE0" w:rsidRDefault="00E23C7A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Erstellung von Leistungsberichten für Lehrer (L) und Lehrerinnen (L') zur Vorbereitung der dienstlichen Beurteilung durch die Schulaufsicht,</w:t>
            </w:r>
          </w:p>
          <w:p w14:paraId="2F4B6FDB" w14:textId="77777777" w:rsidR="00E23C7A" w:rsidRPr="009C1EE0" w:rsidRDefault="00E23C7A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dienstlichen Beurteilungen für L und L',</w:t>
            </w:r>
          </w:p>
          <w:p w14:paraId="78AB52CD" w14:textId="77777777" w:rsidR="00E23C7A" w:rsidRPr="009C1EE0" w:rsidRDefault="00E23C7A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Endgutachten für Lehramtsanwärter und -</w:t>
            </w:r>
            <w:proofErr w:type="spellStart"/>
            <w:r w:rsidRPr="009C1EE0">
              <w:rPr>
                <w:rFonts w:ascii="Arial" w:hAnsi="Arial" w:cs="Arial"/>
              </w:rPr>
              <w:t>anwärterinnen</w:t>
            </w:r>
            <w:proofErr w:type="spellEnd"/>
          </w:p>
          <w:p w14:paraId="260D3C84" w14:textId="77777777" w:rsidR="00E23C7A" w:rsidRPr="009C1EE0" w:rsidRDefault="00E23C7A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allgemeine organisatorische und pädagogische Koordination ("Schulprogramm")</w:t>
            </w:r>
          </w:p>
          <w:p w14:paraId="30744B2B" w14:textId="77777777" w:rsidR="00E23C7A" w:rsidRPr="009C1EE0" w:rsidRDefault="00E23C7A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rechtliche und inhaltliche Kontrolle aller Beschlüsse und ihrer Durchführung</w:t>
            </w:r>
          </w:p>
          <w:p w14:paraId="18163493" w14:textId="77777777" w:rsidR="00E23C7A" w:rsidRPr="009C1EE0" w:rsidRDefault="00E23C7A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Zeichnung von Abschluss-, Überweisungs- und Abgangszeugnissen</w:t>
            </w:r>
          </w:p>
          <w:p w14:paraId="7BF2E61F" w14:textId="77777777" w:rsidR="00E23C7A" w:rsidRPr="009C1EE0" w:rsidRDefault="00E23C7A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Vorbereitung und Durchführung von Ordnungsmaßnahmen</w:t>
            </w:r>
          </w:p>
        </w:tc>
        <w:tc>
          <w:tcPr>
            <w:tcW w:w="3847" w:type="dxa"/>
          </w:tcPr>
          <w:p w14:paraId="5E76238E" w14:textId="77777777" w:rsidR="00E23C7A" w:rsidRPr="009C1EE0" w:rsidRDefault="00E23C7A" w:rsidP="00FE1958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Genehmigung von Schulwanderungen sowie -fahrten und anderen Schulveranstaltungen</w:t>
            </w:r>
          </w:p>
          <w:p w14:paraId="6805BA04" w14:textId="77777777" w:rsidR="00E23C7A" w:rsidRPr="009C1EE0" w:rsidRDefault="00E23C7A" w:rsidP="47180422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 xml:space="preserve">Beurlaubungen von L und L' sowie Genehmigung von Sonderurlaub </w:t>
            </w:r>
          </w:p>
          <w:p w14:paraId="253BF4CB" w14:textId="77777777" w:rsidR="00E23C7A" w:rsidRPr="009C1EE0" w:rsidRDefault="00E23C7A" w:rsidP="00FE1958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Beurlaubungen von Schülern und Schülerinnen</w:t>
            </w:r>
          </w:p>
          <w:p w14:paraId="0FC1FA9B" w14:textId="77777777" w:rsidR="00E23C7A" w:rsidRPr="009C1EE0" w:rsidRDefault="00E23C7A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Entscheidung über die Aufnahme von Schülern und Schülerinnen</w:t>
            </w:r>
          </w:p>
          <w:p w14:paraId="4F59DFA6" w14:textId="77777777" w:rsidR="00E23C7A" w:rsidRPr="009C1EE0" w:rsidRDefault="00E23C7A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Planung der Verwendung der Haushaltsmittel</w:t>
            </w:r>
          </w:p>
          <w:p w14:paraId="6801297B" w14:textId="77777777" w:rsidR="00E23C7A" w:rsidRPr="009C1EE0" w:rsidRDefault="00E23C7A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Prüfungsvorsitzender</w:t>
            </w:r>
          </w:p>
          <w:p w14:paraId="574FA398" w14:textId="77777777" w:rsidR="00E23C7A" w:rsidRPr="009C1EE0" w:rsidRDefault="00E23C7A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Terminplan</w:t>
            </w:r>
          </w:p>
          <w:p w14:paraId="580DD456" w14:textId="77777777" w:rsidR="00E23C7A" w:rsidRPr="009C1EE0" w:rsidRDefault="00E23C7A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Vorbereitung des Schuljahresbeginns</w:t>
            </w:r>
          </w:p>
          <w:p w14:paraId="62EBDAAD" w14:textId="77777777" w:rsidR="00E23C7A" w:rsidRPr="009C1EE0" w:rsidRDefault="00E23C7A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Qualitätsentwicklung</w:t>
            </w:r>
          </w:p>
          <w:p w14:paraId="00D0B4B7" w14:textId="77777777" w:rsidR="00ED392E" w:rsidRPr="009C1EE0" w:rsidRDefault="00ED392E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 xml:space="preserve">Erstellung von Sicherheitskonzepten und Hygieneplänen </w:t>
            </w:r>
          </w:p>
          <w:p w14:paraId="5CB2E11B" w14:textId="13A6CB44" w:rsidR="00E23C7A" w:rsidRPr="009C1EE0" w:rsidRDefault="00E23C7A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Zusammenarbeit mit dem Schulträger</w:t>
            </w:r>
          </w:p>
          <w:p w14:paraId="12026512" w14:textId="77777777" w:rsidR="00E23C7A" w:rsidRPr="009C1EE0" w:rsidRDefault="00E23C7A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Schulentwicklung</w:t>
            </w:r>
          </w:p>
          <w:p w14:paraId="4D202C23" w14:textId="77777777" w:rsidR="00E23C7A" w:rsidRPr="009C1EE0" w:rsidRDefault="00E23C7A" w:rsidP="00E23C7A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Fortbildungsplanung</w:t>
            </w:r>
          </w:p>
          <w:p w14:paraId="22B6986A" w14:textId="77777777" w:rsidR="00E23C7A" w:rsidRPr="009C1EE0" w:rsidRDefault="00E23C7A" w:rsidP="00E23C7A">
            <w:pPr>
              <w:numPr>
                <w:ilvl w:val="0"/>
                <w:numId w:val="45"/>
              </w:numPr>
              <w:ind w:left="357" w:hanging="357"/>
              <w:rPr>
                <w:rFonts w:ascii="Arial" w:hAnsi="Arial" w:cs="Arial"/>
                <w:b/>
                <w:bCs/>
              </w:rPr>
            </w:pPr>
            <w:r w:rsidRPr="009C1EE0">
              <w:rPr>
                <w:rFonts w:ascii="Arial" w:hAnsi="Arial" w:cs="Arial"/>
              </w:rPr>
              <w:t>Unfallvorbeugung, 1. Hilfe</w:t>
            </w:r>
          </w:p>
        </w:tc>
        <w:tc>
          <w:tcPr>
            <w:tcW w:w="7694" w:type="dxa"/>
          </w:tcPr>
          <w:p w14:paraId="325BB312" w14:textId="77777777" w:rsidR="00E23C7A" w:rsidRPr="009C1EE0" w:rsidRDefault="00E23C7A" w:rsidP="00E23C7A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Vorbereitung der Unterrichtsverteilung (UV)</w:t>
            </w:r>
          </w:p>
          <w:p w14:paraId="25C29622" w14:textId="77777777" w:rsidR="00E23C7A" w:rsidRPr="009C1EE0" w:rsidRDefault="00E23C7A" w:rsidP="00E23C7A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Aufstellen der Stundenpläne, Vertretungspläne, Aufsichtspläne und deren Dokumentation</w:t>
            </w:r>
          </w:p>
          <w:p w14:paraId="0546E745" w14:textId="77777777" w:rsidR="00E23C7A" w:rsidRPr="009C1EE0" w:rsidRDefault="002C5043" w:rsidP="00E23C7A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 xml:space="preserve">Erstellung und Auswertung von </w:t>
            </w:r>
            <w:r w:rsidR="00E23C7A" w:rsidRPr="009C1EE0">
              <w:rPr>
                <w:rFonts w:ascii="Arial" w:hAnsi="Arial" w:cs="Arial"/>
              </w:rPr>
              <w:t>Statistiken</w:t>
            </w:r>
          </w:p>
          <w:p w14:paraId="32F5024D" w14:textId="77777777" w:rsidR="00E23C7A" w:rsidRPr="009C1EE0" w:rsidRDefault="00E23C7A" w:rsidP="00E23C7A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Mitarbeit beim Terminplan</w:t>
            </w:r>
          </w:p>
          <w:p w14:paraId="0F8C3221" w14:textId="77777777" w:rsidR="00E23C7A" w:rsidRPr="009C1EE0" w:rsidRDefault="00E23C7A" w:rsidP="00E23C7A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Organisatorische Beratung der SL bei der Koordination der Differenzierungs- und Fördermaßnahmen</w:t>
            </w:r>
          </w:p>
          <w:p w14:paraId="056F0A4C" w14:textId="77777777" w:rsidR="00E23C7A" w:rsidRPr="009C1EE0" w:rsidRDefault="00E23C7A" w:rsidP="00E23C7A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Zusammenarbeit mit dem Schulträger im Hinblick auf Gebäude, Schulausstattung und Schulgelände,</w:t>
            </w:r>
          </w:p>
          <w:p w14:paraId="399CFFC7" w14:textId="77777777" w:rsidR="00E23C7A" w:rsidRPr="009C1EE0" w:rsidRDefault="00E23C7A" w:rsidP="00E23C7A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 xml:space="preserve">Einsatz des nichtpädagogischen Personals </w:t>
            </w:r>
          </w:p>
          <w:p w14:paraId="3FCE893C" w14:textId="77777777" w:rsidR="00E23C7A" w:rsidRPr="009C1EE0" w:rsidRDefault="00E23C7A" w:rsidP="00E23C7A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Zusammenarbeit mit dem Schulträger bei der Organisation der Schülerbeförderung und Schulwegsicherung</w:t>
            </w:r>
          </w:p>
          <w:p w14:paraId="372F9D18" w14:textId="77777777" w:rsidR="00E23C7A" w:rsidRPr="009C1EE0" w:rsidRDefault="00E23C7A" w:rsidP="00E23C7A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schulinterne Regelungen zum Unfallschutz, für Sicherheitsbeauftragte und im Bereich des Schulgesundheitswesens</w:t>
            </w:r>
          </w:p>
          <w:p w14:paraId="6F5EC33F" w14:textId="77777777" w:rsidR="00E23C7A" w:rsidRPr="009C1EE0" w:rsidRDefault="00E23C7A" w:rsidP="00E23C7A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Verwaltung der Haushaltsmittel im Rahmen der Beschlüsse der Schulkonferenz und nach Maßgabe der Entscheidungen des Schulträgers</w:t>
            </w:r>
          </w:p>
          <w:p w14:paraId="608D3196" w14:textId="77777777" w:rsidR="00E23C7A" w:rsidRPr="009C1EE0" w:rsidRDefault="00E23C7A" w:rsidP="00E23C7A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organisatorische Beratung der Schulleitung bei der Entwicklung des Schulprogramms</w:t>
            </w:r>
          </w:p>
          <w:p w14:paraId="0EC56E97" w14:textId="77777777" w:rsidR="00E23C7A" w:rsidRPr="009C1EE0" w:rsidRDefault="00E23C7A" w:rsidP="00E23C7A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Beratung der Schulleitung bei der Planung und Organisation des Ganztagsbereichs </w:t>
            </w:r>
          </w:p>
          <w:p w14:paraId="672A6659" w14:textId="77777777" w:rsidR="00E23C7A" w:rsidRPr="009C1EE0" w:rsidRDefault="00E23C7A" w:rsidP="00D270FE">
            <w:pPr>
              <w:pStyle w:val="KeinLeerraum"/>
              <w:rPr>
                <w:rFonts w:ascii="Arial" w:hAnsi="Arial" w:cs="Arial"/>
                <w:b/>
                <w:bCs/>
              </w:rPr>
            </w:pPr>
          </w:p>
        </w:tc>
      </w:tr>
      <w:tr w:rsidR="00E23C7A" w14:paraId="7258CEF2" w14:textId="77777777" w:rsidTr="009C1EE0">
        <w:tc>
          <w:tcPr>
            <w:tcW w:w="15388" w:type="dxa"/>
            <w:gridSpan w:val="3"/>
            <w:shd w:val="clear" w:color="auto" w:fill="EBC791"/>
          </w:tcPr>
          <w:p w14:paraId="7D55E741" w14:textId="77777777" w:rsidR="00E23C7A" w:rsidRPr="009C1EE0" w:rsidRDefault="00E23C7A" w:rsidP="009C1EE0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9C1EE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lastRenderedPageBreak/>
              <w:t>erweiterte Schulleitung / Lehrerrat (Name/n)</w:t>
            </w:r>
          </w:p>
        </w:tc>
      </w:tr>
      <w:tr w:rsidR="00FD54C6" w14:paraId="2D8D1EDE" w14:textId="77777777" w:rsidTr="47180422">
        <w:tc>
          <w:tcPr>
            <w:tcW w:w="7694" w:type="dxa"/>
            <w:gridSpan w:val="2"/>
          </w:tcPr>
          <w:p w14:paraId="251D8A0C" w14:textId="77777777" w:rsidR="00E23C7A" w:rsidRPr="009C1EE0" w:rsidRDefault="00E23C7A" w:rsidP="0061507A">
            <w:pPr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Entwicklung des Schulprogramms, Delegation der Verantwortung zur Weitergestaltung</w:t>
            </w:r>
          </w:p>
          <w:p w14:paraId="32F6BB95" w14:textId="77777777" w:rsidR="00E23C7A" w:rsidRPr="009C1EE0" w:rsidRDefault="00E23C7A" w:rsidP="0061507A">
            <w:pPr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Planung und Organisation des Ganztagsbereichs</w:t>
            </w:r>
          </w:p>
          <w:p w14:paraId="751AC5CD" w14:textId="77777777" w:rsidR="00E23C7A" w:rsidRPr="009C1EE0" w:rsidRDefault="00E23C7A" w:rsidP="0061507A">
            <w:pPr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stufen- und fächerübergreifende Koordination von Beratung, Differenzierung, Projekten, Fördermaßnahmen, Methoden, Inhalten, Lernzeiten, häuslicher Arbeit</w:t>
            </w:r>
          </w:p>
          <w:p w14:paraId="26668F9E" w14:textId="77777777" w:rsidR="00E23C7A" w:rsidRPr="009C1EE0" w:rsidRDefault="00E23C7A" w:rsidP="0061507A">
            <w:pPr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Sicherstellung der inhaltlichen Arbeit der Fachkonferenzen (z.B. Unterrichtsgestaltung, Vergleichbarkeit der Leistungsbewertung)</w:t>
            </w:r>
          </w:p>
          <w:p w14:paraId="2A703A69" w14:textId="77777777" w:rsidR="00E23C7A" w:rsidRPr="009C1EE0" w:rsidRDefault="00E23C7A" w:rsidP="0061507A">
            <w:pPr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Erstellung der Informationsschriften für Eltern über die fachliche und pädagogische Arbeit der Schule</w:t>
            </w:r>
          </w:p>
          <w:p w14:paraId="229CAD0A" w14:textId="77777777" w:rsidR="00FD54C6" w:rsidRPr="009C1EE0" w:rsidRDefault="00E23C7A" w:rsidP="0061507A">
            <w:pPr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Planung und Durchführung von innerschulischen Fortbildungen für L und L'</w:t>
            </w:r>
          </w:p>
        </w:tc>
        <w:tc>
          <w:tcPr>
            <w:tcW w:w="7694" w:type="dxa"/>
          </w:tcPr>
          <w:p w14:paraId="1476E436" w14:textId="77777777" w:rsidR="00E23C7A" w:rsidRPr="009C1EE0" w:rsidRDefault="00E23C7A" w:rsidP="0061507A">
            <w:pPr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Organisation und Leitung pädagogischer Gesprächskreise</w:t>
            </w:r>
          </w:p>
          <w:p w14:paraId="7AD31FD5" w14:textId="77777777" w:rsidR="00E23C7A" w:rsidRPr="009C1EE0" w:rsidRDefault="00E23C7A" w:rsidP="0061507A">
            <w:pPr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Koordination der Lernstandserhebungen in Zusammenarbeit mit den Fachkonferenzvorsitzenden</w:t>
            </w:r>
          </w:p>
          <w:p w14:paraId="6405F4CE" w14:textId="77777777" w:rsidR="00E23C7A" w:rsidRPr="009C1EE0" w:rsidRDefault="00E23C7A" w:rsidP="0061507A">
            <w:pPr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Betreuung von Praktikantinnen und Praktikanten</w:t>
            </w:r>
          </w:p>
          <w:p w14:paraId="00056352" w14:textId="77777777" w:rsidR="00E23C7A" w:rsidRPr="009C1EE0" w:rsidRDefault="00E23C7A" w:rsidP="0061507A">
            <w:pPr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pädagogische Beratung der Schulleitung bei der Entwicklung der Organisationsstrukturen der Schule</w:t>
            </w:r>
          </w:p>
          <w:p w14:paraId="373E5ED5" w14:textId="77777777" w:rsidR="00E23C7A" w:rsidRPr="009C1EE0" w:rsidRDefault="00E23C7A" w:rsidP="0061507A">
            <w:pPr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Koordination fächerübergreifender methodischer und didaktischer Vorhaben</w:t>
            </w:r>
          </w:p>
          <w:p w14:paraId="0014C909" w14:textId="77777777" w:rsidR="00E23C7A" w:rsidRPr="009C1EE0" w:rsidRDefault="00E23C7A" w:rsidP="0061507A">
            <w:pPr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inhaltliche und organisatorische Vorbereitung von Projekten (DL)</w:t>
            </w:r>
          </w:p>
          <w:p w14:paraId="0A37501D" w14:textId="21AD2339" w:rsidR="0061507A" w:rsidRPr="0096438A" w:rsidRDefault="00E23C7A" w:rsidP="0096438A">
            <w:pPr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Mitarbeit beim Terminplan </w:t>
            </w:r>
          </w:p>
        </w:tc>
      </w:tr>
      <w:tr w:rsidR="00E23C7A" w:rsidRPr="009C1EE0" w14:paraId="59863582" w14:textId="77777777" w:rsidTr="009C1EE0">
        <w:tc>
          <w:tcPr>
            <w:tcW w:w="15388" w:type="dxa"/>
            <w:gridSpan w:val="3"/>
            <w:shd w:val="clear" w:color="auto" w:fill="EBC791"/>
          </w:tcPr>
          <w:p w14:paraId="1E2DB004" w14:textId="77777777" w:rsidR="00E23C7A" w:rsidRPr="009C1EE0" w:rsidRDefault="00E23C7A" w:rsidP="009C1EE0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9C1EE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Klassen- Kurslehrer</w:t>
            </w:r>
          </w:p>
        </w:tc>
      </w:tr>
      <w:tr w:rsidR="00E23C7A" w:rsidRPr="009C1EE0" w14:paraId="6D1F9577" w14:textId="77777777" w:rsidTr="47180422">
        <w:tc>
          <w:tcPr>
            <w:tcW w:w="15388" w:type="dxa"/>
            <w:gridSpan w:val="3"/>
          </w:tcPr>
          <w:p w14:paraId="3850494C" w14:textId="77777777" w:rsidR="00E23C7A" w:rsidRPr="009C1EE0" w:rsidRDefault="00E23C7A" w:rsidP="0061507A">
            <w:pPr>
              <w:numPr>
                <w:ilvl w:val="0"/>
                <w:numId w:val="50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informieren und beraten Schülerinnen und Schüler und deren Eltern</w:t>
            </w:r>
          </w:p>
          <w:p w14:paraId="0767BBE5" w14:textId="77777777" w:rsidR="00E23C7A" w:rsidRPr="009C1EE0" w:rsidRDefault="00E23C7A" w:rsidP="0061507A">
            <w:pPr>
              <w:numPr>
                <w:ilvl w:val="0"/>
                <w:numId w:val="50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informieren regelmäßig die Fachlehrinnen und Fachlehrer über alle wesentlichen Vorkommnisse in der Klasse</w:t>
            </w:r>
          </w:p>
          <w:p w14:paraId="309EC73F" w14:textId="77777777" w:rsidR="00E23C7A" w:rsidRPr="009C1EE0" w:rsidRDefault="00E23C7A" w:rsidP="0061507A">
            <w:pPr>
              <w:numPr>
                <w:ilvl w:val="0"/>
                <w:numId w:val="50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achten auf die Gestaltung der Lernzeiten</w:t>
            </w:r>
          </w:p>
          <w:p w14:paraId="2B7EE150" w14:textId="77777777" w:rsidR="00E23C7A" w:rsidRPr="009C1EE0" w:rsidRDefault="00E23C7A" w:rsidP="0061507A">
            <w:pPr>
              <w:numPr>
                <w:ilvl w:val="0"/>
                <w:numId w:val="50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überprüfen den Umfang an häuslicher Arbeit</w:t>
            </w:r>
          </w:p>
          <w:p w14:paraId="0883C9C1" w14:textId="77777777" w:rsidR="00E23C7A" w:rsidRPr="009C1EE0" w:rsidRDefault="00E23C7A" w:rsidP="0061507A">
            <w:pPr>
              <w:numPr>
                <w:ilvl w:val="0"/>
                <w:numId w:val="50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führen die Personalakten der Schülerinnen und Schüler</w:t>
            </w:r>
          </w:p>
          <w:p w14:paraId="28BD7894" w14:textId="77777777" w:rsidR="00E23C7A" w:rsidRPr="009C1EE0" w:rsidRDefault="00E23C7A" w:rsidP="0061507A">
            <w:pPr>
              <w:numPr>
                <w:ilvl w:val="0"/>
                <w:numId w:val="50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dokumentieren das entsprechende Entschuldigungsverfahren</w:t>
            </w:r>
          </w:p>
          <w:p w14:paraId="04CD9FEF" w14:textId="77777777" w:rsidR="00E23C7A" w:rsidRPr="009C1EE0" w:rsidRDefault="00E23C7A" w:rsidP="0061507A">
            <w:pPr>
              <w:numPr>
                <w:ilvl w:val="0"/>
                <w:numId w:val="50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führen die Klassenratsstunde durch und dokumentieren sie</w:t>
            </w:r>
          </w:p>
          <w:p w14:paraId="31693652" w14:textId="77777777" w:rsidR="00E23C7A" w:rsidRPr="009C1EE0" w:rsidRDefault="00E23C7A" w:rsidP="0061507A">
            <w:pPr>
              <w:numPr>
                <w:ilvl w:val="0"/>
                <w:numId w:val="50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bereiten die Zeugniskonferenzen vor</w:t>
            </w:r>
          </w:p>
          <w:p w14:paraId="32D368C6" w14:textId="77777777" w:rsidR="00E23C7A" w:rsidRPr="009C1EE0" w:rsidRDefault="00E23C7A" w:rsidP="0061507A">
            <w:pPr>
              <w:numPr>
                <w:ilvl w:val="0"/>
                <w:numId w:val="50"/>
              </w:numPr>
              <w:ind w:left="357" w:hanging="357"/>
              <w:rPr>
                <w:rFonts w:ascii="Arial" w:hAnsi="Arial" w:cs="Arial"/>
              </w:rPr>
            </w:pPr>
            <w:r w:rsidRPr="009C1EE0">
              <w:rPr>
                <w:rFonts w:ascii="Arial" w:hAnsi="Arial" w:cs="Arial"/>
              </w:rPr>
              <w:t>überprüfen die Vollständigkeit der Lern- und Förderempfehlungen</w:t>
            </w:r>
          </w:p>
          <w:p w14:paraId="482E6EEB" w14:textId="77777777" w:rsidR="00E23C7A" w:rsidRPr="009C1EE0" w:rsidRDefault="00E23C7A" w:rsidP="0061507A">
            <w:pPr>
              <w:numPr>
                <w:ilvl w:val="0"/>
                <w:numId w:val="50"/>
              </w:numPr>
              <w:ind w:left="357" w:hanging="357"/>
              <w:rPr>
                <w:rFonts w:ascii="Arial" w:hAnsi="Arial" w:cs="Arial"/>
                <w:b/>
                <w:bCs/>
              </w:rPr>
            </w:pPr>
            <w:r w:rsidRPr="009C1EE0">
              <w:rPr>
                <w:rFonts w:ascii="Arial" w:hAnsi="Arial" w:cs="Arial"/>
              </w:rPr>
              <w:t>bereiten die Wahlen zum Wahlpflichtbereich vor</w:t>
            </w:r>
          </w:p>
        </w:tc>
      </w:tr>
    </w:tbl>
    <w:p w14:paraId="5DAB6C7B" w14:textId="77777777" w:rsidR="00FD54C6" w:rsidRPr="005C1588" w:rsidRDefault="00FD54C6" w:rsidP="00686156">
      <w:pPr>
        <w:shd w:val="clear" w:color="auto" w:fill="FFFFFF" w:themeFill="background1"/>
      </w:pPr>
    </w:p>
    <w:sectPr w:rsidR="00FD54C6" w:rsidRPr="005C1588" w:rsidSect="009C1EE0">
      <w:headerReference w:type="default" r:id="rId11"/>
      <w:pgSz w:w="16838" w:h="11906" w:orient="landscape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B378F" w14:textId="77777777" w:rsidR="00743555" w:rsidRDefault="00743555">
      <w:r>
        <w:separator/>
      </w:r>
    </w:p>
  </w:endnote>
  <w:endnote w:type="continuationSeparator" w:id="0">
    <w:p w14:paraId="6A05A809" w14:textId="77777777" w:rsidR="00743555" w:rsidRDefault="0074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9BBE3" w14:textId="77777777" w:rsidR="00743555" w:rsidRDefault="00743555">
      <w:r>
        <w:separator/>
      </w:r>
    </w:p>
  </w:footnote>
  <w:footnote w:type="continuationSeparator" w:id="0">
    <w:p w14:paraId="41C8F396" w14:textId="77777777" w:rsidR="00743555" w:rsidRDefault="0074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507"/>
      <w:gridCol w:w="10700"/>
    </w:tblGrid>
    <w:tr w:rsidR="009C1EE0" w14:paraId="1A5E902D" w14:textId="77777777" w:rsidTr="009573ED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66D9476B" w14:textId="77777777" w:rsidR="009C1EE0" w:rsidRPr="00AD651E" w:rsidRDefault="009C1EE0" w:rsidP="009C1EE0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17</w:t>
          </w:r>
          <w:r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3895B3A1" w14:textId="77777777" w:rsidR="009C1EE0" w:rsidRPr="00012C7D" w:rsidRDefault="009C1EE0" w:rsidP="009C1EE0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62190692" w14:textId="77777777" w:rsidR="009C1EE0" w:rsidRDefault="009C1EE0" w:rsidP="009C1EE0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751DFC22" w14:textId="77777777" w:rsidR="009C1EE0" w:rsidRPr="00012C7D" w:rsidRDefault="009C1EE0" w:rsidP="009C1EE0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 Arbeitshilfen für erfolgreiche Schulleitungen</w:t>
          </w:r>
        </w:p>
      </w:tc>
    </w:tr>
  </w:tbl>
  <w:p w14:paraId="01ACCB71" w14:textId="77777777" w:rsidR="009C1EE0" w:rsidRDefault="009C1E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55C7A"/>
    <w:multiLevelType w:val="hybridMultilevel"/>
    <w:tmpl w:val="07549300"/>
    <w:lvl w:ilvl="0" w:tplc="04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DCC6DCA"/>
    <w:multiLevelType w:val="hybridMultilevel"/>
    <w:tmpl w:val="A620C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0B63"/>
    <w:multiLevelType w:val="multilevel"/>
    <w:tmpl w:val="08202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7661C"/>
    <w:multiLevelType w:val="hybridMultilevel"/>
    <w:tmpl w:val="1E6A35D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5E23FF7"/>
    <w:multiLevelType w:val="hybridMultilevel"/>
    <w:tmpl w:val="50DC8054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666B21"/>
    <w:multiLevelType w:val="multilevel"/>
    <w:tmpl w:val="4C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D536B"/>
    <w:multiLevelType w:val="multilevel"/>
    <w:tmpl w:val="F02E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A19F7"/>
    <w:multiLevelType w:val="hybridMultilevel"/>
    <w:tmpl w:val="ADE6F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8E267E"/>
    <w:multiLevelType w:val="hybridMultilevel"/>
    <w:tmpl w:val="66FC2C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751AC"/>
    <w:multiLevelType w:val="multilevel"/>
    <w:tmpl w:val="EB70C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17976"/>
    <w:multiLevelType w:val="hybridMultilevel"/>
    <w:tmpl w:val="E07A3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00BCD"/>
    <w:multiLevelType w:val="hybridMultilevel"/>
    <w:tmpl w:val="DB62F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5B52BA"/>
    <w:multiLevelType w:val="hybridMultilevel"/>
    <w:tmpl w:val="F9804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A2E12"/>
    <w:multiLevelType w:val="hybridMultilevel"/>
    <w:tmpl w:val="6D225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E5F35"/>
    <w:multiLevelType w:val="hybridMultilevel"/>
    <w:tmpl w:val="A404BE5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01F5739"/>
    <w:multiLevelType w:val="hybridMultilevel"/>
    <w:tmpl w:val="C346E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AB7B16"/>
    <w:multiLevelType w:val="hybridMultilevel"/>
    <w:tmpl w:val="5448AD5E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6553C9"/>
    <w:multiLevelType w:val="hybridMultilevel"/>
    <w:tmpl w:val="2C482C24"/>
    <w:lvl w:ilvl="0" w:tplc="0407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8" w15:restartNumberingAfterBreak="0">
    <w:nsid w:val="34BB2CC1"/>
    <w:multiLevelType w:val="hybridMultilevel"/>
    <w:tmpl w:val="43BCD604"/>
    <w:lvl w:ilvl="0" w:tplc="0407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9" w15:restartNumberingAfterBreak="0">
    <w:nsid w:val="36A2230E"/>
    <w:multiLevelType w:val="hybridMultilevel"/>
    <w:tmpl w:val="51CECF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13ACA"/>
    <w:multiLevelType w:val="hybridMultilevel"/>
    <w:tmpl w:val="91B8D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5125FF"/>
    <w:multiLevelType w:val="hybridMultilevel"/>
    <w:tmpl w:val="B5507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B70D5"/>
    <w:multiLevelType w:val="hybridMultilevel"/>
    <w:tmpl w:val="D84C847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32378B"/>
    <w:multiLevelType w:val="hybridMultilevel"/>
    <w:tmpl w:val="3276233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33203E"/>
    <w:multiLevelType w:val="hybridMultilevel"/>
    <w:tmpl w:val="4866C104"/>
    <w:lvl w:ilvl="0" w:tplc="0407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4445455C"/>
    <w:multiLevelType w:val="multilevel"/>
    <w:tmpl w:val="5C64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3747FA"/>
    <w:multiLevelType w:val="hybridMultilevel"/>
    <w:tmpl w:val="C728E2F4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70005">
      <w:start w:val="1"/>
      <w:numFmt w:val="bullet"/>
      <w:lvlText w:val=""/>
      <w:lvlJc w:val="left"/>
      <w:pPr>
        <w:ind w:left="1222" w:hanging="360"/>
      </w:pPr>
      <w:rPr>
        <w:rFonts w:ascii="Wingdings" w:hAnsi="Wingdings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BA37FD7"/>
    <w:multiLevelType w:val="hybridMultilevel"/>
    <w:tmpl w:val="4B405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1642AC8"/>
    <w:multiLevelType w:val="multilevel"/>
    <w:tmpl w:val="C58A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B84D19"/>
    <w:multiLevelType w:val="hybridMultilevel"/>
    <w:tmpl w:val="094E46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6D6257F"/>
    <w:multiLevelType w:val="multilevel"/>
    <w:tmpl w:val="4CD4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5F24F6"/>
    <w:multiLevelType w:val="hybridMultilevel"/>
    <w:tmpl w:val="3A8444E2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9474481"/>
    <w:multiLevelType w:val="hybridMultilevel"/>
    <w:tmpl w:val="856C0CEA"/>
    <w:lvl w:ilvl="0" w:tplc="0407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3" w15:restartNumberingAfterBreak="0">
    <w:nsid w:val="599B4EB9"/>
    <w:multiLevelType w:val="hybridMultilevel"/>
    <w:tmpl w:val="2578E8A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4" w15:restartNumberingAfterBreak="0">
    <w:nsid w:val="607B1D64"/>
    <w:multiLevelType w:val="hybridMultilevel"/>
    <w:tmpl w:val="74542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16B7FFA"/>
    <w:multiLevelType w:val="hybridMultilevel"/>
    <w:tmpl w:val="C726AD8E"/>
    <w:lvl w:ilvl="0" w:tplc="0407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36" w15:restartNumberingAfterBreak="0">
    <w:nsid w:val="63DE04BC"/>
    <w:multiLevelType w:val="hybridMultilevel"/>
    <w:tmpl w:val="ACE41972"/>
    <w:lvl w:ilvl="0" w:tplc="0407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37" w15:restartNumberingAfterBreak="0">
    <w:nsid w:val="651E7260"/>
    <w:multiLevelType w:val="hybridMultilevel"/>
    <w:tmpl w:val="5AD65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C83FE8"/>
    <w:multiLevelType w:val="hybridMultilevel"/>
    <w:tmpl w:val="51CECF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BA69C5"/>
    <w:multiLevelType w:val="multilevel"/>
    <w:tmpl w:val="DD0E1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F67AD4"/>
    <w:multiLevelType w:val="hybridMultilevel"/>
    <w:tmpl w:val="C4188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46AEC"/>
    <w:multiLevelType w:val="hybridMultilevel"/>
    <w:tmpl w:val="4A364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E6A30AE"/>
    <w:multiLevelType w:val="hybridMultilevel"/>
    <w:tmpl w:val="9E1E4C62"/>
    <w:lvl w:ilvl="0" w:tplc="0407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3" w15:restartNumberingAfterBreak="0">
    <w:nsid w:val="707E5BA9"/>
    <w:multiLevelType w:val="hybridMultilevel"/>
    <w:tmpl w:val="368C2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1AC35A2"/>
    <w:multiLevelType w:val="hybridMultilevel"/>
    <w:tmpl w:val="788CF9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9F7EAF"/>
    <w:multiLevelType w:val="hybridMultilevel"/>
    <w:tmpl w:val="B3C621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5192384"/>
    <w:multiLevelType w:val="hybridMultilevel"/>
    <w:tmpl w:val="6B120F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D685044"/>
    <w:multiLevelType w:val="hybridMultilevel"/>
    <w:tmpl w:val="168669FC"/>
    <w:lvl w:ilvl="0" w:tplc="0407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48" w15:restartNumberingAfterBreak="0">
    <w:nsid w:val="7DDB7EA7"/>
    <w:multiLevelType w:val="hybridMultilevel"/>
    <w:tmpl w:val="DD3E3EC2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EC34888"/>
    <w:multiLevelType w:val="multilevel"/>
    <w:tmpl w:val="ACD4C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2"/>
  </w:num>
  <w:num w:numId="3">
    <w:abstractNumId w:val="26"/>
  </w:num>
  <w:num w:numId="4">
    <w:abstractNumId w:val="31"/>
  </w:num>
  <w:num w:numId="5">
    <w:abstractNumId w:val="4"/>
  </w:num>
  <w:num w:numId="6">
    <w:abstractNumId w:val="48"/>
  </w:num>
  <w:num w:numId="7">
    <w:abstractNumId w:val="29"/>
  </w:num>
  <w:num w:numId="8">
    <w:abstractNumId w:val="28"/>
  </w:num>
  <w:num w:numId="9">
    <w:abstractNumId w:val="30"/>
  </w:num>
  <w:num w:numId="10">
    <w:abstractNumId w:val="45"/>
  </w:num>
  <w:num w:numId="11">
    <w:abstractNumId w:val="46"/>
  </w:num>
  <w:num w:numId="12">
    <w:abstractNumId w:val="43"/>
  </w:num>
  <w:num w:numId="13">
    <w:abstractNumId w:val="20"/>
  </w:num>
  <w:num w:numId="14">
    <w:abstractNumId w:val="27"/>
  </w:num>
  <w:num w:numId="15">
    <w:abstractNumId w:val="41"/>
  </w:num>
  <w:num w:numId="16">
    <w:abstractNumId w:val="23"/>
  </w:num>
  <w:num w:numId="17">
    <w:abstractNumId w:val="7"/>
  </w:num>
  <w:num w:numId="18">
    <w:abstractNumId w:val="34"/>
  </w:num>
  <w:num w:numId="19">
    <w:abstractNumId w:val="11"/>
  </w:num>
  <w:num w:numId="20">
    <w:abstractNumId w:val="15"/>
  </w:num>
  <w:num w:numId="21">
    <w:abstractNumId w:val="38"/>
  </w:num>
  <w:num w:numId="22">
    <w:abstractNumId w:val="19"/>
  </w:num>
  <w:num w:numId="23">
    <w:abstractNumId w:val="1"/>
  </w:num>
  <w:num w:numId="24">
    <w:abstractNumId w:val="8"/>
  </w:num>
  <w:num w:numId="25">
    <w:abstractNumId w:val="42"/>
  </w:num>
  <w:num w:numId="26">
    <w:abstractNumId w:val="17"/>
  </w:num>
  <w:num w:numId="27">
    <w:abstractNumId w:val="0"/>
  </w:num>
  <w:num w:numId="28">
    <w:abstractNumId w:val="10"/>
  </w:num>
  <w:num w:numId="29">
    <w:abstractNumId w:val="40"/>
  </w:num>
  <w:num w:numId="30">
    <w:abstractNumId w:val="44"/>
  </w:num>
  <w:num w:numId="31">
    <w:abstractNumId w:val="37"/>
  </w:num>
  <w:num w:numId="32">
    <w:abstractNumId w:val="33"/>
  </w:num>
  <w:num w:numId="33">
    <w:abstractNumId w:val="14"/>
  </w:num>
  <w:num w:numId="34">
    <w:abstractNumId w:val="32"/>
  </w:num>
  <w:num w:numId="35">
    <w:abstractNumId w:val="24"/>
  </w:num>
  <w:num w:numId="36">
    <w:abstractNumId w:val="36"/>
  </w:num>
  <w:num w:numId="37">
    <w:abstractNumId w:val="18"/>
  </w:num>
  <w:num w:numId="38">
    <w:abstractNumId w:val="3"/>
  </w:num>
  <w:num w:numId="39">
    <w:abstractNumId w:val="47"/>
  </w:num>
  <w:num w:numId="40">
    <w:abstractNumId w:val="35"/>
  </w:num>
  <w:num w:numId="41">
    <w:abstractNumId w:val="12"/>
  </w:num>
  <w:num w:numId="42">
    <w:abstractNumId w:val="21"/>
  </w:num>
  <w:num w:numId="43">
    <w:abstractNumId w:val="13"/>
  </w:num>
  <w:num w:numId="44">
    <w:abstractNumId w:val="5"/>
  </w:num>
  <w:num w:numId="45">
    <w:abstractNumId w:val="39"/>
  </w:num>
  <w:num w:numId="46">
    <w:abstractNumId w:val="9"/>
  </w:num>
  <w:num w:numId="47">
    <w:abstractNumId w:val="49"/>
  </w:num>
  <w:num w:numId="48">
    <w:abstractNumId w:val="6"/>
  </w:num>
  <w:num w:numId="49">
    <w:abstractNumId w:val="2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09"/>
    <w:rsid w:val="00006F26"/>
    <w:rsid w:val="00066689"/>
    <w:rsid w:val="00091570"/>
    <w:rsid w:val="000A269F"/>
    <w:rsid w:val="000B16E1"/>
    <w:rsid w:val="000C45A4"/>
    <w:rsid w:val="000E31CF"/>
    <w:rsid w:val="000E47CB"/>
    <w:rsid w:val="000E48BB"/>
    <w:rsid w:val="000F5CC0"/>
    <w:rsid w:val="00126E3C"/>
    <w:rsid w:val="0014293F"/>
    <w:rsid w:val="00182166"/>
    <w:rsid w:val="001E45C2"/>
    <w:rsid w:val="001F1100"/>
    <w:rsid w:val="001F53B8"/>
    <w:rsid w:val="00201823"/>
    <w:rsid w:val="00216F98"/>
    <w:rsid w:val="0022599D"/>
    <w:rsid w:val="00237491"/>
    <w:rsid w:val="002400DD"/>
    <w:rsid w:val="0029697A"/>
    <w:rsid w:val="002B3E85"/>
    <w:rsid w:val="002B7449"/>
    <w:rsid w:val="002C4268"/>
    <w:rsid w:val="002C5043"/>
    <w:rsid w:val="002F22CE"/>
    <w:rsid w:val="00316206"/>
    <w:rsid w:val="00321F58"/>
    <w:rsid w:val="00322497"/>
    <w:rsid w:val="00326C56"/>
    <w:rsid w:val="003400C4"/>
    <w:rsid w:val="00342458"/>
    <w:rsid w:val="00342BC9"/>
    <w:rsid w:val="0034733E"/>
    <w:rsid w:val="003711B5"/>
    <w:rsid w:val="003A2D25"/>
    <w:rsid w:val="004236F7"/>
    <w:rsid w:val="0044073B"/>
    <w:rsid w:val="00442B39"/>
    <w:rsid w:val="00491F34"/>
    <w:rsid w:val="004B1CD9"/>
    <w:rsid w:val="004C1B99"/>
    <w:rsid w:val="004F3E3B"/>
    <w:rsid w:val="004F4699"/>
    <w:rsid w:val="005065A2"/>
    <w:rsid w:val="00527210"/>
    <w:rsid w:val="00565087"/>
    <w:rsid w:val="00572F3E"/>
    <w:rsid w:val="005B23FA"/>
    <w:rsid w:val="005C1588"/>
    <w:rsid w:val="005F36CD"/>
    <w:rsid w:val="00600AF3"/>
    <w:rsid w:val="0061507A"/>
    <w:rsid w:val="006159FC"/>
    <w:rsid w:val="006258A3"/>
    <w:rsid w:val="00644D39"/>
    <w:rsid w:val="006462CC"/>
    <w:rsid w:val="00655B37"/>
    <w:rsid w:val="0065706D"/>
    <w:rsid w:val="00667C6A"/>
    <w:rsid w:val="00670DCA"/>
    <w:rsid w:val="006809DE"/>
    <w:rsid w:val="00686156"/>
    <w:rsid w:val="006A5163"/>
    <w:rsid w:val="006D0BD0"/>
    <w:rsid w:val="00740B0D"/>
    <w:rsid w:val="007412FE"/>
    <w:rsid w:val="00743555"/>
    <w:rsid w:val="0075372C"/>
    <w:rsid w:val="007626B1"/>
    <w:rsid w:val="00766D5E"/>
    <w:rsid w:val="00771AD9"/>
    <w:rsid w:val="007812D7"/>
    <w:rsid w:val="007D3EFF"/>
    <w:rsid w:val="007E115C"/>
    <w:rsid w:val="00805F1B"/>
    <w:rsid w:val="008077FD"/>
    <w:rsid w:val="00810CEF"/>
    <w:rsid w:val="0082351A"/>
    <w:rsid w:val="00835C32"/>
    <w:rsid w:val="008627ED"/>
    <w:rsid w:val="00872A7B"/>
    <w:rsid w:val="00880A0F"/>
    <w:rsid w:val="00881AC1"/>
    <w:rsid w:val="00887C96"/>
    <w:rsid w:val="00890AFE"/>
    <w:rsid w:val="008A57A8"/>
    <w:rsid w:val="008B7FD6"/>
    <w:rsid w:val="008E0016"/>
    <w:rsid w:val="00903523"/>
    <w:rsid w:val="00916B4A"/>
    <w:rsid w:val="00930858"/>
    <w:rsid w:val="00935D89"/>
    <w:rsid w:val="0096438A"/>
    <w:rsid w:val="00971A41"/>
    <w:rsid w:val="00997D82"/>
    <w:rsid w:val="009A4881"/>
    <w:rsid w:val="009B547F"/>
    <w:rsid w:val="009C1EE0"/>
    <w:rsid w:val="00A25DD7"/>
    <w:rsid w:val="00A32236"/>
    <w:rsid w:val="00A6067E"/>
    <w:rsid w:val="00A6618F"/>
    <w:rsid w:val="00A865BF"/>
    <w:rsid w:val="00AB5676"/>
    <w:rsid w:val="00AC1259"/>
    <w:rsid w:val="00AD269A"/>
    <w:rsid w:val="00AE0598"/>
    <w:rsid w:val="00AF3FA8"/>
    <w:rsid w:val="00B012D0"/>
    <w:rsid w:val="00B17009"/>
    <w:rsid w:val="00B50E80"/>
    <w:rsid w:val="00B614B8"/>
    <w:rsid w:val="00B8426A"/>
    <w:rsid w:val="00BE4E5A"/>
    <w:rsid w:val="00C033A4"/>
    <w:rsid w:val="00C04CF0"/>
    <w:rsid w:val="00C111BA"/>
    <w:rsid w:val="00C16420"/>
    <w:rsid w:val="00C373EB"/>
    <w:rsid w:val="00C40E35"/>
    <w:rsid w:val="00C50FA6"/>
    <w:rsid w:val="00C555DE"/>
    <w:rsid w:val="00C752C6"/>
    <w:rsid w:val="00C801AF"/>
    <w:rsid w:val="00C87FD3"/>
    <w:rsid w:val="00C91B0C"/>
    <w:rsid w:val="00CA7EE2"/>
    <w:rsid w:val="00CC5EFA"/>
    <w:rsid w:val="00D01BE2"/>
    <w:rsid w:val="00D13532"/>
    <w:rsid w:val="00D25845"/>
    <w:rsid w:val="00D25D88"/>
    <w:rsid w:val="00D270FE"/>
    <w:rsid w:val="00D51D28"/>
    <w:rsid w:val="00D55153"/>
    <w:rsid w:val="00D647DC"/>
    <w:rsid w:val="00D6553F"/>
    <w:rsid w:val="00D704CE"/>
    <w:rsid w:val="00D815C4"/>
    <w:rsid w:val="00D832C3"/>
    <w:rsid w:val="00D911B2"/>
    <w:rsid w:val="00D9786F"/>
    <w:rsid w:val="00DB3D0F"/>
    <w:rsid w:val="00DC2425"/>
    <w:rsid w:val="00DC763E"/>
    <w:rsid w:val="00DF5584"/>
    <w:rsid w:val="00E109A7"/>
    <w:rsid w:val="00E1327F"/>
    <w:rsid w:val="00E23C7A"/>
    <w:rsid w:val="00E34A3A"/>
    <w:rsid w:val="00E421D5"/>
    <w:rsid w:val="00E63748"/>
    <w:rsid w:val="00E67952"/>
    <w:rsid w:val="00E73222"/>
    <w:rsid w:val="00E96A87"/>
    <w:rsid w:val="00EA495C"/>
    <w:rsid w:val="00EB0565"/>
    <w:rsid w:val="00EC4CC0"/>
    <w:rsid w:val="00EC77E0"/>
    <w:rsid w:val="00ED392E"/>
    <w:rsid w:val="00EE1A39"/>
    <w:rsid w:val="00EE7CF0"/>
    <w:rsid w:val="00F30E5F"/>
    <w:rsid w:val="00F409B7"/>
    <w:rsid w:val="00F60B9E"/>
    <w:rsid w:val="00F6203F"/>
    <w:rsid w:val="00F6764B"/>
    <w:rsid w:val="00F7422F"/>
    <w:rsid w:val="00F74D4F"/>
    <w:rsid w:val="00F84D45"/>
    <w:rsid w:val="00FD54C6"/>
    <w:rsid w:val="32FC1DF8"/>
    <w:rsid w:val="47180422"/>
    <w:rsid w:val="7912E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F0BB2A6"/>
  <w15:docId w15:val="{EA90CAEA-9AE7-46D1-9A24-8B517AD2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5163"/>
    <w:rPr>
      <w:rFonts w:ascii="Calibri" w:hAnsi="Calibri" w:cs="Calibri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421D5"/>
    <w:pPr>
      <w:keepNext/>
      <w:keepLines/>
      <w:pBdr>
        <w:bottom w:val="single" w:sz="12" w:space="1" w:color="F79646"/>
      </w:pBdr>
      <w:spacing w:before="120" w:after="120"/>
      <w:outlineLvl w:val="0"/>
    </w:pPr>
    <w:rPr>
      <w:b/>
      <w:bCs/>
      <w:color w:val="8080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70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421D5"/>
    <w:rPr>
      <w:rFonts w:ascii="Calibri" w:hAnsi="Calibri" w:cs="Calibri"/>
      <w:b/>
      <w:bCs/>
      <w:color w:val="808080"/>
      <w:sz w:val="28"/>
      <w:szCs w:val="28"/>
    </w:rPr>
  </w:style>
  <w:style w:type="table" w:styleId="Tabellenraster">
    <w:name w:val="Table Grid"/>
    <w:basedOn w:val="NormaleTabelle"/>
    <w:uiPriority w:val="99"/>
    <w:rsid w:val="00A865BF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1E45C2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0E48BB"/>
    <w:rPr>
      <w:sz w:val="22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rsid w:val="00DC24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81AC1"/>
    <w:rPr>
      <w:rFonts w:ascii="Calibri" w:hAnsi="Calibri" w:cs="Calibr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4C1B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1B99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EC77E0"/>
    <w:pPr>
      <w:numPr>
        <w:ilvl w:val="1"/>
      </w:numPr>
    </w:pPr>
    <w:rPr>
      <w:rFonts w:ascii="Cambria" w:hAnsi="Cambria" w:cs="Cambria"/>
      <w:i/>
      <w:iCs/>
      <w:color w:val="000000"/>
      <w:spacing w:val="15"/>
      <w:sz w:val="16"/>
      <w:szCs w:val="16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EC77E0"/>
    <w:rPr>
      <w:rFonts w:ascii="Cambria" w:hAnsi="Cambria" w:cs="Cambria"/>
      <w:i/>
      <w:iCs/>
      <w:color w:val="000000"/>
      <w:spacing w:val="15"/>
      <w:sz w:val="24"/>
      <w:szCs w:val="24"/>
    </w:rPr>
  </w:style>
  <w:style w:type="paragraph" w:styleId="Listenabsatz">
    <w:name w:val="List Paragraph"/>
    <w:basedOn w:val="Standard"/>
    <w:uiPriority w:val="99"/>
    <w:qFormat/>
    <w:rsid w:val="00EC77E0"/>
    <w:pPr>
      <w:ind w:left="720"/>
      <w:contextualSpacing/>
    </w:pPr>
  </w:style>
  <w:style w:type="paragraph" w:customStyle="1" w:styleId="berschrift20">
    <w:name w:val="Überschrift2"/>
    <w:basedOn w:val="Standard"/>
    <w:link w:val="berschrift2Zchn0"/>
    <w:uiPriority w:val="99"/>
    <w:rsid w:val="006A5163"/>
    <w:pPr>
      <w:pBdr>
        <w:bottom w:val="single" w:sz="2" w:space="1" w:color="F79646"/>
      </w:pBdr>
      <w:spacing w:before="60" w:after="60"/>
    </w:pPr>
    <w:rPr>
      <w:b/>
      <w:bCs/>
      <w:i/>
      <w:iCs/>
      <w:color w:val="808080"/>
      <w:sz w:val="22"/>
      <w:szCs w:val="22"/>
    </w:rPr>
  </w:style>
  <w:style w:type="table" w:styleId="MittlereListe2-Akzent6">
    <w:name w:val="Medium List 2 Accent 6"/>
    <w:basedOn w:val="NormaleTabelle"/>
    <w:uiPriority w:val="99"/>
    <w:rsid w:val="00B8426A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erschrift2Zchn0">
    <w:name w:val="Überschrift2 Zchn"/>
    <w:basedOn w:val="Absatz-Standardschriftart"/>
    <w:link w:val="berschrift20"/>
    <w:uiPriority w:val="99"/>
    <w:rsid w:val="006A5163"/>
    <w:rPr>
      <w:rFonts w:ascii="Calibri" w:hAnsi="Calibri" w:cs="Calibri"/>
      <w:b/>
      <w:bCs/>
      <w:i/>
      <w:iCs/>
      <w:color w:val="808080"/>
      <w:sz w:val="22"/>
      <w:szCs w:val="22"/>
    </w:rPr>
  </w:style>
  <w:style w:type="paragraph" w:styleId="StandardWeb">
    <w:name w:val="Normal (Web)"/>
    <w:basedOn w:val="Standard"/>
    <w:uiPriority w:val="99"/>
    <w:rsid w:val="00771AD9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MittlereSchattierung2-Akzent6">
    <w:name w:val="Medium Shading 2 Accent 6"/>
    <w:basedOn w:val="NormaleTabelle"/>
    <w:uiPriority w:val="99"/>
    <w:rsid w:val="00E67952"/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itel">
    <w:name w:val="Title"/>
    <w:basedOn w:val="Standard"/>
    <w:next w:val="Standard"/>
    <w:link w:val="TitelZchn"/>
    <w:uiPriority w:val="99"/>
    <w:qFormat/>
    <w:rsid w:val="005F36CD"/>
    <w:pPr>
      <w:pBdr>
        <w:bottom w:val="single" w:sz="8" w:space="4" w:color="4F81BD"/>
      </w:pBdr>
      <w:spacing w:after="300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rsid w:val="005F36CD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8E0016"/>
    <w:rPr>
      <w:rFonts w:ascii="Calibri" w:hAnsi="Calibri" w:cs="Calibri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C15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1588"/>
    <w:rPr>
      <w:rFonts w:ascii="Calibri" w:hAnsi="Calibri" w:cs="Calibri"/>
      <w:b/>
      <w:bCs/>
      <w:i/>
      <w:iCs/>
      <w:color w:val="4F81BD" w:themeColor="accent1"/>
      <w:sz w:val="20"/>
      <w:szCs w:val="20"/>
    </w:rPr>
  </w:style>
  <w:style w:type="table" w:styleId="MittlereSchattierung1-Akzent6">
    <w:name w:val="Medium Shading 1 Accent 6"/>
    <w:basedOn w:val="NormaleTabelle"/>
    <w:uiPriority w:val="63"/>
    <w:rsid w:val="0068615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7aSGHKastenHead">
    <w:name w:val="7a_SGH_Kasten_Head"/>
    <w:basedOn w:val="Standard"/>
    <w:qFormat/>
    <w:rsid w:val="00FD54C6"/>
    <w:pPr>
      <w:spacing w:before="12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  <w:lang w:eastAsia="en-US"/>
    </w:rPr>
  </w:style>
  <w:style w:type="paragraph" w:customStyle="1" w:styleId="7cSGHKastenText">
    <w:name w:val="7c_SGH_Kasten_Text"/>
    <w:qFormat/>
    <w:rsid w:val="00FD54C6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70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hAnsi="Calibri" w:cs="Calibri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9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7" ma:contentTypeDescription="Ein neues Dokument erstellen." ma:contentTypeScope="" ma:versionID="ef0ee70fef97bb92e67404773bcba040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aca69665978fa45a6d8007f7e30bb4f1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C7A9F2-F2BB-434E-A981-3029EB058D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90AC6-70D5-4A8B-AEEF-E32503AA3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35a61-881d-4e0a-be93-7f4ad4d36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3C094-3CB0-4FEF-A331-18EE140E09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7464D-48FA-400A-BAA9-90D0642CBA59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5b35a61-881d-4e0a-be93-7f4ad4d36cf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3532</Characters>
  <Application>Microsoft Office Word</Application>
  <DocSecurity>0</DocSecurity>
  <Lines>29</Lines>
  <Paragraphs>7</Paragraphs>
  <ScaleCrop>false</ScaleCrop>
  <Company>BTF-RELOADED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Kurswahl für die Einteilung in</dc:title>
  <dc:creator>Lehrer</dc:creator>
  <cp:lastModifiedBy>Korinna Wulfinghoff</cp:lastModifiedBy>
  <cp:revision>3</cp:revision>
  <cp:lastPrinted>2020-01-14T09:52:00Z</cp:lastPrinted>
  <dcterms:created xsi:type="dcterms:W3CDTF">2020-07-28T13:21:00Z</dcterms:created>
  <dcterms:modified xsi:type="dcterms:W3CDTF">2020-07-28T13:21:00Z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