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3C67BC10" w14:textId="154B575D" w:rsidR="00E646DF" w:rsidRPr="001C01F0" w:rsidRDefault="006E18EF" w:rsidP="001C01F0">
      <w:pPr>
        <w:tabs>
          <w:tab w:val="left" w:pos="2430"/>
        </w:tabs>
      </w:pPr>
      <w:r>
        <w:tab/>
      </w:r>
    </w:p>
    <w:p w14:paraId="621BC1DA" w14:textId="77777777" w:rsidR="001C01F0" w:rsidRPr="00F933CB" w:rsidRDefault="001C01F0" w:rsidP="001C01F0">
      <w:pPr>
        <w:jc w:val="center"/>
        <w:rPr>
          <w:b/>
          <w:sz w:val="28"/>
          <w:szCs w:val="28"/>
        </w:rPr>
      </w:pPr>
      <w:r w:rsidRPr="00F933CB">
        <w:rPr>
          <w:b/>
          <w:sz w:val="28"/>
          <w:szCs w:val="28"/>
        </w:rPr>
        <w:t>Antrag auf Allgemeine Bewertung der Leistung anstelle von Noten („Notenaussetzung“) aus pädagogischen Gründen</w:t>
      </w:r>
    </w:p>
    <w:p w14:paraId="40D6825B" w14:textId="4278284A" w:rsidR="001C01F0" w:rsidRPr="001C01F0" w:rsidRDefault="001C01F0" w:rsidP="001C01F0">
      <w:pPr>
        <w:ind w:left="1416" w:firstLine="708"/>
        <w:rPr>
          <w:sz w:val="16"/>
          <w:szCs w:val="16"/>
        </w:rPr>
      </w:pPr>
      <w:r w:rsidRPr="005D7836">
        <w:rPr>
          <w:sz w:val="16"/>
          <w:szCs w:val="16"/>
        </w:rPr>
        <w:t xml:space="preserve">Gesetzliche Grundlage: </w:t>
      </w:r>
      <w:r>
        <w:rPr>
          <w:sz w:val="16"/>
          <w:szCs w:val="16"/>
        </w:rPr>
        <w:t xml:space="preserve">     </w:t>
      </w:r>
    </w:p>
    <w:p w14:paraId="0053B0C2" w14:textId="77777777" w:rsidR="001C01F0" w:rsidRDefault="001C01F0" w:rsidP="001C01F0">
      <w:r>
        <w:t xml:space="preserve">Ein Beratungsgespräch hat am ____________________ stattgefunden. </w:t>
      </w:r>
    </w:p>
    <w:p w14:paraId="25B0B1D5" w14:textId="77777777" w:rsidR="001C01F0" w:rsidRPr="005D7836" w:rsidRDefault="001C01F0" w:rsidP="001C01F0">
      <w:pPr>
        <w:rPr>
          <w:sz w:val="20"/>
          <w:szCs w:val="20"/>
        </w:rPr>
      </w:pPr>
      <w:r w:rsidRPr="005D7836">
        <w:rPr>
          <w:sz w:val="20"/>
          <w:szCs w:val="20"/>
        </w:rPr>
        <w:sym w:font="Wingdings" w:char="F0A8"/>
      </w:r>
      <w:r w:rsidRPr="005D7836">
        <w:rPr>
          <w:sz w:val="20"/>
          <w:szCs w:val="20"/>
        </w:rPr>
        <w:t xml:space="preserve"> Über die individuellen Gründe für und gegen eine Notenaussetzung wurde sich ausgetauscht. </w:t>
      </w:r>
    </w:p>
    <w:p w14:paraId="06A30A6E" w14:textId="77777777" w:rsidR="001C01F0" w:rsidRPr="005D7836" w:rsidRDefault="001C01F0" w:rsidP="001C01F0">
      <w:pPr>
        <w:rPr>
          <w:sz w:val="20"/>
          <w:szCs w:val="20"/>
        </w:rPr>
      </w:pPr>
      <w:r w:rsidRPr="005D7836">
        <w:rPr>
          <w:sz w:val="20"/>
          <w:szCs w:val="20"/>
        </w:rPr>
        <w:t>Die wichtigsten Gründe, die für Notenaussetzung sprechen: _______________________</w:t>
      </w:r>
      <w:r>
        <w:rPr>
          <w:sz w:val="20"/>
          <w:szCs w:val="20"/>
        </w:rPr>
        <w:t>_________</w:t>
      </w:r>
      <w:r w:rsidRPr="005D7836">
        <w:rPr>
          <w:sz w:val="20"/>
          <w:szCs w:val="20"/>
        </w:rPr>
        <w:t>__________</w:t>
      </w:r>
    </w:p>
    <w:p w14:paraId="37D3DBDA" w14:textId="77777777" w:rsidR="001C01F0" w:rsidRPr="005D7836" w:rsidRDefault="001C01F0" w:rsidP="001C01F0">
      <w:pPr>
        <w:rPr>
          <w:sz w:val="20"/>
          <w:szCs w:val="20"/>
        </w:rPr>
      </w:pPr>
      <w:r w:rsidRPr="005D7836">
        <w:rPr>
          <w:sz w:val="20"/>
          <w:szCs w:val="20"/>
        </w:rPr>
        <w:t>_________________________________________________________________________________</w:t>
      </w:r>
      <w:r>
        <w:rPr>
          <w:sz w:val="20"/>
          <w:szCs w:val="20"/>
        </w:rPr>
        <w:t>_________</w:t>
      </w:r>
      <w:r w:rsidRPr="005D7836">
        <w:rPr>
          <w:sz w:val="20"/>
          <w:szCs w:val="20"/>
        </w:rPr>
        <w:t>_</w:t>
      </w:r>
    </w:p>
    <w:p w14:paraId="55A61562" w14:textId="77777777" w:rsidR="001C01F0" w:rsidRPr="005D7836" w:rsidRDefault="001C01F0" w:rsidP="001C01F0">
      <w:pPr>
        <w:rPr>
          <w:sz w:val="20"/>
          <w:szCs w:val="20"/>
        </w:rPr>
      </w:pPr>
      <w:r w:rsidRPr="005D7836">
        <w:rPr>
          <w:sz w:val="20"/>
          <w:szCs w:val="20"/>
        </w:rPr>
        <w:t>__________________________________________________________________________________</w:t>
      </w:r>
      <w:r>
        <w:rPr>
          <w:sz w:val="20"/>
          <w:szCs w:val="20"/>
        </w:rPr>
        <w:t>_________</w:t>
      </w:r>
    </w:p>
    <w:p w14:paraId="5F8F2C9D" w14:textId="77777777" w:rsidR="001C01F0" w:rsidRPr="005D7836" w:rsidRDefault="001C01F0" w:rsidP="001C01F0">
      <w:pPr>
        <w:rPr>
          <w:sz w:val="20"/>
          <w:szCs w:val="20"/>
        </w:rPr>
      </w:pPr>
      <w:r w:rsidRPr="005D7836">
        <w:rPr>
          <w:sz w:val="20"/>
          <w:szCs w:val="20"/>
        </w:rPr>
        <w:sym w:font="Wingdings" w:char="F0A8"/>
      </w:r>
      <w:r w:rsidRPr="005D7836">
        <w:rPr>
          <w:sz w:val="20"/>
          <w:szCs w:val="20"/>
        </w:rPr>
        <w:t xml:space="preserve"> Eine Aussetzung der Benotung aus pädagogischen Gründen ist vorübergehend. </w:t>
      </w:r>
    </w:p>
    <w:p w14:paraId="12AF5EFA" w14:textId="77777777" w:rsidR="001C01F0" w:rsidRPr="005D7836" w:rsidRDefault="001C01F0" w:rsidP="001C01F0">
      <w:pPr>
        <w:rPr>
          <w:sz w:val="20"/>
          <w:szCs w:val="20"/>
        </w:rPr>
      </w:pPr>
      <w:r w:rsidRPr="005D7836">
        <w:rPr>
          <w:sz w:val="20"/>
          <w:szCs w:val="20"/>
        </w:rPr>
        <w:sym w:font="Wingdings" w:char="F0A8"/>
      </w:r>
      <w:r w:rsidRPr="005D7836">
        <w:rPr>
          <w:sz w:val="20"/>
          <w:szCs w:val="20"/>
        </w:rPr>
        <w:t xml:space="preserve"> Für den Zeitraum der Notenaussetzung wird ein Förderplan erstellt, mithilfe dessen die individuelle Unterrichtung sowie die individuelle Leistungsfeststellung festgehalten wird. Eine Mitarbeit der Eltern in Form aktiver Unterstützung in Absprache mit der Klassenleitung ist notwendig.</w:t>
      </w:r>
    </w:p>
    <w:p w14:paraId="6CDB4B6C" w14:textId="77777777" w:rsidR="001C01F0" w:rsidRPr="005D7836" w:rsidRDefault="001C01F0" w:rsidP="001C01F0">
      <w:pPr>
        <w:rPr>
          <w:sz w:val="20"/>
          <w:szCs w:val="20"/>
        </w:rPr>
      </w:pPr>
      <w:r w:rsidRPr="005D7836">
        <w:rPr>
          <w:sz w:val="20"/>
          <w:szCs w:val="20"/>
        </w:rPr>
        <w:sym w:font="Wingdings" w:char="F0A8"/>
      </w:r>
      <w:r w:rsidRPr="005D7836">
        <w:rPr>
          <w:sz w:val="20"/>
          <w:szCs w:val="20"/>
        </w:rPr>
        <w:t xml:space="preserve"> Die individuellen Leistungen des Schülers/der Schülerin müssen nicht den Lernzielen der besuchten Jahrgangsstufe entsprechen.</w:t>
      </w:r>
    </w:p>
    <w:p w14:paraId="33E96DB0" w14:textId="77777777" w:rsidR="001C01F0" w:rsidRPr="005D7836" w:rsidRDefault="001C01F0" w:rsidP="001C01F0">
      <w:pPr>
        <w:rPr>
          <w:sz w:val="20"/>
          <w:szCs w:val="20"/>
        </w:rPr>
      </w:pPr>
      <w:r w:rsidRPr="005D7836">
        <w:rPr>
          <w:sz w:val="20"/>
          <w:szCs w:val="20"/>
        </w:rPr>
        <w:sym w:font="Wingdings" w:char="F0A8"/>
      </w:r>
      <w:r w:rsidRPr="005D7836">
        <w:rPr>
          <w:sz w:val="20"/>
          <w:szCs w:val="20"/>
        </w:rPr>
        <w:t xml:space="preserve"> Im Zeugnis werden die Leistungen in den betroffenen Fächern verbal beschrieben. Außerdem wird vermerkt, dass aus pädagogischen Gründen in diesen Fächern auf eine Bewertung durch Noten verzichtet wird.</w:t>
      </w:r>
    </w:p>
    <w:p w14:paraId="1D21D1BB" w14:textId="77777777" w:rsidR="001C01F0" w:rsidRPr="005D7836" w:rsidRDefault="001C01F0" w:rsidP="001C01F0">
      <w:pPr>
        <w:rPr>
          <w:sz w:val="20"/>
          <w:szCs w:val="20"/>
        </w:rPr>
      </w:pPr>
      <w:r w:rsidRPr="005D7836">
        <w:rPr>
          <w:sz w:val="20"/>
          <w:szCs w:val="20"/>
        </w:rPr>
        <w:sym w:font="Wingdings" w:char="F0A8"/>
      </w:r>
      <w:r w:rsidRPr="005D7836">
        <w:rPr>
          <w:sz w:val="20"/>
          <w:szCs w:val="20"/>
        </w:rPr>
        <w:t xml:space="preserve"> Eventuell kann eine fehlende Ziffernbewertung dazu führen, dass nicht auf eine gewünschte Schule gewechselt werden kann.</w:t>
      </w:r>
    </w:p>
    <w:p w14:paraId="4B9F2BA6" w14:textId="2DFA01DE" w:rsidR="001C01F0" w:rsidRPr="001C01F0" w:rsidRDefault="001C01F0" w:rsidP="001C01F0">
      <w:pPr>
        <w:rPr>
          <w:sz w:val="20"/>
          <w:szCs w:val="20"/>
        </w:rPr>
      </w:pPr>
      <w:r w:rsidRPr="005D7836">
        <w:rPr>
          <w:sz w:val="20"/>
          <w:szCs w:val="20"/>
        </w:rPr>
        <w:sym w:font="Wingdings" w:char="F0A8"/>
      </w:r>
      <w:r w:rsidRPr="005D7836">
        <w:rPr>
          <w:sz w:val="20"/>
          <w:szCs w:val="20"/>
        </w:rPr>
        <w:t xml:space="preserve"> Sonstiges: _____________________________________________</w:t>
      </w:r>
      <w:r>
        <w:rPr>
          <w:sz w:val="20"/>
          <w:szCs w:val="20"/>
        </w:rPr>
        <w:t>_________</w:t>
      </w:r>
      <w:r w:rsidRPr="005D7836">
        <w:rPr>
          <w:sz w:val="20"/>
          <w:szCs w:val="20"/>
        </w:rPr>
        <w:t>__________________________</w:t>
      </w:r>
    </w:p>
    <w:p w14:paraId="345A6EA6" w14:textId="77777777" w:rsidR="001C01F0" w:rsidRDefault="001C01F0" w:rsidP="001C01F0">
      <w:pPr>
        <w:spacing w:after="0"/>
      </w:pPr>
      <w:r>
        <w:t>_________________________________</w:t>
      </w:r>
      <w:r>
        <w:tab/>
      </w:r>
      <w:r>
        <w:tab/>
        <w:t>_________________________________</w:t>
      </w:r>
    </w:p>
    <w:p w14:paraId="59A2CB84" w14:textId="230BD301" w:rsidR="001C01F0" w:rsidRPr="001C01F0" w:rsidRDefault="001C01F0" w:rsidP="001C01F0">
      <w:pPr>
        <w:rPr>
          <w:vertAlign w:val="superscript"/>
        </w:rPr>
      </w:pPr>
      <w:r>
        <w:rPr>
          <w:vertAlign w:val="superscript"/>
        </w:rPr>
        <w:t>Unterschrift der beratenden Lehrkraft</w:t>
      </w:r>
      <w:r>
        <w:rPr>
          <w:vertAlign w:val="superscript"/>
        </w:rPr>
        <w:tab/>
      </w:r>
      <w:r>
        <w:rPr>
          <w:vertAlign w:val="superscript"/>
        </w:rPr>
        <w:tab/>
      </w:r>
      <w:r>
        <w:rPr>
          <w:vertAlign w:val="superscript"/>
        </w:rPr>
        <w:tab/>
      </w:r>
      <w:r>
        <w:rPr>
          <w:vertAlign w:val="superscript"/>
        </w:rPr>
        <w:tab/>
        <w:t>Unterschrift der teilnehmenden Erziehungsberechtigten</w:t>
      </w:r>
    </w:p>
    <w:p w14:paraId="55666BCF" w14:textId="77777777" w:rsidR="001C01F0" w:rsidRDefault="001C01F0" w:rsidP="001C01F0">
      <w:r>
        <w:t xml:space="preserve">Hiermit stellen wir den Antrag, dass bei unserem Kind _____________________________________, </w:t>
      </w:r>
    </w:p>
    <w:p w14:paraId="5542B5DF" w14:textId="77777777" w:rsidR="001C01F0" w:rsidRPr="00632568" w:rsidRDefault="001C01F0" w:rsidP="001C01F0">
      <w:pP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Name des Kindes</w:t>
      </w:r>
    </w:p>
    <w:p w14:paraId="7B480566" w14:textId="77777777" w:rsidR="001C01F0" w:rsidRDefault="001C01F0" w:rsidP="001C01F0">
      <w:pPr>
        <w:spacing w:after="0"/>
      </w:pPr>
      <w:r>
        <w:t xml:space="preserve">geboren am ___________________, derzeit </w:t>
      </w:r>
      <w:proofErr w:type="gramStart"/>
      <w:r>
        <w:t>Klasse</w:t>
      </w:r>
      <w:proofErr w:type="gramEnd"/>
      <w:r>
        <w:t xml:space="preserve"> ________</w:t>
      </w:r>
    </w:p>
    <w:p w14:paraId="15040EA5" w14:textId="77777777" w:rsidR="001C01F0" w:rsidRPr="00632568" w:rsidRDefault="001C01F0" w:rsidP="001C01F0">
      <w:pPr>
        <w:rPr>
          <w:vertAlign w:val="superscript"/>
        </w:rPr>
      </w:pPr>
      <w:r>
        <w:tab/>
      </w:r>
      <w:r>
        <w:tab/>
      </w:r>
      <w:r>
        <w:rPr>
          <w:vertAlign w:val="superscript"/>
        </w:rPr>
        <w:t>Geburtsdatum</w:t>
      </w:r>
      <w:r>
        <w:rPr>
          <w:vertAlign w:val="superscript"/>
        </w:rPr>
        <w:tab/>
      </w:r>
      <w:r>
        <w:rPr>
          <w:vertAlign w:val="superscript"/>
        </w:rPr>
        <w:tab/>
      </w:r>
      <w:r>
        <w:rPr>
          <w:vertAlign w:val="superscript"/>
        </w:rPr>
        <w:tab/>
        <w:t xml:space="preserve">            Jahrgangsstufe</w:t>
      </w:r>
    </w:p>
    <w:p w14:paraId="57B29BB1" w14:textId="77777777" w:rsidR="001C01F0" w:rsidRDefault="001C01F0" w:rsidP="001C01F0">
      <w:pPr>
        <w:spacing w:after="0"/>
      </w:pPr>
      <w:r>
        <w:t>von einer Bewertung der Leistung durch Noten bis __________________________ verzichtet wird</w:t>
      </w:r>
    </w:p>
    <w:p w14:paraId="7A0BC7A3" w14:textId="77777777" w:rsidR="001C01F0" w:rsidRPr="00632568" w:rsidRDefault="001C01F0" w:rsidP="001C01F0">
      <w:pP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Datum Ende der Notenaussetzung</w:t>
      </w:r>
    </w:p>
    <w:p w14:paraId="051BE677" w14:textId="59001320" w:rsidR="001C01F0" w:rsidRDefault="001C01F0" w:rsidP="001C01F0">
      <w:r>
        <w:sym w:font="Wingdings" w:char="F0A8"/>
      </w:r>
      <w:r>
        <w:t xml:space="preserve"> in allen Fächern</w:t>
      </w:r>
      <w:r>
        <w:tab/>
      </w:r>
      <w:r>
        <w:tab/>
      </w:r>
      <w:r>
        <w:tab/>
      </w:r>
      <w:r>
        <w:sym w:font="Wingdings" w:char="F0A8"/>
      </w:r>
      <w:r>
        <w:t xml:space="preserve"> in folgenden Fächern: ______________________________</w:t>
      </w:r>
    </w:p>
    <w:p w14:paraId="1A65197B" w14:textId="77777777" w:rsidR="001C01F0" w:rsidRDefault="001C01F0" w:rsidP="001C01F0">
      <w:pPr>
        <w:spacing w:after="0"/>
      </w:pPr>
      <w:r>
        <w:t>_______________________________</w:t>
      </w:r>
      <w:r>
        <w:tab/>
      </w:r>
      <w:r>
        <w:tab/>
      </w:r>
      <w:r>
        <w:tab/>
        <w:t>___________________________________</w:t>
      </w:r>
    </w:p>
    <w:p w14:paraId="338F4AA4" w14:textId="77777777" w:rsidR="001C01F0" w:rsidRPr="005D7836" w:rsidRDefault="001C01F0" w:rsidP="001C01F0">
      <w:pPr>
        <w:rPr>
          <w:vertAlign w:val="superscript"/>
        </w:rPr>
      </w:pPr>
      <w:r>
        <w:rPr>
          <w:vertAlign w:val="superscript"/>
        </w:rPr>
        <w:t>Ort, Datum</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Unterschrift aller Erziehungsberechtigten</w:t>
      </w:r>
    </w:p>
    <w:p w14:paraId="7B540A4A" w14:textId="77777777" w:rsidR="001C01F0" w:rsidRPr="00C71407" w:rsidRDefault="001C01F0" w:rsidP="00C71407">
      <w:pPr>
        <w:pStyle w:val="Listenabsatz"/>
        <w:spacing w:before="120" w:after="120" w:line="276" w:lineRule="auto"/>
        <w:ind w:left="0"/>
        <w:rPr>
          <w:rFonts w:ascii="Arial" w:hAnsi="Arial" w:cs="Arial"/>
          <w:sz w:val="24"/>
        </w:rPr>
      </w:pPr>
    </w:p>
    <w:sectPr w:rsidR="001C01F0" w:rsidRPr="00C71407" w:rsidSect="001C01F0">
      <w:headerReference w:type="default" r:id="rId7"/>
      <w:pgSz w:w="11906" w:h="16838" w:code="9"/>
      <w:pgMar w:top="-1418"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altName w:val="Calibri"/>
    <w:panose1 w:val="00000000000000000000"/>
    <w:charset w:val="00"/>
    <w:family w:val="swiss"/>
    <w:notTrueType/>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7DC7C5CF" w:rsidR="00095CFC" w:rsidRPr="00AD651E" w:rsidRDefault="00C71407"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w:t>
          </w:r>
          <w:r w:rsidR="00E646DF">
            <w:rPr>
              <w:rFonts w:ascii="Interstate Cond" w:hAnsi="Interstate Cond"/>
              <w:b/>
              <w:color w:val="FFFFFF" w:themeColor="background1"/>
              <w:sz w:val="32"/>
            </w:rPr>
            <w:t>2</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20</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6367B20"/>
    <w:multiLevelType w:val="hybridMultilevel"/>
    <w:tmpl w:val="A3128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BA73DD0"/>
    <w:multiLevelType w:val="hybridMultilevel"/>
    <w:tmpl w:val="FBDE1AD0"/>
    <w:lvl w:ilvl="0" w:tplc="1694A504">
      <w:numFmt w:val="bullet"/>
      <w:lvlText w:val="–"/>
      <w:lvlJc w:val="left"/>
      <w:pPr>
        <w:ind w:left="1140" w:hanging="78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362AB8"/>
    <w:multiLevelType w:val="hybridMultilevel"/>
    <w:tmpl w:val="A3128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9156BC"/>
    <w:multiLevelType w:val="hybridMultilevel"/>
    <w:tmpl w:val="991C4A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 w15:restartNumberingAfterBreak="0">
    <w:nsid w:val="1FFB2099"/>
    <w:multiLevelType w:val="hybridMultilevel"/>
    <w:tmpl w:val="A3128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FA6CCF"/>
    <w:multiLevelType w:val="hybridMultilevel"/>
    <w:tmpl w:val="217289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8D72AE"/>
    <w:multiLevelType w:val="hybridMultilevel"/>
    <w:tmpl w:val="A3128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C47798"/>
    <w:multiLevelType w:val="hybridMultilevel"/>
    <w:tmpl w:val="217289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E8775B"/>
    <w:multiLevelType w:val="hybridMultilevel"/>
    <w:tmpl w:val="81D06E44"/>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35CD2E42"/>
    <w:multiLevelType w:val="hybridMultilevel"/>
    <w:tmpl w:val="217289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CE6166"/>
    <w:multiLevelType w:val="hybridMultilevel"/>
    <w:tmpl w:val="B4386E0E"/>
    <w:lvl w:ilvl="0" w:tplc="91F61BE4">
      <w:start w:val="1"/>
      <w:numFmt w:val="lowerLetter"/>
      <w:lvlText w:val="%1."/>
      <w:lvlJc w:val="left"/>
      <w:pPr>
        <w:ind w:left="720" w:hanging="360"/>
      </w:pPr>
      <w:rPr>
        <w:b w:val="0"/>
        <w:bCs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2472FF"/>
    <w:multiLevelType w:val="hybridMultilevel"/>
    <w:tmpl w:val="D666BE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39437AE"/>
    <w:multiLevelType w:val="hybridMultilevel"/>
    <w:tmpl w:val="7F52EF9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274B63"/>
    <w:multiLevelType w:val="hybridMultilevel"/>
    <w:tmpl w:val="217289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8"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0"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2"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3"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310446"/>
    <w:multiLevelType w:val="hybridMultilevel"/>
    <w:tmpl w:val="27F41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D4F6464"/>
    <w:multiLevelType w:val="hybridMultilevel"/>
    <w:tmpl w:val="42620A3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15:restartNumberingAfterBreak="0">
    <w:nsid w:val="5DE55E2D"/>
    <w:multiLevelType w:val="hybridMultilevel"/>
    <w:tmpl w:val="217289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11353B1"/>
    <w:multiLevelType w:val="hybridMultilevel"/>
    <w:tmpl w:val="217289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78118D2"/>
    <w:multiLevelType w:val="hybridMultilevel"/>
    <w:tmpl w:val="F536D188"/>
    <w:lvl w:ilvl="0" w:tplc="D8CA5570">
      <w:start w:val="1"/>
      <w:numFmt w:val="lowerLetter"/>
      <w:lvlText w:val="%1."/>
      <w:lvlJc w:val="left"/>
      <w:pPr>
        <w:ind w:left="720" w:hanging="360"/>
      </w:pPr>
      <w:rPr>
        <w:b w:val="0"/>
        <w:bCs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0" w15:restartNumberingAfterBreak="0">
    <w:nsid w:val="748C7E8F"/>
    <w:multiLevelType w:val="hybridMultilevel"/>
    <w:tmpl w:val="217289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8695C"/>
    <w:multiLevelType w:val="hybridMultilevel"/>
    <w:tmpl w:val="886E8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41"/>
  </w:num>
  <w:num w:numId="4">
    <w:abstractNumId w:val="23"/>
  </w:num>
  <w:num w:numId="5">
    <w:abstractNumId w:val="8"/>
  </w:num>
  <w:num w:numId="6">
    <w:abstractNumId w:val="15"/>
  </w:num>
  <w:num w:numId="7">
    <w:abstractNumId w:val="26"/>
  </w:num>
  <w:num w:numId="8">
    <w:abstractNumId w:val="24"/>
  </w:num>
  <w:num w:numId="9">
    <w:abstractNumId w:val="19"/>
  </w:num>
  <w:num w:numId="10">
    <w:abstractNumId w:val="5"/>
  </w:num>
  <w:num w:numId="11">
    <w:abstractNumId w:val="35"/>
  </w:num>
  <w:num w:numId="12">
    <w:abstractNumId w:val="28"/>
  </w:num>
  <w:num w:numId="13">
    <w:abstractNumId w:val="29"/>
  </w:num>
  <w:num w:numId="14">
    <w:abstractNumId w:val="27"/>
  </w:num>
  <w:num w:numId="15">
    <w:abstractNumId w:val="30"/>
  </w:num>
  <w:num w:numId="16">
    <w:abstractNumId w:val="31"/>
  </w:num>
  <w:num w:numId="17">
    <w:abstractNumId w:val="32"/>
  </w:num>
  <w:num w:numId="18">
    <w:abstractNumId w:val="4"/>
  </w:num>
  <w:num w:numId="19">
    <w:abstractNumId w:val="3"/>
  </w:num>
  <w:num w:numId="20">
    <w:abstractNumId w:val="2"/>
  </w:num>
  <w:num w:numId="21">
    <w:abstractNumId w:val="1"/>
  </w:num>
  <w:num w:numId="22">
    <w:abstractNumId w:val="0"/>
  </w:num>
  <w:num w:numId="23">
    <w:abstractNumId w:val="42"/>
  </w:num>
  <w:num w:numId="24">
    <w:abstractNumId w:val="6"/>
  </w:num>
  <w:num w:numId="25">
    <w:abstractNumId w:val="9"/>
  </w:num>
  <w:num w:numId="26">
    <w:abstractNumId w:val="13"/>
  </w:num>
  <w:num w:numId="27">
    <w:abstractNumId w:val="11"/>
  </w:num>
  <w:num w:numId="28">
    <w:abstractNumId w:val="34"/>
  </w:num>
  <w:num w:numId="29">
    <w:abstractNumId w:val="22"/>
  </w:num>
  <w:num w:numId="30">
    <w:abstractNumId w:val="7"/>
  </w:num>
  <w:num w:numId="31">
    <w:abstractNumId w:val="4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2"/>
  </w:num>
  <w:num w:numId="39">
    <w:abstractNumId w:val="38"/>
  </w:num>
  <w:num w:numId="40">
    <w:abstractNumId w:val="14"/>
  </w:num>
  <w:num w:numId="41">
    <w:abstractNumId w:val="25"/>
  </w:num>
  <w:num w:numId="42">
    <w:abstractNumId w:val="37"/>
  </w:num>
  <w:num w:numId="43">
    <w:abstractNumId w:val="1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34C83"/>
    <w:rsid w:val="0015409B"/>
    <w:rsid w:val="001714D4"/>
    <w:rsid w:val="00194835"/>
    <w:rsid w:val="001B429B"/>
    <w:rsid w:val="001C01F0"/>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0220"/>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316E"/>
    <w:rsid w:val="00937B0B"/>
    <w:rsid w:val="009433D9"/>
    <w:rsid w:val="00983536"/>
    <w:rsid w:val="009B721F"/>
    <w:rsid w:val="009E6591"/>
    <w:rsid w:val="00A06C64"/>
    <w:rsid w:val="00A2122A"/>
    <w:rsid w:val="00A820B1"/>
    <w:rsid w:val="00AD651E"/>
    <w:rsid w:val="00AF17D9"/>
    <w:rsid w:val="00B01FFE"/>
    <w:rsid w:val="00B076D9"/>
    <w:rsid w:val="00B707AF"/>
    <w:rsid w:val="00B81586"/>
    <w:rsid w:val="00B82133"/>
    <w:rsid w:val="00B823B5"/>
    <w:rsid w:val="00B87D52"/>
    <w:rsid w:val="00BD49AA"/>
    <w:rsid w:val="00BD71E9"/>
    <w:rsid w:val="00C13A59"/>
    <w:rsid w:val="00C310AF"/>
    <w:rsid w:val="00C42CEF"/>
    <w:rsid w:val="00C71407"/>
    <w:rsid w:val="00C73E1A"/>
    <w:rsid w:val="00C90845"/>
    <w:rsid w:val="00C9289F"/>
    <w:rsid w:val="00CC38C8"/>
    <w:rsid w:val="00D56265"/>
    <w:rsid w:val="00D9199A"/>
    <w:rsid w:val="00DB32C7"/>
    <w:rsid w:val="00DF0201"/>
    <w:rsid w:val="00E028D9"/>
    <w:rsid w:val="00E2265E"/>
    <w:rsid w:val="00E6220D"/>
    <w:rsid w:val="00E646DF"/>
    <w:rsid w:val="00E74AD6"/>
    <w:rsid w:val="00ED0343"/>
    <w:rsid w:val="00F00CA3"/>
    <w:rsid w:val="00F20663"/>
    <w:rsid w:val="00F84964"/>
    <w:rsid w:val="00F94A33"/>
    <w:rsid w:val="00FA19D7"/>
    <w:rsid w:val="00FB614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C71407"/>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C71407"/>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C71407"/>
    <w:pPr>
      <w:spacing w:line="220" w:lineRule="exact"/>
    </w:pPr>
    <w:rPr>
      <w:rFonts w:asciiTheme="majorHAnsi" w:eastAsiaTheme="minorHAnsi" w:hAnsiTheme="majorHAnsi" w:cs="Calibri Light (Überschriften)"/>
      <w:spacing w:val="-6"/>
      <w:sz w:val="18"/>
      <w:szCs w:val="19"/>
      <w:lang w:eastAsia="en-US"/>
    </w:rPr>
  </w:style>
  <w:style w:type="table" w:customStyle="1" w:styleId="Tabellenraster1">
    <w:name w:val="Tabellenraster1"/>
    <w:basedOn w:val="NormaleTabelle"/>
    <w:next w:val="Tabellenraster"/>
    <w:uiPriority w:val="59"/>
    <w:rsid w:val="00C7140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C71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1"/>
    <w:qFormat/>
    <w:rsid w:val="00E646DF"/>
    <w:rPr>
      <w:b/>
    </w:rPr>
  </w:style>
  <w:style w:type="paragraph" w:customStyle="1" w:styleId="7dSGHKastenAuflistung">
    <w:name w:val="7d_SGH_Kasten_Auflistung"/>
    <w:basedOn w:val="7cSGHKastenText"/>
    <w:qFormat/>
    <w:rsid w:val="00E646DF"/>
    <w:pPr>
      <w:numPr>
        <w:numId w:val="31"/>
      </w:numPr>
    </w:pPr>
  </w:style>
  <w:style w:type="paragraph" w:customStyle="1" w:styleId="7eSGHKasten-Linkzeile">
    <w:name w:val="7e_SGH_Kasten-Linkzeile"/>
    <w:basedOn w:val="Standard"/>
    <w:qFormat/>
    <w:rsid w:val="00E646DF"/>
    <w:pPr>
      <w:spacing w:after="0" w:line="260" w:lineRule="exact"/>
      <w:jc w:val="both"/>
    </w:pPr>
    <w:rPr>
      <w:rFonts w:ascii="Fira Sans Condensed" w:eastAsiaTheme="minorHAnsi" w:hAnsi="Fira Sans Condensed" w:cs="Times New Roman (Textkörper CS)"/>
      <w:b/>
      <w:b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2020-05-20T10:59:00Z</dcterms:created>
  <dcterms:modified xsi:type="dcterms:W3CDTF">2020-05-20T10:59:00Z</dcterms:modified>
</cp:coreProperties>
</file>