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73766563" w14:textId="7B6C6AF5" w:rsidR="00A35632" w:rsidRDefault="00A35632" w:rsidP="00581B4B"/>
    <w:p w14:paraId="095021E8" w14:textId="62318025" w:rsidR="00E019B3" w:rsidRDefault="00E019B3" w:rsidP="00581B4B"/>
    <w:tbl>
      <w:tblPr>
        <w:tblStyle w:val="Tabellenraster"/>
        <w:tblW w:w="9067" w:type="dxa"/>
        <w:jc w:val="center"/>
        <w:tblLook w:val="04A0" w:firstRow="1" w:lastRow="0" w:firstColumn="1" w:lastColumn="0" w:noHBand="0" w:noVBand="1"/>
      </w:tblPr>
      <w:tblGrid>
        <w:gridCol w:w="9067"/>
      </w:tblGrid>
      <w:tr w:rsidR="00E019B3" w:rsidRPr="00E019B3" w14:paraId="2D91B236" w14:textId="77777777" w:rsidTr="00E019B3">
        <w:trPr>
          <w:jc w:val="center"/>
        </w:trPr>
        <w:tc>
          <w:tcPr>
            <w:tcW w:w="9067" w:type="dxa"/>
            <w:shd w:val="clear" w:color="auto" w:fill="6D92B3"/>
          </w:tcPr>
          <w:p w14:paraId="52695293" w14:textId="77777777" w:rsidR="00E019B3" w:rsidRPr="00E019B3" w:rsidRDefault="00E019B3" w:rsidP="00E019B3">
            <w:pPr>
              <w:spacing w:before="120" w:after="120"/>
              <w:rPr>
                <w:rFonts w:ascii="Arial" w:eastAsia="Calibri" w:hAnsi="Arial" w:cs="Arial"/>
                <w:b/>
                <w:sz w:val="28"/>
                <w:szCs w:val="28"/>
              </w:rPr>
            </w:pPr>
            <w:bookmarkStart w:id="0" w:name="_GoBack"/>
            <w:r w:rsidRPr="00E019B3">
              <w:rPr>
                <w:rFonts w:ascii="Arial" w:eastAsia="Calibri" w:hAnsi="Arial" w:cs="Arial"/>
                <w:b/>
                <w:sz w:val="28"/>
                <w:szCs w:val="28"/>
              </w:rPr>
              <w:t>Musterbrief: Umweltbewusstsein fördern</w:t>
            </w:r>
            <w:bookmarkEnd w:id="0"/>
          </w:p>
        </w:tc>
      </w:tr>
      <w:tr w:rsidR="00E019B3" w:rsidRPr="00E019B3" w14:paraId="15FE573F" w14:textId="77777777" w:rsidTr="00E019B3">
        <w:trPr>
          <w:jc w:val="center"/>
        </w:trPr>
        <w:tc>
          <w:tcPr>
            <w:tcW w:w="9067" w:type="dxa"/>
          </w:tcPr>
          <w:p w14:paraId="496E8F2B" w14:textId="77777777" w:rsidR="00E019B3" w:rsidRPr="00E019B3" w:rsidRDefault="00E019B3" w:rsidP="00E019B3">
            <w:pPr>
              <w:pStyle w:val="Listenabsatz"/>
              <w:spacing w:before="120" w:after="120" w:line="276" w:lineRule="auto"/>
              <w:ind w:left="0"/>
              <w:rPr>
                <w:rFonts w:ascii="Arial" w:hAnsi="Arial" w:cs="Arial"/>
                <w:sz w:val="24"/>
              </w:rPr>
            </w:pPr>
            <w:r w:rsidRPr="00E019B3">
              <w:rPr>
                <w:rFonts w:ascii="Arial" w:hAnsi="Arial" w:cs="Arial"/>
                <w:sz w:val="24"/>
              </w:rPr>
              <w:t>Sehr geehrte Eltern,</w:t>
            </w:r>
          </w:p>
          <w:p w14:paraId="31773E63" w14:textId="77777777" w:rsidR="00E019B3" w:rsidRPr="00E019B3" w:rsidRDefault="00E019B3" w:rsidP="00E019B3">
            <w:pPr>
              <w:pStyle w:val="Listenabsatz"/>
              <w:spacing w:before="120" w:after="120" w:line="276" w:lineRule="auto"/>
              <w:ind w:left="0"/>
              <w:rPr>
                <w:rFonts w:ascii="Arial" w:hAnsi="Arial" w:cs="Arial"/>
                <w:sz w:val="24"/>
              </w:rPr>
            </w:pPr>
            <w:r w:rsidRPr="00E019B3">
              <w:rPr>
                <w:rFonts w:ascii="Arial" w:hAnsi="Arial" w:cs="Arial"/>
                <w:sz w:val="24"/>
              </w:rPr>
              <w:t>wie Sie wissen, hat sich unsere Schulkonferenz einstimmig für das Konzept „Umweltfreundliche Schule“ ausgesprochen. Dieses Votum beauftragt uns als Schulgemeinschaft, so zu handeln, dass wir die wichtigen Zukunftsziele Klimaschutz, Umweltbewusstsein und Nachhaltigkeit erreichen. Daher müssen wir unser Verhalten neu ausrichten: Wir müssen noch verantwortungsvoller und bewusster mit den Ressourcen umgehen, die uns zur Verfügung stehen. Das bedeutet weniger Verschwendung und mehr Wiederverwendung von Materialien und systematische Mülltrennung bzw. -vermeidung.</w:t>
            </w:r>
          </w:p>
          <w:p w14:paraId="440DE5F6" w14:textId="77777777" w:rsidR="00E019B3" w:rsidRDefault="00E019B3" w:rsidP="00E019B3">
            <w:pPr>
              <w:pStyle w:val="Listenabsatz"/>
              <w:spacing w:before="120" w:after="120" w:line="276" w:lineRule="auto"/>
              <w:ind w:left="0"/>
              <w:rPr>
                <w:rFonts w:ascii="Arial" w:hAnsi="Arial" w:cs="Arial"/>
                <w:sz w:val="24"/>
              </w:rPr>
            </w:pPr>
          </w:p>
          <w:p w14:paraId="46A126AB" w14:textId="79155FEC" w:rsidR="00E019B3" w:rsidRPr="00E019B3" w:rsidRDefault="00E019B3" w:rsidP="00E019B3">
            <w:pPr>
              <w:pStyle w:val="Listenabsatz"/>
              <w:spacing w:before="120" w:after="120" w:line="276" w:lineRule="auto"/>
              <w:ind w:left="0"/>
              <w:rPr>
                <w:rFonts w:ascii="Arial" w:hAnsi="Arial" w:cs="Arial"/>
                <w:sz w:val="24"/>
              </w:rPr>
            </w:pPr>
            <w:r w:rsidRPr="00E019B3">
              <w:rPr>
                <w:rFonts w:ascii="Arial" w:hAnsi="Arial" w:cs="Arial"/>
                <w:sz w:val="24"/>
              </w:rPr>
              <w:t>Wir möchten diesen Weg gemeinsam mit Ihnen gehen und bitten Sie daher um Folgendes:</w:t>
            </w:r>
          </w:p>
          <w:p w14:paraId="2F554BA2" w14:textId="77777777" w:rsidR="00E019B3" w:rsidRPr="00E019B3" w:rsidRDefault="00E019B3" w:rsidP="00E019B3">
            <w:pPr>
              <w:pStyle w:val="Listenabsatz"/>
              <w:numPr>
                <w:ilvl w:val="0"/>
                <w:numId w:val="25"/>
              </w:numPr>
              <w:spacing w:before="120" w:after="120" w:line="276" w:lineRule="auto"/>
              <w:ind w:left="460"/>
              <w:rPr>
                <w:rFonts w:ascii="Arial" w:hAnsi="Arial" w:cs="Arial"/>
                <w:sz w:val="24"/>
              </w:rPr>
            </w:pPr>
            <w:r w:rsidRPr="00E019B3">
              <w:rPr>
                <w:rFonts w:ascii="Arial" w:hAnsi="Arial" w:cs="Arial"/>
                <w:sz w:val="24"/>
              </w:rPr>
              <w:t>Geben Sie Ihren Kindern ein vollwertiges und gesundes Frühstück sowie ein zuckerfreies Getränk mit in die Schule.</w:t>
            </w:r>
          </w:p>
          <w:p w14:paraId="764353B3" w14:textId="77777777" w:rsidR="00E019B3" w:rsidRPr="00E019B3" w:rsidRDefault="00E019B3" w:rsidP="00E019B3">
            <w:pPr>
              <w:pStyle w:val="Listenabsatz"/>
              <w:numPr>
                <w:ilvl w:val="0"/>
                <w:numId w:val="25"/>
              </w:numPr>
              <w:spacing w:before="120" w:after="120" w:line="276" w:lineRule="auto"/>
              <w:ind w:left="460"/>
              <w:rPr>
                <w:rFonts w:ascii="Arial" w:hAnsi="Arial" w:cs="Arial"/>
                <w:sz w:val="24"/>
              </w:rPr>
            </w:pPr>
            <w:r w:rsidRPr="00E019B3">
              <w:rPr>
                <w:rFonts w:ascii="Arial" w:hAnsi="Arial" w:cs="Arial"/>
                <w:sz w:val="24"/>
              </w:rPr>
              <w:t xml:space="preserve">Verzichten Sie so weit wie möglich auf Plastik, z. B. Plastiktüten, </w:t>
            </w:r>
            <w:proofErr w:type="spellStart"/>
            <w:r w:rsidRPr="00E019B3">
              <w:rPr>
                <w:rFonts w:ascii="Arial" w:hAnsi="Arial" w:cs="Arial"/>
                <w:sz w:val="24"/>
              </w:rPr>
              <w:t>Tetrapaks</w:t>
            </w:r>
            <w:proofErr w:type="spellEnd"/>
            <w:r w:rsidRPr="00E019B3">
              <w:rPr>
                <w:rFonts w:ascii="Arial" w:hAnsi="Arial" w:cs="Arial"/>
                <w:sz w:val="24"/>
              </w:rPr>
              <w:t xml:space="preserve"> und Trinkpäckchen. Geben Sie Ihren Kindern stattdessen Brotdosen und Trinkflaschen aus Edelstahl.</w:t>
            </w:r>
          </w:p>
          <w:p w14:paraId="29C69AE1" w14:textId="77777777" w:rsidR="00E019B3" w:rsidRDefault="00E019B3" w:rsidP="00E019B3">
            <w:pPr>
              <w:pStyle w:val="Listenabsatz"/>
              <w:spacing w:before="120" w:after="120" w:line="276" w:lineRule="auto"/>
              <w:ind w:left="0"/>
              <w:rPr>
                <w:rFonts w:ascii="Arial" w:hAnsi="Arial" w:cs="Arial"/>
                <w:sz w:val="24"/>
              </w:rPr>
            </w:pPr>
          </w:p>
          <w:p w14:paraId="0FEEEFAB" w14:textId="1DA6F9B7" w:rsidR="00E019B3" w:rsidRPr="00E019B3" w:rsidRDefault="00E019B3" w:rsidP="00E019B3">
            <w:pPr>
              <w:pStyle w:val="Listenabsatz"/>
              <w:spacing w:before="120" w:after="120" w:line="276" w:lineRule="auto"/>
              <w:ind w:left="0"/>
              <w:rPr>
                <w:rFonts w:ascii="Arial" w:hAnsi="Arial" w:cs="Arial"/>
                <w:sz w:val="24"/>
              </w:rPr>
            </w:pPr>
            <w:r w:rsidRPr="00E019B3">
              <w:rPr>
                <w:rFonts w:ascii="Arial" w:hAnsi="Arial" w:cs="Arial"/>
                <w:sz w:val="24"/>
              </w:rPr>
              <w:t>Wir werden in nächster Zeit auch das Warenangebot in unserem Schulkiosk neu ausrichten: Es werden dort frische Brotwaren, Joghurt und Obst zu kaufen sein. Auf zuckerhaltige Riegel und Getränke werden wir zukünftig verzichten.</w:t>
            </w:r>
          </w:p>
          <w:p w14:paraId="3A751489" w14:textId="77777777" w:rsidR="00E019B3" w:rsidRDefault="00E019B3" w:rsidP="00E019B3">
            <w:pPr>
              <w:pStyle w:val="Listenabsatz"/>
              <w:spacing w:before="120" w:after="120" w:line="276" w:lineRule="auto"/>
              <w:ind w:left="0"/>
              <w:rPr>
                <w:rFonts w:ascii="Arial" w:hAnsi="Arial" w:cs="Arial"/>
                <w:sz w:val="24"/>
              </w:rPr>
            </w:pPr>
          </w:p>
          <w:p w14:paraId="5C6D2D7D" w14:textId="70885D6D" w:rsidR="00E019B3" w:rsidRPr="00E019B3" w:rsidRDefault="00E019B3" w:rsidP="00E019B3">
            <w:pPr>
              <w:pStyle w:val="Listenabsatz"/>
              <w:spacing w:before="120" w:after="120" w:line="276" w:lineRule="auto"/>
              <w:ind w:left="0"/>
              <w:rPr>
                <w:rFonts w:ascii="Arial" w:hAnsi="Arial" w:cs="Arial"/>
                <w:sz w:val="24"/>
              </w:rPr>
            </w:pPr>
            <w:r w:rsidRPr="00E019B3">
              <w:rPr>
                <w:rFonts w:ascii="Arial" w:hAnsi="Arial" w:cs="Arial"/>
                <w:sz w:val="24"/>
              </w:rPr>
              <w:t>Wir danken Ihnen für Ihre Unterstützung. Wenn Sie Fragen haben, stehen wir Ihnen gern zur Verfügung.</w:t>
            </w:r>
          </w:p>
          <w:p w14:paraId="323E0F9A" w14:textId="77777777" w:rsidR="00E019B3" w:rsidRDefault="00E019B3" w:rsidP="00E019B3">
            <w:pPr>
              <w:pStyle w:val="Listenabsatz"/>
              <w:spacing w:before="120" w:after="120" w:line="276" w:lineRule="auto"/>
              <w:ind w:left="0"/>
              <w:rPr>
                <w:rFonts w:ascii="Arial" w:hAnsi="Arial" w:cs="Arial"/>
                <w:sz w:val="24"/>
              </w:rPr>
            </w:pPr>
          </w:p>
          <w:p w14:paraId="6377015B" w14:textId="43306276" w:rsidR="00E019B3" w:rsidRPr="00E019B3" w:rsidRDefault="00E019B3" w:rsidP="00E019B3">
            <w:pPr>
              <w:pStyle w:val="Listenabsatz"/>
              <w:spacing w:before="120" w:after="120" w:line="276" w:lineRule="auto"/>
              <w:ind w:left="0"/>
              <w:rPr>
                <w:rFonts w:ascii="Arial" w:hAnsi="Arial" w:cs="Arial"/>
                <w:sz w:val="24"/>
              </w:rPr>
            </w:pPr>
            <w:r w:rsidRPr="00E019B3">
              <w:rPr>
                <w:rFonts w:ascii="Arial" w:hAnsi="Arial" w:cs="Arial"/>
                <w:sz w:val="24"/>
              </w:rPr>
              <w:t>Mit freundlichen Grüßen</w:t>
            </w:r>
          </w:p>
          <w:p w14:paraId="677BDDF1" w14:textId="11E94C68" w:rsidR="00E019B3" w:rsidRPr="00E019B3" w:rsidRDefault="00E019B3" w:rsidP="00E019B3">
            <w:pPr>
              <w:pStyle w:val="Listenabsatz"/>
              <w:spacing w:before="120" w:after="120" w:line="276" w:lineRule="auto"/>
              <w:ind w:left="0"/>
              <w:rPr>
                <w:rFonts w:ascii="Arial" w:hAnsi="Arial" w:cs="Arial"/>
                <w:sz w:val="24"/>
              </w:rPr>
            </w:pPr>
            <w:r w:rsidRPr="00E019B3">
              <w:rPr>
                <w:rFonts w:ascii="Arial" w:hAnsi="Arial" w:cs="Arial"/>
                <w:i/>
                <w:iCs/>
                <w:sz w:val="24"/>
                <w:u w:val="single"/>
              </w:rPr>
              <w:t>Martina Ruland</w:t>
            </w:r>
            <w:r w:rsidRPr="00E019B3">
              <w:rPr>
                <w:rFonts w:ascii="Arial" w:hAnsi="Arial" w:cs="Arial"/>
                <w:sz w:val="24"/>
              </w:rPr>
              <w:br/>
              <w:t>(Schulleiterin)</w:t>
            </w:r>
          </w:p>
        </w:tc>
      </w:tr>
    </w:tbl>
    <w:p w14:paraId="200DF47E" w14:textId="77777777" w:rsidR="00E019B3" w:rsidRPr="00581B4B" w:rsidRDefault="00E019B3" w:rsidP="00581B4B"/>
    <w:sectPr w:rsidR="00E019B3"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19D1DEE" w:rsidR="00095CFC" w:rsidRPr="00AD651E" w:rsidRDefault="00A35632"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5</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E44B45"/>
    <w:multiLevelType w:val="hybridMultilevel"/>
    <w:tmpl w:val="C17E8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3B66BD"/>
    <w:multiLevelType w:val="hybridMultilevel"/>
    <w:tmpl w:val="635C1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3"/>
  </w:num>
  <w:num w:numId="4">
    <w:abstractNumId w:val="11"/>
  </w:num>
  <w:num w:numId="5">
    <w:abstractNumId w:val="6"/>
  </w:num>
  <w:num w:numId="6">
    <w:abstractNumId w:val="7"/>
  </w:num>
  <w:num w:numId="7">
    <w:abstractNumId w:val="13"/>
  </w:num>
  <w:num w:numId="8">
    <w:abstractNumId w:val="12"/>
  </w:num>
  <w:num w:numId="9">
    <w:abstractNumId w:val="9"/>
  </w:num>
  <w:num w:numId="10">
    <w:abstractNumId w:val="5"/>
  </w:num>
  <w:num w:numId="11">
    <w:abstractNumId w:val="21"/>
  </w:num>
  <w:num w:numId="12">
    <w:abstractNumId w:val="15"/>
  </w:num>
  <w:num w:numId="13">
    <w:abstractNumId w:val="16"/>
  </w:num>
  <w:num w:numId="14">
    <w:abstractNumId w:val="14"/>
  </w:num>
  <w:num w:numId="15">
    <w:abstractNumId w:val="17"/>
  </w:num>
  <w:num w:numId="16">
    <w:abstractNumId w:val="18"/>
  </w:num>
  <w:num w:numId="17">
    <w:abstractNumId w:val="19"/>
  </w:num>
  <w:num w:numId="18">
    <w:abstractNumId w:val="4"/>
  </w:num>
  <w:num w:numId="19">
    <w:abstractNumId w:val="3"/>
  </w:num>
  <w:num w:numId="20">
    <w:abstractNumId w:val="2"/>
  </w:num>
  <w:num w:numId="21">
    <w:abstractNumId w:val="1"/>
  </w:num>
  <w:num w:numId="22">
    <w:abstractNumId w:val="0"/>
  </w:num>
  <w:num w:numId="23">
    <w:abstractNumId w:val="24"/>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35632"/>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19B3"/>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A35632"/>
    <w:pPr>
      <w:spacing w:before="120" w:after="0" w:line="260" w:lineRule="exact"/>
      <w:jc w:val="both"/>
    </w:pPr>
    <w:rPr>
      <w:rFonts w:asciiTheme="minorHAnsi" w:eastAsiaTheme="minorHAnsi" w:hAnsiTheme="minorHAnsi" w:cstheme="minorHAnsi"/>
      <w:b/>
      <w:bCs/>
      <w:sz w:val="24"/>
      <w:szCs w:val="28"/>
    </w:rPr>
  </w:style>
  <w:style w:type="paragraph" w:customStyle="1" w:styleId="7cSGHKastenText">
    <w:name w:val="7c_SGH_Kasten_Text"/>
    <w:qFormat/>
    <w:rsid w:val="00A35632"/>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A35632"/>
    <w:pPr>
      <w:numPr>
        <w:numId w:val="23"/>
      </w:numPr>
    </w:pPr>
  </w:style>
  <w:style w:type="table" w:styleId="Tabellenraster">
    <w:name w:val="Table Grid"/>
    <w:basedOn w:val="NormaleTabelle"/>
    <w:uiPriority w:val="39"/>
    <w:rsid w:val="00E019B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01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2020-02-24T11:42:00Z</dcterms:created>
  <dcterms:modified xsi:type="dcterms:W3CDTF">2020-02-24T11:42:00Z</dcterms:modified>
</cp:coreProperties>
</file>